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2020-12-0642-PF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ARKHENSPACES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CASSAR Eric</w:t>
            </w:r>
            <w:br/>
            <w:r>
              <w:rPr/>
              <w:t xml:space="preserve">6 rue du faubourg poissonniere</w:t>
            </w:r>
            <w:br/>
            <w:r>
              <w:rPr/>
              <w:t xml:space="preserve">75010 PARIS 10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53 34 04 69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cassar@arkhenspaces.net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48763916300038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SKETCHUP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30-12-2020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900,00 €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CASSAR Eric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30/12/2020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2020-12-17T08:37:54+00:00</dcterms:created>
  <dcterms:modified xsi:type="dcterms:W3CDTF">2020-12-17T08:37:54+00:00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