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GUALTIERI PATRICK</w:t>
            </w:r>
          </w:p>
          <w:p>
            <w:pPr/>
            <w:r>
              <w:rPr>
                <w:rFonts w:ascii="Calibri" w:hAnsi="Calibri" w:eastAsia="Calibri" w:cs="Calibri"/>
                <w:sz w:val="22.5"/>
                <w:szCs w:val="22.5"/>
                <w:b w:val="1"/>
                <w:bCs w:val="1"/>
              </w:rPr>
              <w:t xml:space="preserve">A l'attention de Monsieur GUALTIERI Patrick</w:t>
            </w:r>
          </w:p>
          <w:p>
            <w:pPr/>
            <w:r>
              <w:rPr>
                <w:rFonts w:ascii="Calibri" w:hAnsi="Calibri" w:eastAsia="Calibri" w:cs="Calibri"/>
                <w:sz w:val="22.5"/>
                <w:szCs w:val="22.5"/>
              </w:rPr>
              <w:t xml:space="preserve">4 rue des Marches</w:t>
            </w:r>
          </w:p>
          <w:p>
            <w:pPr/>
            <w:r>
              <w:rPr>
                <w:rFonts w:ascii="Calibri" w:hAnsi="Calibri" w:eastAsia="Calibri" w:cs="Calibri"/>
                <w:sz w:val="22.5"/>
                <w:szCs w:val="22.5"/>
              </w:rPr>
              <w:t xml:space="preserve">77400 LAGNY SUR MARNE</w:t>
            </w:r>
          </w:p>
          <w:p>
            <w:pPr/>
            <w:br/>
            <w:r>
              <w:rPr>
                <w:rFonts w:ascii="Calibri" w:hAnsi="Calibri" w:eastAsia="Calibri" w:cs="Calibri"/>
                <w:sz w:val="22.5"/>
                <w:szCs w:val="22.5"/>
              </w:rPr>
              <w:t xml:space="preserve">Paris le, 18 Décembre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FIFPL afin que vous obteniez le remboursement. Compte tenu du délai de traitement de votre OPCA, la date d’encaissement de votre chèque se fera vers le .. /.. /2020.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2020-12-18T10:54:52+00:00</dcterms:created>
  <dcterms:modified xsi:type="dcterms:W3CDTF">2020-12-18T10:54:52+00:00</dcterms:modified>
</cp:coreProperties>
</file>

<file path=docProps/custom.xml><?xml version="1.0" encoding="utf-8"?>
<Properties xmlns="http://schemas.openxmlformats.org/officeDocument/2006/custom-properties" xmlns:vt="http://schemas.openxmlformats.org/officeDocument/2006/docPropsVTypes"/>
</file>