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ATELIER INSIDE</w:t>
            </w:r>
          </w:p>
          <w:p>
            <w:pPr/>
            <w:r>
              <w:rPr>
                <w:rFonts w:ascii="Calibri" w:hAnsi="Calibri" w:eastAsia="Calibri" w:cs="Calibri"/>
                <w:sz w:val="22.5"/>
                <w:szCs w:val="22.5"/>
                <w:b w:val="1"/>
                <w:bCs w:val="1"/>
              </w:rPr>
              <w:t xml:space="preserve">A l'attention de Madame IUNG Adeline</w:t>
            </w:r>
          </w:p>
          <w:p>
            <w:pPr/>
            <w:r>
              <w:rPr>
                <w:rFonts w:ascii="Calibri" w:hAnsi="Calibri" w:eastAsia="Calibri" w:cs="Calibri"/>
                <w:sz w:val="22.5"/>
                <w:szCs w:val="22.5"/>
              </w:rPr>
              <w:t xml:space="preserve">8 hameau de Gerardcourt</w:t>
            </w:r>
          </w:p>
          <w:p>
            <w:pPr/>
            <w:r>
              <w:rPr>
                <w:rFonts w:ascii="Calibri" w:hAnsi="Calibri" w:eastAsia="Calibri" w:cs="Calibri"/>
                <w:sz w:val="22.5"/>
                <w:szCs w:val="22.5"/>
              </w:rPr>
              <w:t xml:space="preserve">54210 VILLE EN VERMOIS</w:t>
            </w:r>
          </w:p>
          <w:p>
            <w:pPr/>
            <w:br/>
            <w:r>
              <w:rPr>
                <w:rFonts w:ascii="Calibri" w:hAnsi="Calibri" w:eastAsia="Calibri" w:cs="Calibri"/>
                <w:sz w:val="22.5"/>
                <w:szCs w:val="22.5"/>
              </w:rPr>
              <w:t xml:space="preserve">Paris le, 16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2021-02-16T10:18:23+00:00</dcterms:created>
  <dcterms:modified xsi:type="dcterms:W3CDTF">2021-02-16T10:18:23+00:00</dcterms:modified>
</cp:coreProperties>
</file>

<file path=docProps/custom.xml><?xml version="1.0" encoding="utf-8"?>
<Properties xmlns="http://schemas.openxmlformats.org/officeDocument/2006/custom-properties" xmlns:vt="http://schemas.openxmlformats.org/officeDocument/2006/docPropsVTypes"/>
</file>