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KITANTOU-NSELE Armel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KITANTOU-NSELE Armel</w:t>
            </w:r>
            <w:br/>
            <w:r>
              <w:rPr/>
              <w:t xml:space="preserve">96 - 102 avenue Henri Bar</w:t>
            </w:r>
            <w:br/>
            <w:r>
              <w:rPr/>
              <w:t xml:space="preserve">91270 VIGNEUX SUR SEINE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00 00 00 00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KITANTOU-NSELE Armel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2021-03-09T15:37:56+00:00</dcterms:created>
  <dcterms:modified xsi:type="dcterms:W3CDTF">2021-03-09T15:37:56+00:00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