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2021-01-0698-CPF</w:t></w:r><w:br/><w:r><w:rPr><w:b w:val="1"/><w:bCs w:val="1"/></w:rPr><w:t xml:space="preserve">Société : </w:t></w:r><w:r><w:rPr/><w:t xml:space="preserve">RAKOTONIRINA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RAKOTONIRINA Bernard Jocelyne</w:t></w:r><w:br/><w:r><w:rPr/><w:t xml:space="preserve">22 rue de compiègne</w:t></w:r><w:br/><w:r><w:rPr/><w:t xml:space="preserve">60113 BAUGY</w:t></w:r><w:br/><w:r><w:rPr><w:b w:val="1"/><w:bCs w:val="1"/></w:rPr><w:t xml:space="preserve">Tel : </w:t></w:r><w:r><w:rPr/><w:t xml:space="preserve">06 33 38 73 70  Fax: </w:t></w:r><w:br/><w:r><w:rPr><w:b w:val="1"/><w:bCs w:val="1"/></w:rPr><w:t xml:space="preserve">Email : </w:t></w:r><w:r><w:rPr/><w:t xml:space="preserve">rakotosonleonpatrick@gmail.com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15-02-2021 au 19-02-2021</w:t></w:r><w:br/><w:r><w:rPr><w:b w:val="1"/><w:bCs w:val="1"/></w:rPr><w:t xml:space="preserve">CALENDRIER : </w:t></w:r><w:r><w:rPr/><w:t xml:space="preserve">15,16,17,18,19 Février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RAKOTONIRINA BERNARD JOCELYNE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19/02/2021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2021-03-15T11:34:25+00:00</dcterms:created>
  <dcterms:modified xsi:type="dcterms:W3CDTF">2021-03-15T11:34:25+00:00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