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N'DIAYE Moussa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N'DIAYE Moussa</w:t>
            </w:r>
            <w:br/>
            <w:r>
              <w:rPr/>
              <w:t xml:space="preserve">3rue de croix ferrée 3 AV 3 rue de la croix ferree mante la jolie</w:t>
            </w:r>
            <w:br/>
            <w:r>
              <w:rPr/>
              <w:t xml:space="preserve">78200 MANTES LA JOLIE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15 84 14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moussa.barka0810@gmail.com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09-04-2021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1,2,5,6,7,8,9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N'DIAYE Moussa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2021-03-31T07:48:55+00:00</dcterms:created>
  <dcterms:modified xsi:type="dcterms:W3CDTF">2021-03-31T07:48:55+00:00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