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ARTP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118 Avenue Jean Jaurés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75019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GOMES SANDRINE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CREATION DE SITE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26-07-2021 au 30-07-2021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26,27,28,29,30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1 800,00 €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