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VS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2021-07-1052-CPF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CORINNE DOUESNARD-PRAUD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DOUESNARD Corinne</w:t>
            </w:r>
            <w:br/>
            <w:r>
              <w:rPr/>
              <w:t xml:space="preserve">8 rue Saussier Leroy</w:t>
            </w:r>
            <w:br/>
            <w:r>
              <w:rPr/>
              <w:t xml:space="preserve">75017 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62 73 46 24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corinnecorson@wanadoo.fr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PHOTOSHOP INITIATION ET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09-08-2021 au 13-08-2021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9,10,11,12,13 Août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5 jours /  35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1 583,00 €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Douesnard Corinne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13/08/2021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2021-07-08T08:10:59+00:00</dcterms:created>
  <dcterms:modified xsi:type="dcterms:W3CDTF">2021-07-08T08:10:59+00:00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