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2021-08-1136-MDD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MORAND Guillaume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MORAND Guillaume</w:t>
            </w:r>
            <w:br/>
            <w:r>
              <w:rPr/>
              <w:t xml:space="preserve">137 Rue Montmartre</w:t>
            </w:r>
            <w:br/>
            <w:r>
              <w:rPr/>
              <w:t xml:space="preserve">75002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82 88 72 07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gmorand@mardicc.com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Stratégie de communication et déclinaison 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06-12-2021 au 08-12-2021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6,7,8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MORAND Guillaume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2021-09-03T15:02:43+00:00</dcterms:created>
  <dcterms:modified xsi:type="dcterms:W3CDTF">2021-09-03T15:02:43+00:00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