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FIVE0FIVE DISTRIBUTION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GUNTHER Franck</w:t>
            </w:r>
            <w:br/>
            <w:r>
              <w:rPr/>
              <w:t xml:space="preserve">9 rue beauce</w:t>
            </w:r>
            <w:br/>
            <w:r>
              <w:rPr/>
              <w:t xml:space="preserve">75003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90 14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franck@five0five.fr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50209905400038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DEBUTANT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06-12-2021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25,27,29 Octobre 2021
                <w:br/>
                2,4,8,10,12,15,17,19,22,24,26,29 Novembre 2021
                <w:br/>
                1,3,6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GUNTER Franck Lucien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2021-09-24T13:33:30+00:00</dcterms:created>
  <dcterms:modified xsi:type="dcterms:W3CDTF">2021-09-24T13:33:30+00:00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