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Asfaux Jean Michel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ASFAUX JEAN MICHEL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de la compta et analyse financière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09-12-2021 au 10-12-2021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9,10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