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FLM - MARMANDE LITERIE 47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RTE DE GALAFROT</w:t>
            </w:r>
            <w:br/>
            <w:r>
              <w:rPr/>
              <w:t xml:space="preserve">47200 MARMANDE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05 32 74 01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marmandeliterie47@orange.fr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88164399300010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Nouvelle Aquitaine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JULIEN Bérengère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2021-11-24T17:33:15+01:00</dcterms:created>
  <dcterms:modified xsi:type="dcterms:W3CDTF">2021-11-24T17:33:15+01:00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