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2021-10-1237-FNE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 E R F SOCIETE D'EXPLOITATION DE RESTAURATION FRANCAISE - Café Sud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YOUNES Jean-Luc</w:t>
            </w:r>
            <w:br/>
            <w:r>
              <w:rPr/>
              <w:t xml:space="preserve">12 RUE DE CASTELLANE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17 04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jeanluc.cafesud@gmail.com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40768137800011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15-11-2021 au 03-01-2022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15,16,22,23,29,30 Novembre 2021
                <w:br/>
                6,7,13,14,20,21,27,28 Décembre 2021
                <w:br/>
                3 Janvier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MARTINEZ Virginie
                <w:br/>
                DIAKITE Sambala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03/01/2022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2021-11-25T10:11:42+01:00</dcterms:created>
  <dcterms:modified xsi:type="dcterms:W3CDTF">2021-11-25T10:11:42+01:00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