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LA PIZZARELLA LITTLE ITALY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13 place du colonel Fabien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54000 NANCY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02/09/2021 au 21/10/2021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13 500,00 €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14 Octobre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