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1B" w:rsidRPr="00502B1B" w:rsidRDefault="00502B1B" w:rsidP="00502B1B">
      <w:pPr>
        <w:pStyle w:val="a6"/>
        <w:rPr>
          <w:rFonts w:ascii="TH Sarabun New" w:hAnsi="TH Sarabun New" w:cs="TH Sarabun New"/>
          <w:sz w:val="36"/>
          <w:szCs w:val="36"/>
        </w:rPr>
      </w:pPr>
      <w:r w:rsidRPr="00502B1B">
        <w:rPr>
          <w:rFonts w:ascii="TH Sarabun New" w:hAnsi="TH Sarabun New" w:cs="TH Sarabun New"/>
          <w:sz w:val="36"/>
          <w:szCs w:val="36"/>
        </w:rPr>
        <w:t xml:space="preserve">1. </w:t>
      </w:r>
      <w:proofErr w:type="spellStart"/>
      <w:proofErr w:type="gramStart"/>
      <w:r w:rsidRPr="00502B1B">
        <w:rPr>
          <w:rFonts w:ascii="TH Sarabun New" w:hAnsi="TH Sarabun New" w:cs="TH Sarabun New"/>
          <w:sz w:val="36"/>
          <w:szCs w:val="36"/>
        </w:rPr>
        <w:t>apc_add</w:t>
      </w:r>
      <w:proofErr w:type="spellEnd"/>
      <w:proofErr w:type="gramEnd"/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apc_add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( string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> $key , </w:t>
      </w:r>
      <w:hyperlink r:id="rId4" w:anchor="language.types.mixed" w:history="1">
        <w:r w:rsidRPr="00502B1B">
          <w:rPr>
            <w:rFonts w:ascii="TH Sarabun New" w:eastAsia="Times New Roman" w:hAnsi="TH Sarabun New" w:cs="TH Sarabun New"/>
            <w:sz w:val="32"/>
            <w:szCs w:val="32"/>
            <w:u w:val="single"/>
          </w:rPr>
          <w:t>mixed</w:t>
        </w:r>
      </w:hyperlink>
      <w:r w:rsidRPr="00502B1B">
        <w:rPr>
          <w:rFonts w:ascii="TH Sarabun New" w:eastAsia="Times New Roman" w:hAnsi="TH Sarabun New" w:cs="TH Sarabun New"/>
          <w:sz w:val="32"/>
          <w:szCs w:val="32"/>
        </w:rPr>
        <w:t> $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[,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int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$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= 0 ] ) : bool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apc_add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( array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> $values [, </w:t>
      </w:r>
      <w:hyperlink r:id="rId5" w:anchor="language.types.mixed" w:history="1">
        <w:r w:rsidRPr="00502B1B">
          <w:rPr>
            <w:rFonts w:ascii="TH Sarabun New" w:eastAsia="Times New Roman" w:hAnsi="TH Sarabun New" w:cs="TH Sarabun New"/>
            <w:sz w:val="32"/>
            <w:szCs w:val="32"/>
            <w:u w:val="single"/>
          </w:rPr>
          <w:t>mixed</w:t>
        </w:r>
      </w:hyperlink>
      <w:r w:rsidRPr="00502B1B">
        <w:rPr>
          <w:rFonts w:ascii="TH Sarabun New" w:eastAsia="Times New Roman" w:hAnsi="TH Sarabun New" w:cs="TH Sarabun New"/>
          <w:sz w:val="32"/>
          <w:szCs w:val="32"/>
        </w:rPr>
        <w:t> $unused = NULL [,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int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$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= 0 ]] ) : array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key</w:t>
      </w:r>
      <w:proofErr w:type="gram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เก็บตัวแปรโดยใช้ชื่อนี้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 keys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เป็นแคชที่ไม่ซ้ำกันเพื่อพยายามที่จะใช้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apc_add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()FALSE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ในการจัดเก็บข้อมูลที่มีสำคัญที่มีอยู่แล้วจะไม่เขียนทับข้อมูลที่มีอยู่และจะกลับมาแทน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(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นี่เป็นข้อแตกต่างระหว่าง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apc_add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()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begin"/>
      </w:r>
      <w:r w:rsidRPr="00502B1B">
        <w:rPr>
          <w:rFonts w:ascii="TH Sarabun New" w:eastAsia="Times New Roman" w:hAnsi="TH Sarabun New" w:cs="TH Sarabun New"/>
          <w:sz w:val="32"/>
          <w:szCs w:val="32"/>
        </w:rPr>
        <w:instrText xml:space="preserve"> HYPERLINK "http://php.net/manual/en/function.apc-store.php" </w:instrText>
      </w:r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Pr="00502B1B">
        <w:rPr>
          <w:rFonts w:ascii="TH Sarabun New" w:eastAsia="Times New Roman" w:hAnsi="TH Sarabun New" w:cs="TH Sarabun New"/>
          <w:sz w:val="32"/>
          <w:szCs w:val="32"/>
        </w:rPr>
        <w:t>apc_store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()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เท่านั้น)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</w:t>
      </w:r>
      <w:proofErr w:type="spell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ตัวแปรที่จะเก็บ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ใช้เวลาอยู่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เก็บ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ในแคชเป็น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เวลาวินาที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หลังจากที่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ผ่านไปตัวแปรที่เก็บไว้จะถูกลบออกจากแคช (ในคำขอถัดไป)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หากไม่มีการ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ระบุ (หรือถ้า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เป็น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i/>
          <w:iCs/>
          <w:sz w:val="32"/>
          <w:szCs w:val="32"/>
        </w:rPr>
        <w:t>0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)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ค่าจะยังคงอยู่จนกว่าจะถูกลบออกจากแคชด้วยตนเองหรือมิฉะนั้นจะไม่มีอยู่ในแคช (ลบล้างรีสตาร์ทเป็นต้น)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r w:rsidRPr="00502B1B">
        <w:rPr>
          <w:rFonts w:ascii="TH Sarabun New" w:eastAsia="Times New Roman" w:hAnsi="TH Sarabun New" w:cs="TH Sarabun New"/>
          <w:sz w:val="32"/>
          <w:szCs w:val="32"/>
        </w:rPr>
        <w:t>Values</w:t>
      </w:r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ชื่อในคีย์ตัวแปรในค่า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24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24"/>
          <w:szCs w:val="32"/>
        </w:rPr>
      </w:pPr>
      <w:r w:rsidRPr="00502B1B">
        <w:rPr>
          <w:rFonts w:ascii="TH Sarabun New" w:hAnsi="TH Sarabun New" w:cs="TH Sarabun New"/>
          <w:sz w:val="24"/>
          <w:szCs w:val="32"/>
          <w:cs/>
        </w:rPr>
        <w:t>ตัวอย่าง</w:t>
      </w:r>
    </w:p>
    <w:p w:rsidR="00502B1B" w:rsidRPr="00502B1B" w:rsidRDefault="00502B1B" w:rsidP="00502B1B">
      <w:pPr>
        <w:pStyle w:val="a6"/>
        <w:pBdr>
          <w:bottom w:val="single" w:sz="4" w:space="1" w:color="auto"/>
        </w:pBdr>
        <w:rPr>
          <w:rFonts w:ascii="TH Sarabun New" w:hAnsi="TH Sarabun New" w:cs="TH Sarabun New"/>
          <w:sz w:val="28"/>
        </w:rPr>
      </w:pP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&lt;?</w:t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php</w:t>
      </w:r>
      <w:proofErr w:type="spellEnd"/>
      <w:r w:rsidRPr="00502B1B">
        <w:rPr>
          <w:rFonts w:ascii="TH Sarabun New" w:hAnsi="TH Sarabun New" w:cs="TH Sarabun New"/>
          <w:sz w:val="24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$bar = 'BAR';</w:t>
      </w:r>
      <w:r w:rsidRPr="00502B1B">
        <w:rPr>
          <w:rFonts w:ascii="TH Sarabun New" w:hAnsi="TH Sarabun New" w:cs="TH Sarabun New"/>
          <w:sz w:val="24"/>
          <w:szCs w:val="32"/>
        </w:rPr>
        <w:br/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apc_add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('foo', $bar);</w:t>
      </w:r>
      <w:r w:rsidRPr="00502B1B">
        <w:rPr>
          <w:rFonts w:ascii="TH Sarabun New" w:hAnsi="TH Sarabun New" w:cs="TH Sarabun New"/>
          <w:sz w:val="24"/>
          <w:szCs w:val="32"/>
        </w:rPr>
        <w:br/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var_dump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</w:t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apc_fetch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('foo'));</w:t>
      </w:r>
      <w:r w:rsidRPr="00502B1B">
        <w:rPr>
          <w:rFonts w:ascii="TH Sarabun New" w:hAnsi="TH Sarabun New" w:cs="TH Sarabun New"/>
          <w:sz w:val="24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echo "\n";</w:t>
      </w:r>
      <w:bookmarkStart w:id="0" w:name="_GoBack"/>
      <w:bookmarkEnd w:id="0"/>
      <w:r w:rsidRPr="00502B1B">
        <w:rPr>
          <w:rFonts w:ascii="TH Sarabun New" w:hAnsi="TH Sarabun New" w:cs="TH Sarabun New"/>
          <w:sz w:val="24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$bar = 'NEVER GETS SET';</w:t>
      </w:r>
      <w:r w:rsidRPr="00502B1B">
        <w:rPr>
          <w:rFonts w:ascii="TH Sarabun New" w:hAnsi="TH Sarabun New" w:cs="TH Sarabun New"/>
          <w:sz w:val="24"/>
          <w:szCs w:val="32"/>
        </w:rPr>
        <w:br/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apc_add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('foo', $bar);</w:t>
      </w:r>
      <w:r w:rsidRPr="00502B1B">
        <w:rPr>
          <w:rFonts w:ascii="TH Sarabun New" w:hAnsi="TH Sarabun New" w:cs="TH Sarabun New"/>
          <w:sz w:val="24"/>
          <w:szCs w:val="32"/>
        </w:rPr>
        <w:br/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var_dump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</w:t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apc_fetch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('foo'));</w:t>
      </w:r>
      <w:r w:rsidRPr="00502B1B">
        <w:rPr>
          <w:rFonts w:ascii="TH Sarabun New" w:hAnsi="TH Sarabun New" w:cs="TH Sarabun New"/>
          <w:sz w:val="24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echo "\n";</w:t>
      </w:r>
      <w:r w:rsidRPr="00502B1B">
        <w:rPr>
          <w:rFonts w:ascii="TH Sarabun New" w:hAnsi="TH Sarabun New" w:cs="TH Sarabun New"/>
          <w:sz w:val="24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?&gt;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28"/>
        </w:rPr>
      </w:pP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6"/>
          <w:szCs w:val="36"/>
        </w:rPr>
      </w:pPr>
      <w:r w:rsidRPr="00502B1B">
        <w:rPr>
          <w:rFonts w:ascii="TH Sarabun New" w:hAnsi="TH Sarabun New" w:cs="TH Sarabun New"/>
          <w:sz w:val="36"/>
          <w:szCs w:val="36"/>
        </w:rPr>
        <w:t xml:space="preserve">2. </w:t>
      </w:r>
      <w:proofErr w:type="spellStart"/>
      <w:proofErr w:type="gramStart"/>
      <w:r w:rsidRPr="00502B1B">
        <w:rPr>
          <w:rFonts w:ascii="TH Sarabun New" w:hAnsi="TH Sarabun New" w:cs="TH Sarabun New"/>
          <w:sz w:val="36"/>
          <w:szCs w:val="36"/>
        </w:rPr>
        <w:t>apc_delete</w:t>
      </w:r>
      <w:proofErr w:type="spellEnd"/>
      <w:proofErr w:type="gramEnd"/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apc_delete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( string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> $key ) : </w:t>
      </w:r>
      <w:hyperlink r:id="rId6" w:anchor="language.types.mixed" w:history="1">
        <w:r w:rsidRPr="00502B1B">
          <w:rPr>
            <w:rFonts w:ascii="TH Sarabun New" w:eastAsia="Times New Roman" w:hAnsi="TH Sarabun New" w:cs="TH Sarabun New"/>
            <w:sz w:val="32"/>
            <w:szCs w:val="32"/>
            <w:u w:val="single"/>
          </w:rPr>
          <w:t>mixed</w:t>
        </w:r>
      </w:hyperlink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key</w:t>
      </w:r>
      <w:proofErr w:type="gram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การ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key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ใช้เพื่อเก็บค่า (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with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begin"/>
      </w:r>
      <w:r w:rsidRPr="00502B1B">
        <w:rPr>
          <w:rFonts w:ascii="TH Sarabun New" w:eastAsia="Times New Roman" w:hAnsi="TH Sarabun New" w:cs="TH Sarabun New"/>
          <w:sz w:val="32"/>
          <w:szCs w:val="32"/>
        </w:rPr>
        <w:instrText xml:space="preserve"> HYPERLINK "http://php.net/manual/en/function.apc-store.php" </w:instrText>
      </w:r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Pr="00502B1B">
        <w:rPr>
          <w:rFonts w:ascii="TH Sarabun New" w:eastAsia="Times New Roman" w:hAnsi="TH Sarabun New" w:cs="TH Sarabun New"/>
          <w:sz w:val="32"/>
          <w:szCs w:val="32"/>
        </w:rPr>
        <w:t>apc_store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()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r w:rsidRPr="00502B1B">
        <w:rPr>
          <w:rFonts w:ascii="TH Sarabun New" w:eastAsia="Times New Roman" w:hAnsi="TH Sarabun New" w:cs="TH Sarabun New"/>
          <w:sz w:val="32"/>
          <w:szCs w:val="32"/>
        </w:rPr>
        <w:t> )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  <w:r w:rsidRPr="00502B1B">
        <w:rPr>
          <w:rFonts w:ascii="TH Sarabun New" w:hAnsi="TH Sarabun New" w:cs="TH Sarabun New"/>
          <w:sz w:val="32"/>
          <w:szCs w:val="32"/>
          <w:cs/>
        </w:rPr>
        <w:t>ตัวอย่าง</w:t>
      </w:r>
    </w:p>
    <w:p w:rsidR="00502B1B" w:rsidRPr="00502B1B" w:rsidRDefault="00502B1B" w:rsidP="00502B1B">
      <w:pPr>
        <w:pStyle w:val="a6"/>
        <w:pBdr>
          <w:bottom w:val="single" w:sz="4" w:space="1" w:color="auto"/>
        </w:pBdr>
        <w:rPr>
          <w:rFonts w:ascii="TH Sarabun New" w:hAnsi="TH Sarabun New" w:cs="TH Sarabun New"/>
          <w:sz w:val="32"/>
          <w:szCs w:val="32"/>
        </w:rPr>
      </w:pPr>
      <w:proofErr w:type="gram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lastRenderedPageBreak/>
        <w:t>&lt;?</w:t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php</w:t>
      </w:r>
      <w:proofErr w:type="spellEnd"/>
      <w:proofErr w:type="gramEnd"/>
      <w:r w:rsidRPr="00502B1B">
        <w:rPr>
          <w:rFonts w:ascii="TH Sarabun New" w:hAnsi="TH Sarabun New" w:cs="TH Sarabun New"/>
          <w:sz w:val="32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$bar = 'BAR';</w:t>
      </w:r>
      <w:r w:rsidRPr="00502B1B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apc_store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('foo', $bar);</w:t>
      </w:r>
      <w:r w:rsidRPr="00502B1B">
        <w:rPr>
          <w:rFonts w:ascii="TH Sarabun New" w:hAnsi="TH Sarabun New" w:cs="TH Sarabun New"/>
          <w:sz w:val="32"/>
          <w:szCs w:val="32"/>
        </w:rPr>
        <w:br/>
      </w:r>
      <w:proofErr w:type="spellStart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apc_delete</w:t>
      </w:r>
      <w:proofErr w:type="spellEnd"/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('foo');</w:t>
      </w:r>
      <w:r w:rsidRPr="00502B1B">
        <w:rPr>
          <w:rFonts w:ascii="TH Sarabun New" w:hAnsi="TH Sarabun New" w:cs="TH Sarabun New"/>
          <w:sz w:val="32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// this is obviously useless in this form</w:t>
      </w:r>
      <w:r w:rsidRPr="00502B1B">
        <w:rPr>
          <w:rFonts w:ascii="TH Sarabun New" w:hAnsi="TH Sarabun New" w:cs="TH Sarabun New"/>
          <w:sz w:val="32"/>
          <w:szCs w:val="32"/>
        </w:rPr>
        <w:br/>
      </w:r>
      <w:r w:rsidRPr="00502B1B">
        <w:rPr>
          <w:rStyle w:val="HTML"/>
          <w:rFonts w:ascii="TH Sarabun New" w:eastAsiaTheme="minorHAnsi" w:hAnsi="TH Sarabun New" w:cs="TH Sarabun New"/>
          <w:sz w:val="32"/>
          <w:szCs w:val="32"/>
        </w:rPr>
        <w:t>?&gt;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6"/>
          <w:szCs w:val="36"/>
        </w:rPr>
      </w:pPr>
      <w:r w:rsidRPr="00502B1B">
        <w:rPr>
          <w:rFonts w:ascii="TH Sarabun New" w:hAnsi="TH Sarabun New" w:cs="TH Sarabun New"/>
          <w:sz w:val="36"/>
          <w:szCs w:val="36"/>
        </w:rPr>
        <w:t xml:space="preserve">3. </w:t>
      </w:r>
      <w:proofErr w:type="spellStart"/>
      <w:proofErr w:type="gramStart"/>
      <w:r w:rsidRPr="00502B1B">
        <w:rPr>
          <w:rFonts w:ascii="TH Sarabun New" w:hAnsi="TH Sarabun New" w:cs="TH Sarabun New"/>
          <w:sz w:val="36"/>
          <w:szCs w:val="36"/>
        </w:rPr>
        <w:t>apc_bin_load</w:t>
      </w:r>
      <w:proofErr w:type="spellEnd"/>
      <w:proofErr w:type="gramEnd"/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apc_bin_load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( string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> $data [,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int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$flags= 0 ]): bool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data</w:t>
      </w:r>
      <w:proofErr w:type="gram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ถ่ายโอนข้อมูล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ไบ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นารีถูกโหลดน่าจะมาจาก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begin"/>
      </w:r>
      <w:r w:rsidRPr="00502B1B">
        <w:rPr>
          <w:rFonts w:ascii="TH Sarabun New" w:eastAsia="Times New Roman" w:hAnsi="TH Sarabun New" w:cs="TH Sarabun New"/>
          <w:sz w:val="32"/>
          <w:szCs w:val="32"/>
        </w:rPr>
        <w:instrText xml:space="preserve"> HYPERLINK "http://php.net/manual/en/function.apc-bin-dump.php" </w:instrText>
      </w:r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Pr="00502B1B">
        <w:rPr>
          <w:rFonts w:ascii="TH Sarabun New" w:eastAsia="Times New Roman" w:hAnsi="TH Sarabun New" w:cs="TH Sarabun New"/>
          <w:sz w:val="32"/>
          <w:szCs w:val="32"/>
        </w:rPr>
        <w:t>apc_bin_dump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r w:rsidRPr="00502B1B">
        <w:rPr>
          <w:rFonts w:ascii="TH Sarabun New" w:eastAsia="Times New Roman" w:hAnsi="TH Sarabun New" w:cs="TH Sarabun New"/>
          <w:sz w:val="32"/>
          <w:szCs w:val="32"/>
        </w:rPr>
        <w:t>()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r w:rsidRPr="00502B1B">
        <w:rPr>
          <w:rFonts w:ascii="TH Sarabun New" w:eastAsia="Times New Roman" w:hAnsi="TH Sarabun New" w:cs="TH Sarabun New"/>
          <w:sz w:val="32"/>
          <w:szCs w:val="32"/>
        </w:rPr>
        <w:t>Flags</w:t>
      </w:r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อย่างใดอย่างหนึ่ง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APC_BIN_VERIFY_CRC32, APC_BIN_VERIFY_MD5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หรือทั้งสองอย่าง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ตัวอย่าง</w:t>
      </w:r>
    </w:p>
    <w:p w:rsidR="00502B1B" w:rsidRPr="00502B1B" w:rsidRDefault="00502B1B" w:rsidP="00502B1B">
      <w:pPr>
        <w:pStyle w:val="a6"/>
        <w:pBdr>
          <w:bottom w:val="single" w:sz="4" w:space="1" w:color="auto"/>
        </w:pBdr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&lt;?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php</w:t>
      </w:r>
      <w:proofErr w:type="spellEnd"/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$data =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apc_bin_dump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(NULL, NULL);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apc_bin_load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($data, APC_BIN_VERIFY_MD5 | APC_BIN_VERIFY_CRC32);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?&gt;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6"/>
          <w:szCs w:val="36"/>
        </w:rPr>
      </w:pPr>
      <w:r w:rsidRPr="00502B1B">
        <w:rPr>
          <w:rFonts w:ascii="TH Sarabun New" w:hAnsi="TH Sarabun New" w:cs="TH Sarabun New"/>
          <w:sz w:val="36"/>
          <w:szCs w:val="36"/>
          <w:cs/>
        </w:rPr>
        <w:t xml:space="preserve">4. </w:t>
      </w:r>
      <w:proofErr w:type="spellStart"/>
      <w:r w:rsidRPr="00502B1B">
        <w:rPr>
          <w:rFonts w:ascii="TH Sarabun New" w:hAnsi="TH Sarabun New" w:cs="TH Sarabun New"/>
          <w:sz w:val="36"/>
          <w:szCs w:val="36"/>
        </w:rPr>
        <w:t>apc_define_constants</w:t>
      </w:r>
      <w:proofErr w:type="spellEnd"/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  <w:r w:rsidRPr="00502B1B">
        <w:rPr>
          <w:rStyle w:val="a3"/>
          <w:rFonts w:ascii="TH Sarabun New" w:hAnsi="TH Sarabun New" w:cs="TH Sarabun New"/>
          <w:b w:val="0"/>
          <w:bCs w:val="0"/>
          <w:spacing w:val="-15"/>
          <w:sz w:val="32"/>
          <w:szCs w:val="32"/>
        </w:rPr>
        <w:t>apc_define_constants</w:t>
      </w:r>
      <w:r w:rsidRPr="00502B1B">
        <w:rPr>
          <w:rFonts w:ascii="TH Sarabun New" w:hAnsi="TH Sarabun New" w:cs="TH Sarabun New"/>
          <w:spacing w:val="-15"/>
          <w:sz w:val="32"/>
          <w:szCs w:val="32"/>
          <w:shd w:val="clear" w:color="auto" w:fill="FFFFFF"/>
        </w:rPr>
        <w:t> </w:t>
      </w:r>
      <w:proofErr w:type="gramStart"/>
      <w:r w:rsidRPr="00502B1B">
        <w:rPr>
          <w:rFonts w:ascii="TH Sarabun New" w:hAnsi="TH Sarabun New" w:cs="TH Sarabun New"/>
          <w:spacing w:val="-15"/>
          <w:sz w:val="32"/>
          <w:szCs w:val="32"/>
          <w:shd w:val="clear" w:color="auto" w:fill="FFFFFF"/>
        </w:rPr>
        <w:t>( </w:t>
      </w:r>
      <w:r w:rsidRPr="00502B1B">
        <w:rPr>
          <w:rStyle w:val="type"/>
          <w:rFonts w:ascii="TH Sarabun New" w:hAnsi="TH Sarabun New" w:cs="TH Sarabun New"/>
          <w:spacing w:val="-15"/>
          <w:sz w:val="32"/>
          <w:szCs w:val="32"/>
        </w:rPr>
        <w:t>string</w:t>
      </w:r>
      <w:proofErr w:type="gramEnd"/>
      <w:r w:rsidRPr="00502B1B">
        <w:rPr>
          <w:rStyle w:val="methodparam"/>
          <w:rFonts w:ascii="TH Sarabun New" w:hAnsi="TH Sarabun New" w:cs="TH Sarabun New"/>
          <w:spacing w:val="-15"/>
          <w:sz w:val="32"/>
          <w:szCs w:val="32"/>
        </w:rPr>
        <w:t> </w:t>
      </w:r>
      <w:r w:rsidRPr="00502B1B">
        <w:rPr>
          <w:rStyle w:val="HTML"/>
          <w:rFonts w:ascii="TH Sarabun New" w:eastAsiaTheme="minorHAnsi" w:hAnsi="TH Sarabun New" w:cs="TH Sarabun New"/>
          <w:spacing w:val="-15"/>
          <w:sz w:val="32"/>
          <w:szCs w:val="32"/>
        </w:rPr>
        <w:t>$key</w:t>
      </w:r>
      <w:r w:rsidRPr="00502B1B">
        <w:rPr>
          <w:rFonts w:ascii="TH Sarabun New" w:hAnsi="TH Sarabun New" w:cs="TH Sarabun New"/>
          <w:spacing w:val="-15"/>
          <w:sz w:val="32"/>
          <w:szCs w:val="32"/>
          <w:shd w:val="clear" w:color="auto" w:fill="FFFFFF"/>
        </w:rPr>
        <w:t> , </w:t>
      </w:r>
      <w:r w:rsidRPr="00502B1B">
        <w:rPr>
          <w:rStyle w:val="type"/>
          <w:rFonts w:ascii="TH Sarabun New" w:hAnsi="TH Sarabun New" w:cs="TH Sarabun New"/>
          <w:spacing w:val="-15"/>
          <w:sz w:val="32"/>
          <w:szCs w:val="32"/>
        </w:rPr>
        <w:t>array</w:t>
      </w:r>
      <w:r w:rsidRPr="00502B1B">
        <w:rPr>
          <w:rStyle w:val="methodparam"/>
          <w:rFonts w:ascii="TH Sarabun New" w:hAnsi="TH Sarabun New" w:cs="TH Sarabun New"/>
          <w:spacing w:val="-15"/>
          <w:sz w:val="32"/>
          <w:szCs w:val="32"/>
        </w:rPr>
        <w:t> </w:t>
      </w:r>
      <w:r w:rsidRPr="00502B1B">
        <w:rPr>
          <w:rStyle w:val="HTML"/>
          <w:rFonts w:ascii="TH Sarabun New" w:eastAsiaTheme="minorHAnsi" w:hAnsi="TH Sarabun New" w:cs="TH Sarabun New"/>
          <w:spacing w:val="-15"/>
          <w:sz w:val="32"/>
          <w:szCs w:val="32"/>
        </w:rPr>
        <w:t>$constants</w:t>
      </w:r>
      <w:r w:rsidRPr="00502B1B">
        <w:rPr>
          <w:rFonts w:ascii="TH Sarabun New" w:hAnsi="TH Sarabun New" w:cs="TH Sarabun New"/>
          <w:spacing w:val="-15"/>
          <w:sz w:val="32"/>
          <w:szCs w:val="32"/>
          <w:shd w:val="clear" w:color="auto" w:fill="FFFFFF"/>
        </w:rPr>
        <w:t> [, </w:t>
      </w:r>
      <w:r w:rsidRPr="00502B1B">
        <w:rPr>
          <w:rStyle w:val="type"/>
          <w:rFonts w:ascii="TH Sarabun New" w:hAnsi="TH Sarabun New" w:cs="TH Sarabun New"/>
          <w:spacing w:val="-15"/>
          <w:sz w:val="32"/>
          <w:szCs w:val="32"/>
        </w:rPr>
        <w:t>bool</w:t>
      </w:r>
      <w:r w:rsidRPr="00502B1B">
        <w:rPr>
          <w:rStyle w:val="methodparam"/>
          <w:rFonts w:ascii="TH Sarabun New" w:hAnsi="TH Sarabun New" w:cs="TH Sarabun New"/>
          <w:spacing w:val="-15"/>
          <w:sz w:val="32"/>
          <w:szCs w:val="32"/>
        </w:rPr>
        <w:t> </w:t>
      </w:r>
      <w:r w:rsidRPr="00502B1B">
        <w:rPr>
          <w:rStyle w:val="HTML"/>
          <w:rFonts w:ascii="TH Sarabun New" w:eastAsiaTheme="minorHAnsi" w:hAnsi="TH Sarabun New" w:cs="TH Sarabun New"/>
          <w:spacing w:val="-15"/>
          <w:sz w:val="32"/>
          <w:szCs w:val="32"/>
        </w:rPr>
        <w:t>$case_sensitive</w:t>
      </w:r>
      <w:r w:rsidRPr="00502B1B">
        <w:rPr>
          <w:rStyle w:val="initializer"/>
          <w:rFonts w:ascii="TH Sarabun New" w:hAnsi="TH Sarabun New" w:cs="TH Sarabun New"/>
          <w:spacing w:val="-15"/>
          <w:sz w:val="32"/>
          <w:szCs w:val="32"/>
        </w:rPr>
        <w:t> = </w:t>
      </w:r>
      <w:r w:rsidRPr="00502B1B">
        <w:rPr>
          <w:rStyle w:val="HTML"/>
          <w:rFonts w:ascii="TH Sarabun New" w:eastAsiaTheme="minorHAnsi" w:hAnsi="TH Sarabun New" w:cs="TH Sarabun New"/>
          <w:b/>
          <w:bCs/>
          <w:spacing w:val="-15"/>
          <w:sz w:val="32"/>
          <w:szCs w:val="32"/>
        </w:rPr>
        <w:t>TRUE</w:t>
      </w:r>
      <w:r w:rsidRPr="00502B1B">
        <w:rPr>
          <w:rFonts w:ascii="TH Sarabun New" w:hAnsi="TH Sarabun New" w:cs="TH Sarabun New"/>
          <w:spacing w:val="-15"/>
          <w:sz w:val="32"/>
          <w:szCs w:val="32"/>
          <w:shd w:val="clear" w:color="auto" w:fill="FFFFFF"/>
        </w:rPr>
        <w:t> ] ) : </w:t>
      </w:r>
      <w:r w:rsidRPr="00502B1B">
        <w:rPr>
          <w:rStyle w:val="type"/>
          <w:rFonts w:ascii="TH Sarabun New" w:hAnsi="TH Sarabun New" w:cs="TH Sarabun New"/>
          <w:spacing w:val="-15"/>
          <w:sz w:val="32"/>
          <w:szCs w:val="32"/>
        </w:rPr>
        <w:t>bool</w:t>
      </w: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key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ทำหน้าที่เป็นชื่อของชุดคงถูกเก็บไว้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นี้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key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จะใช้ในการเรียกค่าคงที่เก็บไว้ใน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hyperlink r:id="rId7" w:history="1">
        <w:proofErr w:type="spellStart"/>
        <w:r w:rsidRPr="00502B1B">
          <w:rPr>
            <w:rFonts w:ascii="TH Sarabun New" w:eastAsia="Times New Roman" w:hAnsi="TH Sarabun New" w:cs="TH Sarabun New"/>
            <w:sz w:val="32"/>
            <w:szCs w:val="32"/>
          </w:rPr>
          <w:t>apc_load_constants</w:t>
        </w:r>
        <w:proofErr w:type="spellEnd"/>
        <w:r w:rsidRPr="00502B1B">
          <w:rPr>
            <w:rFonts w:ascii="TH Sarabun New" w:eastAsia="Times New Roman" w:hAnsi="TH Sarabun New" w:cs="TH Sarabun New"/>
            <w:sz w:val="32"/>
            <w:szCs w:val="32"/>
          </w:rPr>
          <w:t> </w:t>
        </w:r>
      </w:hyperlink>
      <w:r w:rsidRPr="00502B1B">
        <w:rPr>
          <w:rFonts w:ascii="TH Sarabun New" w:eastAsia="Times New Roman" w:hAnsi="TH Sarabun New" w:cs="TH Sarabun New"/>
          <w:sz w:val="32"/>
          <w:szCs w:val="32"/>
        </w:rPr>
        <w:t>()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constants</w:t>
      </w:r>
      <w:proofErr w:type="gram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อาร์เรย์ที่เชื่อมโยงของ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คู่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constant_name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=&gt;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ค่า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constant_name</w:t>
      </w:r>
      <w:proofErr w:type="spell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ต้องเป็นไปตามปกติ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hyperlink r:id="rId8" w:history="1">
        <w:r w:rsidRPr="00502B1B">
          <w:rPr>
            <w:rFonts w:ascii="TH Sarabun New" w:eastAsia="Times New Roman" w:hAnsi="TH Sarabun New" w:cs="TH Sarabun New"/>
            <w:sz w:val="32"/>
            <w:szCs w:val="32"/>
            <w:cs/>
          </w:rPr>
          <w:t>คง</w:t>
        </w:r>
      </w:hyperlink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กฎการตั้งชื่อ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ค่าต้องประเมินเป็น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ค่าสเกลาร์</w:t>
      </w:r>
      <w:proofErr w:type="spellEnd"/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case_sensitive</w:t>
      </w:r>
      <w:proofErr w:type="spellEnd"/>
      <w:proofErr w:type="gram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พฤติกรรมเริ่มต้นสำหรับค่าคงที่จะได้รับการประกาศเป็นกรณี ๆ ไป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;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เช่นค่าคงที่และค่าคงที่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แสดงค่าต่างกัน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หากพารามิเตอร์นี้ประเมิน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FALSE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ค่าคงที่จะถูกประกาศเป็นสัญลักษณ์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ตัวพิมพ์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เล็กและ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ตัวพิมพ์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ใหญ่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ตัวอย่าง</w:t>
      </w:r>
    </w:p>
    <w:p w:rsidR="00502B1B" w:rsidRPr="00502B1B" w:rsidRDefault="00502B1B" w:rsidP="00502B1B">
      <w:pPr>
        <w:pStyle w:val="a6"/>
        <w:pBdr>
          <w:bottom w:val="single" w:sz="4" w:space="1" w:color="auto"/>
        </w:pBdr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&lt;?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php</w:t>
      </w:r>
      <w:proofErr w:type="spellEnd"/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$constants = array(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</w:r>
      <w:r w:rsidRPr="00502B1B">
        <w:rPr>
          <w:rFonts w:ascii="TH Sarabun New" w:eastAsia="Times New Roman" w:hAnsi="TH Sarabun New" w:cs="TH Sarabun New"/>
          <w:sz w:val="32"/>
          <w:szCs w:val="32"/>
        </w:rPr>
        <w:lastRenderedPageBreak/>
        <w:t>    'ONE'   =&gt; 1,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    'TWO'   =&gt; 2,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    'THREE' =&gt; 3,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);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apc_define_constants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('numbers', $constants);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echo ONE, TWO, THREE;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?&gt;</w:t>
      </w:r>
    </w:p>
    <w:p w:rsidR="00502B1B" w:rsidRPr="00502B1B" w:rsidRDefault="00502B1B" w:rsidP="00502B1B">
      <w:pPr>
        <w:pStyle w:val="a6"/>
        <w:rPr>
          <w:rFonts w:ascii="TH Sarabun New" w:hAnsi="TH Sarabun New" w:cs="TH Sarabun New" w:hint="cs"/>
          <w:sz w:val="28"/>
        </w:rPr>
      </w:pPr>
    </w:p>
    <w:p w:rsidR="00502B1B" w:rsidRPr="00502B1B" w:rsidRDefault="00502B1B" w:rsidP="00502B1B">
      <w:pPr>
        <w:pStyle w:val="a6"/>
        <w:rPr>
          <w:rFonts w:ascii="TH Sarabun New" w:hAnsi="TH Sarabun New" w:cs="TH Sarabun New"/>
          <w:sz w:val="36"/>
          <w:szCs w:val="36"/>
        </w:rPr>
      </w:pPr>
      <w:r w:rsidRPr="00502B1B">
        <w:rPr>
          <w:rFonts w:ascii="TH Sarabun New" w:eastAsia="Times New Roman" w:hAnsi="TH Sarabun New" w:cs="TH Sarabun New"/>
          <w:sz w:val="36"/>
          <w:szCs w:val="36"/>
        </w:rPr>
        <w:t>5.</w:t>
      </w:r>
      <w:r w:rsidRPr="00502B1B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proofErr w:type="gramStart"/>
      <w:r w:rsidRPr="00502B1B">
        <w:rPr>
          <w:rFonts w:ascii="TH Sarabun New" w:hAnsi="TH Sarabun New" w:cs="TH Sarabun New"/>
          <w:sz w:val="36"/>
          <w:szCs w:val="36"/>
        </w:rPr>
        <w:t>apc_store</w:t>
      </w:r>
      <w:proofErr w:type="spellEnd"/>
      <w:proofErr w:type="gramEnd"/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apc_store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( string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> $key , </w:t>
      </w:r>
      <w:hyperlink r:id="rId9" w:anchor="language.types.mixed" w:history="1">
        <w:r w:rsidRPr="00502B1B">
          <w:rPr>
            <w:rFonts w:ascii="TH Sarabun New" w:eastAsia="Times New Roman" w:hAnsi="TH Sarabun New" w:cs="TH Sarabun New"/>
            <w:sz w:val="32"/>
            <w:szCs w:val="32"/>
            <w:u w:val="single"/>
          </w:rPr>
          <w:t>mixed</w:t>
        </w:r>
      </w:hyperlink>
      <w:r w:rsidRPr="00502B1B">
        <w:rPr>
          <w:rFonts w:ascii="TH Sarabun New" w:eastAsia="Times New Roman" w:hAnsi="TH Sarabun New" w:cs="TH Sarabun New"/>
          <w:sz w:val="32"/>
          <w:szCs w:val="32"/>
        </w:rPr>
        <w:t> $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[,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int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$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= 0 ] ) : bool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apc_store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( array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> $values [, </w:t>
      </w:r>
      <w:hyperlink r:id="rId10" w:anchor="language.types.mixed" w:history="1">
        <w:r w:rsidRPr="00502B1B">
          <w:rPr>
            <w:rFonts w:ascii="TH Sarabun New" w:eastAsia="Times New Roman" w:hAnsi="TH Sarabun New" w:cs="TH Sarabun New"/>
            <w:sz w:val="32"/>
            <w:szCs w:val="32"/>
            <w:u w:val="single"/>
          </w:rPr>
          <w:t>mixed</w:t>
        </w:r>
      </w:hyperlink>
      <w:r w:rsidRPr="00502B1B">
        <w:rPr>
          <w:rFonts w:ascii="TH Sarabun New" w:eastAsia="Times New Roman" w:hAnsi="TH Sarabun New" w:cs="TH Sarabun New"/>
          <w:sz w:val="32"/>
          <w:szCs w:val="32"/>
        </w:rPr>
        <w:t> $unused = NULL [,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int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$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= 0 ]] ) : array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key</w:t>
      </w:r>
      <w:proofErr w:type="gram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เก็บตัวแปรโดยใช้ชื่อนี้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 keys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มีลักษณะเฉพาะตัวของแคชดังนั้นการเก็บค่าที่สองด้วยค่าเดียวกัน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key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จะเขียนทับค่าเดิม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</w:t>
      </w:r>
      <w:proofErr w:type="spell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ตัวแปรที่จะเก็บ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ใช้เวลาอยู่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เก็บ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ในแคชเป็น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เวลาวินาที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หลังจากที่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ผ่านไปตัวแปรที่เก็บไว้จะถูกลบออกจากแคช (ในคำขอถัดไป)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หากไม่มีการ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ระบุ (หรือถ้า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ttl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เป็น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</w:t>
      </w:r>
      <w:proofErr w:type="gramStart"/>
      <w:r w:rsidRPr="00502B1B">
        <w:rPr>
          <w:rFonts w:ascii="TH Sarabun New" w:eastAsia="Times New Roman" w:hAnsi="TH Sarabun New" w:cs="TH Sarabun New"/>
          <w:i/>
          <w:iCs/>
          <w:sz w:val="32"/>
          <w:szCs w:val="32"/>
        </w:rPr>
        <w:t>0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t> )</w:t>
      </w:r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ค่าจะยังคงอยู่จนกว่าจะถูกลบออกจากแคชด้วยตนเองหรือมิฉะนั้นจะไม่มีอยู่ในแคช (ลบล้างรีสตาร์ทเป็นต้น)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  <w:r w:rsidRPr="00502B1B">
        <w:rPr>
          <w:rFonts w:ascii="TH Sarabun New" w:eastAsia="Times New Roman" w:hAnsi="TH Sarabun New" w:cs="TH Sarabun New"/>
          <w:sz w:val="32"/>
          <w:szCs w:val="32"/>
        </w:rPr>
        <w:t>Values</w:t>
      </w:r>
      <w:r w:rsidRPr="00502B1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ชื่อในคีย์ตัวแปรในค่า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sz w:val="32"/>
          <w:szCs w:val="32"/>
        </w:rPr>
      </w:pP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 w:hint="cs"/>
          <w:sz w:val="32"/>
          <w:szCs w:val="32"/>
        </w:rPr>
      </w:pPr>
      <w:r w:rsidRPr="00502B1B">
        <w:rPr>
          <w:rFonts w:ascii="TH Sarabun New" w:eastAsia="Times New Roman" w:hAnsi="TH Sarabun New" w:cs="TH Sarabun New"/>
          <w:sz w:val="32"/>
          <w:szCs w:val="32"/>
          <w:cs/>
        </w:rPr>
        <w:t>ตัวอย่าง</w:t>
      </w:r>
    </w:p>
    <w:p w:rsidR="00502B1B" w:rsidRPr="00502B1B" w:rsidRDefault="00502B1B" w:rsidP="00502B1B">
      <w:pPr>
        <w:pStyle w:val="a6"/>
        <w:pBdr>
          <w:bottom w:val="single" w:sz="4" w:space="1" w:color="auto"/>
        </w:pBdr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502B1B">
        <w:rPr>
          <w:rFonts w:ascii="TH Sarabun New" w:eastAsia="Times New Roman" w:hAnsi="TH Sarabun New" w:cs="TH Sarabun New"/>
          <w:sz w:val="32"/>
          <w:szCs w:val="32"/>
        </w:rPr>
        <w:t>&lt;?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php</w:t>
      </w:r>
      <w:proofErr w:type="spellEnd"/>
      <w:proofErr w:type="gramEnd"/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$bar = 'BAR';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apc_store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('foo', $bar);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var_dump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502B1B">
        <w:rPr>
          <w:rFonts w:ascii="TH Sarabun New" w:eastAsia="Times New Roman" w:hAnsi="TH Sarabun New" w:cs="TH Sarabun New"/>
          <w:sz w:val="32"/>
          <w:szCs w:val="32"/>
        </w:rPr>
        <w:t>apc_fetch</w:t>
      </w:r>
      <w:proofErr w:type="spellEnd"/>
      <w:r w:rsidRPr="00502B1B">
        <w:rPr>
          <w:rFonts w:ascii="TH Sarabun New" w:eastAsia="Times New Roman" w:hAnsi="TH Sarabun New" w:cs="TH Sarabun New"/>
          <w:sz w:val="32"/>
          <w:szCs w:val="32"/>
        </w:rPr>
        <w:t>('foo'));</w:t>
      </w:r>
      <w:r w:rsidRPr="00502B1B">
        <w:rPr>
          <w:rFonts w:ascii="TH Sarabun New" w:eastAsia="Times New Roman" w:hAnsi="TH Sarabun New" w:cs="TH Sarabun New"/>
          <w:sz w:val="32"/>
          <w:szCs w:val="32"/>
        </w:rPr>
        <w:br/>
        <w:t>?&gt;</w:t>
      </w:r>
    </w:p>
    <w:p w:rsidR="00502B1B" w:rsidRPr="00502B1B" w:rsidRDefault="00502B1B" w:rsidP="00502B1B">
      <w:pPr>
        <w:pStyle w:val="a6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502B1B" w:rsidRDefault="00502B1B"/>
    <w:sectPr w:rsidR="0050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1B"/>
    <w:rsid w:val="00502B1B"/>
    <w:rsid w:val="00887338"/>
    <w:rsid w:val="00D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ABCB4-D5DE-472D-9BB6-25390E5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B1B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02B1B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02B1B"/>
    <w:rPr>
      <w:b/>
      <w:bCs/>
    </w:rPr>
  </w:style>
  <w:style w:type="character" w:customStyle="1" w:styleId="methodparam">
    <w:name w:val="methodparam"/>
    <w:basedOn w:val="a0"/>
    <w:rsid w:val="00502B1B"/>
  </w:style>
  <w:style w:type="character" w:customStyle="1" w:styleId="type">
    <w:name w:val="type"/>
    <w:basedOn w:val="a0"/>
    <w:rsid w:val="00502B1B"/>
  </w:style>
  <w:style w:type="character" w:styleId="HTML">
    <w:name w:val="HTML Code"/>
    <w:basedOn w:val="a0"/>
    <w:uiPriority w:val="99"/>
    <w:semiHidden/>
    <w:unhideWhenUsed/>
    <w:rsid w:val="00502B1B"/>
    <w:rPr>
      <w:rFonts w:ascii="Angsana New" w:eastAsia="Times New Roman" w:hAnsi="Angsana New" w:cs="Angsana New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502B1B"/>
    <w:rPr>
      <w:color w:val="0000FF"/>
      <w:u w:val="single"/>
    </w:rPr>
  </w:style>
  <w:style w:type="character" w:customStyle="1" w:styleId="initializer">
    <w:name w:val="initializer"/>
    <w:basedOn w:val="a0"/>
    <w:rsid w:val="00502B1B"/>
  </w:style>
  <w:style w:type="paragraph" w:customStyle="1" w:styleId="para">
    <w:name w:val="para"/>
    <w:basedOn w:val="a"/>
    <w:rsid w:val="00502B1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unction">
    <w:name w:val="function"/>
    <w:basedOn w:val="a0"/>
    <w:rsid w:val="00502B1B"/>
  </w:style>
  <w:style w:type="character" w:styleId="a5">
    <w:name w:val="Emphasis"/>
    <w:basedOn w:val="a0"/>
    <w:uiPriority w:val="20"/>
    <w:qFormat/>
    <w:rsid w:val="00502B1B"/>
    <w:rPr>
      <w:i/>
      <w:iCs/>
    </w:rPr>
  </w:style>
  <w:style w:type="paragraph" w:styleId="a6">
    <w:name w:val="No Spacing"/>
    <w:uiPriority w:val="1"/>
    <w:qFormat/>
    <w:rsid w:val="00502B1B"/>
    <w:pPr>
      <w:spacing w:after="0" w:line="240" w:lineRule="auto"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502B1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a7">
    <w:name w:val="Normal (Web)"/>
    <w:basedOn w:val="a"/>
    <w:uiPriority w:val="99"/>
    <w:semiHidden/>
    <w:unhideWhenUsed/>
    <w:rsid w:val="00502B1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903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587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1919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206721444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598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865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447361423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852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481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language.constant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en/function.apc-load-constants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en/language.pseudo-type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hp.net/manual/en/language.pseudo-types.php" TargetMode="External"/><Relationship Id="rId10" Type="http://schemas.openxmlformats.org/officeDocument/2006/relationships/hyperlink" Target="http://php.net/manual/en/language.pseudo-types.php" TargetMode="External"/><Relationship Id="rId4" Type="http://schemas.openxmlformats.org/officeDocument/2006/relationships/hyperlink" Target="http://php.net/manual/en/language.pseudo-types.php" TargetMode="External"/><Relationship Id="rId9" Type="http://schemas.openxmlformats.org/officeDocument/2006/relationships/hyperlink" Target="http://php.net/manual/en/language.pseudo-types.ph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adsfasf asfasf</dc:creator>
  <cp:keywords/>
  <dc:description/>
  <cp:lastModifiedBy>adsfasf asfasf</cp:lastModifiedBy>
  <cp:revision>2</cp:revision>
  <dcterms:created xsi:type="dcterms:W3CDTF">2019-02-22T16:35:00Z</dcterms:created>
  <dcterms:modified xsi:type="dcterms:W3CDTF">2019-02-22T16:50:00Z</dcterms:modified>
</cp:coreProperties>
</file>