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before="171" w:after="0"/>
        <w:ind w:hanging="0" w:left="0" w:right="0"/>
        <w:jc w:val="left"/>
        <w:rPr>
          <w:rFonts w:ascii="Open Sans" w:hAnsi="Open Sans" w:eastAsia="Open Sans" w:cs="Open Sans"/>
          <w:b/>
          <w:color w:val="000000"/>
          <w:spacing w:val="0"/>
          <w:sz w:val="17"/>
          <w:shd w:fill="auto" w:val="clear"/>
        </w:rPr>
      </w:pPr>
      <w:r>
        <w:rPr>
          <w:rFonts w:eastAsia="Open Sans" w:cs="Open Sans" w:ascii="Open Sans" w:hAnsi="Open Sans"/>
          <w:b/>
          <w:color w:val="000000"/>
          <w:spacing w:val="0"/>
          <w:sz w:val="17"/>
          <w:shd w:fill="auto" w:val="clear"/>
        </w:rPr>
      </w:r>
    </w:p>
    <w:p>
      <w:pPr>
        <w:pStyle w:val="Normal"/>
        <w:bidi w:val="0"/>
        <w:spacing w:lineRule="auto" w:line="240" w:before="0" w:after="0"/>
        <w:ind w:hanging="0" w:left="0" w:right="0"/>
        <w:jc w:val="left"/>
        <w:rPr>
          <w:rFonts w:ascii="Open Sans" w:hAnsi="Open Sans" w:eastAsia="Open Sans" w:cs="Open Sans"/>
          <w:color w:val="auto"/>
          <w:spacing w:val="0"/>
          <w:sz w:val="17"/>
          <w:shd w:fill="auto" w:val="clear"/>
        </w:rPr>
      </w:pPr>
      <w:r>
        <w:rPr>
          <w:rFonts w:eastAsia="Open Sans" w:cs="Open Sans" w:ascii="Open Sans" w:hAnsi="Open Sans"/>
          <w:color w:val="070707"/>
          <w:spacing w:val="0"/>
          <w:sz w:val="17"/>
          <w:shd w:fill="auto" w:val="clear"/>
        </w:rPr>
        <w:t>EmC2 Attila Landgrafe, Waldstraße 5, 95032 Hof</w:t>
      </w:r>
    </w:p>
    <w:p>
      <w:pPr>
        <w:pStyle w:val="Normal"/>
        <w:bidi w:val="0"/>
        <w:spacing w:lineRule="auto" w:line="278" w:before="0" w:after="0"/>
        <w:ind w:hanging="0" w:left="0" w:right="314"/>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Frau</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Cruz Hunter</w:t>
      </w:r>
    </w:p>
    <w:p>
      <w:pPr>
        <w:pStyle w:val="Normal"/>
        <w:bidi w:val="0"/>
        <w:spacing w:lineRule="auto" w:line="278" w:before="0" w:after="0"/>
        <w:ind w:hanging="0" w:left="0" w:right="314"/>
        <w:jc w:val="left"/>
        <w:rPr>
          <w:rFonts w:ascii="Open Sans" w:hAnsi="Open Sans" w:eastAsia="Open Sans" w:cs="Open Sans"/>
          <w:color w:val="1F1F1F"/>
          <w:spacing w:val="0"/>
          <w:sz w:val="22"/>
          <w:shd w:fill="auto" w:val="clear"/>
        </w:rPr>
      </w:pPr>
      <w:r>
        <w:rPr>
          <w:rFonts w:eastAsia="Open Sans" w:cs="Open Sans" w:ascii="Open Sans" w:hAnsi="Open Sans"/>
          <w:color w:val="000000"/>
          <w:spacing w:val="0"/>
          <w:sz w:val="22"/>
          <w:shd w:fill="auto" w:val="clear"/>
        </w:rPr>
        <w:t xml:space="preserve">Ducimus et voluptat,</w:t>
      </w:r>
    </w:p>
    <w:p>
      <w:pPr>
        <w:pStyle w:val="Normal"/>
        <w:bidi w:val="0"/>
        <w:spacing w:lineRule="auto" w:line="278" w:before="0" w:after="0"/>
        <w:ind w:hanging="0" w:left="0" w:right="314"/>
        <w:jc w:val="lef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Quam qui quia eu aut Nihil est debitis fu</w:t>
      </w:r>
    </w:p>
    <w:tbl>
      <w:tblPr>
        <w:tblW w:w="4155" w:type="dxa"/>
        <w:jc w:val="left"/>
        <w:tblInd w:w="11" w:type="dxa"/>
        <w:tblLayout w:type="fixed"/>
        <w:tblCellMar>
          <w:top w:w="0" w:type="dxa"/>
          <w:left w:w="10" w:type="dxa"/>
          <w:bottom w:w="0" w:type="dxa"/>
          <w:right w:w="10" w:type="dxa"/>
        </w:tblCellMar>
      </w:tblPr>
      <w:tblGrid>
        <w:gridCol w:w="2084"/>
        <w:gridCol w:w="2071"/>
      </w:tblGrid>
      <w:tr>
        <w:trPr>
          <w:trHeight w:val="1" w:hRule="atLeast"/>
        </w:trPr>
        <w:tc>
          <w:tcPr>
            <w:tcW w:w="2084"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127"/>
              <w:jc w:val="left"/>
              <w:rPr>
                <w:rFonts w:ascii="Open Sans" w:hAnsi="Open Sans" w:eastAsia="Open Sans" w:cs="Open Sans"/>
                <w:color w:val="auto"/>
                <w:spacing w:val="0"/>
                <w:sz w:val="21"/>
                <w:shd w:fill="auto" w:val="clear"/>
              </w:rPr>
            </w:pPr>
            <w:r>
              <w:rPr>
                <w:rFonts w:eastAsia="Open Sans" w:cs="Open Sans" w:ascii="Open Sans" w:hAnsi="Open Sans"/>
                <w:color w:val="1F1F1F"/>
                <w:spacing w:val="0"/>
                <w:sz w:val="21"/>
                <w:shd w:fill="auto" w:val="clear"/>
              </w:rPr>
              <w:t>Angebotsnummer</w:t>
            </w:r>
            <w:r>
              <w:rPr>
                <w:rFonts w:eastAsia="Open Sans" w:cs="Open Sans" w:ascii="Open Sans" w:hAnsi="Open Sans"/>
                <w:color w:val="000000"/>
                <w:spacing w:val="0"/>
                <w:sz w:val="21"/>
                <w:shd w:fill="auto" w:val="clear"/>
              </w:rPr>
              <w:t xml:space="preserve">        </w:t>
            </w:r>
            <w:r>
              <w:rPr>
                <w:rFonts w:eastAsia="Open Sans" w:cs="Open Sans" w:ascii="Open Sans" w:hAnsi="Open Sans"/>
                <w:color w:val="1F1F1F"/>
                <w:spacing w:val="0"/>
                <w:sz w:val="21"/>
                <w:shd w:fill="auto" w:val="clear"/>
              </w:rPr>
              <w:t>Datum</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Ansprechpartner</w:t>
            </w:r>
          </w:p>
          <w:p>
            <w:pPr>
              <w:pStyle w:val="Normal"/>
              <w:bidi w:val="0"/>
              <w:spacing w:lineRule="auto" w:line="240" w:before="0" w:after="0"/>
              <w:ind w:hanging="0" w:left="0" w:right="127"/>
              <w:jc w:val="lef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t>Telefon</w:t>
              <w:br/>
              <w:t>E-Mail</w:t>
            </w:r>
          </w:p>
          <w:p>
            <w:pPr>
              <w:pStyle w:val="Normal"/>
              <w:bidi w:val="0"/>
              <w:spacing w:lineRule="auto" w:line="240" w:before="0" w:after="0"/>
              <w:ind w:hanging="0" w:left="0" w:right="127"/>
              <w:jc w:val="left"/>
              <w:rPr>
                <w:spacing w:val="0"/>
              </w:rPr>
            </w:pPr>
            <w:r>
              <w:rPr>
                <w:rFonts w:eastAsia="Open Sans" w:cs="Open Sans" w:ascii="Open Sans" w:hAnsi="Open Sans"/>
                <w:b/>
                <w:color w:val="1F1F1F"/>
                <w:spacing w:val="0"/>
                <w:sz w:val="21"/>
                <w:shd w:fill="auto" w:val="clear"/>
              </w:rPr>
              <w:t>Referenz</w:t>
              <w:br/>
            </w:r>
            <w:r>
              <w:rPr>
                <w:rFonts w:eastAsia="Open Sans" w:cs="Open Sans" w:ascii="Open Sans" w:hAnsi="Open Sans"/>
                <w:color w:val="000000"/>
                <w:spacing w:val="0"/>
                <w:sz w:val="22"/>
                <w:shd w:fill="auto" w:val="clear"/>
              </w:rPr>
              <w:t xml:space="preserve">Chaim Boyer</w:t>
            </w:r>
          </w:p>
        </w:tc>
        <w:tc>
          <w:tcPr>
            <w:tcW w:w="2071" w:type="dxa"/>
            <w:tcBorders>
              <w:top w:val="single" w:sz="8" w:space="0" w:color="FFFFFF"/>
              <w:left w:val="single" w:sz="8" w:space="0" w:color="FFFFFF"/>
              <w:bottom w:val="single" w:sz="8" w:space="0" w:color="FFFFFF"/>
              <w:right w:val="single" w:sz="8" w:space="0" w:color="FFFFFF"/>
            </w:tcBorders>
            <w:shd w:color="000000" w:fill="FFFFFF" w:val="clear"/>
          </w:tcPr>
          <w:p>
            <w:pPr>
              <w:pStyle w:val="Normal"/>
              <w:bidi w:val="0"/>
              <w:spacing w:lineRule="auto" w:line="240" w:before="0" w:after="0"/>
              <w:ind w:hanging="0" w:left="0" w:right="0"/>
              <w:jc w:val="righ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AN20251006143107</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p>
          <w:p>
            <w:pPr>
              <w:pStyle w:val="Normal"/>
              <w:bidi w:val="0"/>
              <w:spacing w:lineRule="auto" w:line="240" w:before="0" w:after="0"/>
              <w:ind w:hanging="0" w:left="0" w:right="0"/>
              <w:jc w:val="right"/>
              <w:rPr>
                <w:rFonts w:ascii="Open Sans" w:hAnsi="Open Sans" w:eastAsia="Open Sans" w:cs="Open Sans"/>
                <w:color w:val="1F1F1F"/>
                <w:spacing w:val="0"/>
                <w:sz w:val="21"/>
                <w:shd w:fill="auto" w:val="clear"/>
              </w:rPr>
            </w:pPr>
            <w:r>
              <w:rPr>
                <w:rFonts w:eastAsia="Open Sans" w:cs="Open Sans" w:ascii="Open Sans" w:hAnsi="Open Sans"/>
                <w:color w:val="000000"/>
                <w:spacing w:val="0"/>
                <w:sz w:val="22"/>
                <w:shd w:fill="auto" w:val="clear"/>
              </w:rPr>
              <w:t xml:space="preserve">1977-11-28</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r>
            <w:r>
              <w:rPr>
                <w:rFonts w:eastAsia="Open Sans" w:cs="Open Sans" w:ascii="Open Sans" w:hAnsi="Open Sans"/>
                <w:color w:val="000000"/>
                <w:spacing w:val="0"/>
                <w:sz w:val="22"/>
                <w:shd w:fill="auto" w:val="clear"/>
              </w:rPr>
              <w:t xml:space="preserve">Tanisha Barron</w:t>
            </w:r>
            <w:r>
              <w:rPr>
                <w:rFonts w:eastAsia="Open Sans" w:cs="Open Sans" w:ascii="Open Sans" w:hAnsi="Open Sans"/>
                <w:color w:val="1F1F1F"/>
                <w:spacing w:val="0"/>
                <w:sz w:val="21"/>
                <w:shd w:fill="auto" w:val="clear"/>
              </w:rPr>
              <w:t/>
            </w:r>
            <w:r>
              <w:rPr>
                <w:rFonts w:eastAsia="Open Sans" w:cs="Open Sans" w:ascii="Open Sans" w:hAnsi="Open Sans"/>
                <w:color w:val="000000"/>
                <w:spacing w:val="0"/>
                <w:sz w:val="22"/>
                <w:shd w:fill="auto" w:val="clear"/>
              </w:rPr>
              <w:t/>
            </w:r>
            <w:r>
              <w:rPr>
                <w:rFonts w:eastAsia="Open Sans" w:cs="Open Sans" w:ascii="Open Sans" w:hAnsi="Open Sans"/>
                <w:color w:val="1F1F1F"/>
                <w:spacing w:val="0"/>
                <w:sz w:val="21"/>
                <w:shd w:fill="auto" w:val="clear"/>
              </w:rPr>
              <w:br/>
              <w:t xml:space="preserve">          09281 5915900</w:t>
            </w:r>
          </w:p>
          <w:p>
            <w:pPr>
              <w:pStyle w:val="Normal"/>
              <w:bidi w:val="0"/>
              <w:spacing w:lineRule="auto" w:line="240" w:before="0" w:after="0"/>
              <w:ind w:hanging="0" w:left="0" w:right="0"/>
              <w:jc w:val="right"/>
              <w:rPr>
                <w:spacing w:val="0"/>
              </w:rPr>
            </w:pPr>
            <w:r>
              <w:rPr>
                <w:rFonts w:eastAsia="Open Sans" w:cs="Open Sans" w:ascii="Open Sans" w:hAnsi="Open Sans"/>
                <w:color w:val="1F1F1F"/>
                <w:spacing w:val="0"/>
                <w:sz w:val="21"/>
                <w:shd w:fill="auto" w:val="clear"/>
              </w:rPr>
              <w:t>service@e-m-c-2.de</w:t>
            </w:r>
          </w:p>
        </w:tc>
      </w:tr>
    </w:tbl>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14" w:after="0"/>
        <w:ind w:hanging="0" w:left="0" w:right="112"/>
        <w:jc w:val="right"/>
        <w:rPr>
          <w:rFonts w:ascii="Open Sans" w:hAnsi="Open Sans" w:eastAsia="Open Sans" w:cs="Open Sans"/>
          <w:color w:val="1F1F1F"/>
          <w:spacing w:val="0"/>
          <w:sz w:val="21"/>
          <w:shd w:fill="auto" w:val="clear"/>
        </w:rPr>
      </w:pPr>
      <w:r>
        <w:rPr>
          <w:rFonts w:eastAsia="Open Sans" w:cs="Open Sans" w:ascii="Open Sans" w:hAnsi="Open Sans"/>
          <w:color w:val="1F1F1F"/>
          <w:spacing w:val="0"/>
          <w:sz w:val="21"/>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56" w:after="0"/>
        <w:ind w:hanging="0" w:left="0" w:right="0"/>
        <w:jc w:val="left"/>
        <w:rPr>
          <w:rFonts w:ascii="Arimo" w:hAnsi="Arimo" w:eastAsia="Arimo" w:cs="Arimo"/>
          <w:b/>
          <w:color w:val="auto"/>
          <w:spacing w:val="0"/>
          <w:sz w:val="24"/>
          <w:shd w:fill="auto" w:val="clear"/>
        </w:rPr>
      </w:pPr>
      <w:r>
        <w:rPr>
          <w:rFonts w:eastAsia="Arimo" w:cs="Arimo" w:ascii="Arimo" w:hAnsi="Arimo"/>
          <w:b/>
          <w:color w:val="000000"/>
          <w:spacing w:val="0"/>
          <w:sz w:val="24"/>
          <w:shd w:fill="auto" w:val="clear"/>
        </w:rPr>
        <w:t xml:space="preserve">  </w:t>
      </w:r>
      <w:r>
        <w:rPr>
          <w:rFonts w:eastAsia="Arimo" w:cs="Arimo" w:ascii="Arimo" w:hAnsi="Arimo"/>
          <w:b/>
          <w:color w:val="000000"/>
          <w:spacing w:val="0"/>
          <w:sz w:val="24"/>
          <w:shd w:fill="auto" w:val="clear"/>
        </w:rPr>
        <w:t xml:space="preserve">Ihr Angebot AN20251006143107</w:t>
      </w:r>
    </w:p>
    <w:p>
      <w:pPr>
        <w:pStyle w:val="Normal"/>
        <w:bidi w:val="0"/>
        <w:spacing w:lineRule="auto" w:line="240" w:before="156" w:after="0"/>
        <w:ind w:hanging="0" w:left="0" w:right="0"/>
        <w:jc w:val="left"/>
        <w:rPr>
          <w:rFonts w:ascii="Open Sans" w:hAnsi="Open Sans" w:eastAsia="Open Sans" w:cs="Open Sans"/>
          <w:color w:val="auto"/>
          <w:spacing w:val="0"/>
          <w:sz w:val="22"/>
          <w:shd w:fill="auto" w:val="clear"/>
        </w:rPr>
      </w:pPr>
      <w:r>
        <w:rPr>
          <w:rFonts w:eastAsia="Open Sans" w:cs="Open Sans" w:ascii="Open Sans" w:hAnsi="Open Sans"/>
          <w:color w:val="000000"/>
          <w:spacing w:val="0"/>
          <w:sz w:val="22"/>
          <w:shd w:fill="auto" w:val="clear"/>
        </w:rPr>
        <w:t xml:space="preserve">  </w:t>
      </w:r>
      <w:r>
        <w:rPr>
          <w:rFonts w:eastAsia="Open Sans" w:cs="Open Sans" w:ascii="Open Sans" w:hAnsi="Open Sans"/>
          <w:color w:val="000000"/>
          <w:spacing w:val="0"/>
          <w:sz w:val="22"/>
          <w:shd w:fill="auto" w:val="clear"/>
        </w:rPr>
        <w:t xml:space="preserve">Sehr geehrte Frau Hunter,</w:t>
        <w:br/>
      </w:r>
    </w:p>
    <w:p>
      <w:pPr>
        <w:pStyle w:val="Normal"/>
        <w:bidi w:val="0"/>
        <w:spacing w:lineRule="auto" w:line="240" w:before="1" w:after="0"/>
        <w:ind w:hanging="5" w:left="125" w:right="-89"/>
        <w:jc w:val="left"/>
        <w:rPr>
          <w:rFonts w:ascii="Open Sans" w:hAnsi="Open Sans" w:eastAsia="Open Sans" w:cs="Open Sans"/>
          <w:color w:val="000000"/>
          <w:spacing w:val="0"/>
          <w:sz w:val="22"/>
          <w:shd w:fill="auto" w:val="clear"/>
        </w:rPr>
      </w:pPr>
      <w:r>
        <w:rPr>
          <w:rFonts w:eastAsia="Open Sans" w:cs="Open Sans" w:ascii="Open Sans" w:hAnsi="Open Sans"/>
          <w:color w:val="070707"/>
          <w:spacing w:val="0"/>
          <w:sz w:val="22"/>
          <w:shd w:fill="auto" w:val="clear"/>
        </w:rPr>
        <w:t xml:space="preserve">vielen Dank für Ihre Anfrage und Ihr damit verbundenes Interesse. </w:t>
        <w:br/>
        <w:t>Wir freuen uns, Ihnen folgendes Angebot unterbreiten zu können.</w:t>
      </w:r>
    </w:p>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895"/>
        <w:gridCol w:w="4100"/>
        <w:gridCol w:w="2415"/>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Pos</w:t>
            </w:r>
          </w:p>
        </w:tc>
        <w:tc>
          <w:tcPr>
            <w:tcW w:w="89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sz w:val="22"/>
              </w:rPr>
            </w:pPr>
            <w:r>
              <w:rPr>
                <w:rFonts w:eastAsia="Open Sans" w:cs="Open Sans" w:ascii="Open Sans" w:hAnsi="Open Sans"/>
                <w:color w:val="070707"/>
                <w:spacing w:val="0"/>
                <w:sz w:val="22"/>
                <w:shd w:fill="auto" w:val="clear"/>
              </w:rPr>
              <w:t>Menge</w:t>
            </w:r>
          </w:p>
        </w:tc>
        <w:tc>
          <w:tcPr>
            <w:tcW w:w="410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sz w:val="22"/>
              </w:rPr>
            </w:pPr>
            <w:r>
              <w:rPr>
                <w:rFonts w:eastAsia="Open Sans" w:cs="Open Sans" w:ascii="Open Sans" w:hAnsi="Open Sans"/>
                <w:color w:val="000000"/>
                <w:spacing w:val="0"/>
                <w:sz w:val="22"/>
                <w:shd w:fill="auto" w:val="clear"/>
              </w:rPr>
              <w:t>Bezeichnung</w:t>
            </w:r>
          </w:p>
        </w:tc>
        <w:tc>
          <w:tcPr>
            <w:tcW w:w="2415"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141" w:right="314"/>
              <w:jc w:val="right"/>
              <w:rPr>
                <w:color w:val="auto"/>
                <w:spacing w:val="0"/>
                <w:sz w:val="22"/>
              </w:rPr>
            </w:pPr>
            <w:r>
              <w:rPr>
                <w:rFonts w:eastAsia="Open Sans" w:cs="Open Sans" w:ascii="Open Sans" w:hAnsi="Open Sans"/>
                <w:color w:val="000000"/>
                <w:spacing w:val="0"/>
                <w:sz w:val="22"/>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sz w:val="22"/>
              </w:rPr>
            </w:pPr>
            <w:r>
              <w:rPr>
                <w:rFonts w:eastAsia="Open Sans" w:cs="Open Sans" w:ascii="Open Sans" w:hAnsi="Open Sans"/>
                <w:color w:val="000000"/>
                <w:spacing w:val="0"/>
                <w:sz w:val="22"/>
                <w:shd w:fill="auto" w:val="clear"/>
              </w:rPr>
              <w:t>Gesamt</w:t>
            </w:r>
          </w:p>
        </w:tc>
      </w:tr>
      <w:tr>
        <w:trPr>
          <w:trHeight w:val="577"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001</w:t>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Auszuführende Arbeiten</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3.595,00 €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141" w:right="314"/>
              <w:jc w:val="center"/>
              <w:rPr>
                <w:color w:val="auto"/>
                <w:spacing w:val="0"/>
              </w:rPr>
            </w:pPr>
            <w:r>
              <w:rPr>
                <w:rFonts w:eastAsia="Open Sans" w:cs="Open Sans" w:ascii="Open Sans" w:hAnsi="Open Sans"/>
                <w:color w:val="000000"/>
                <w:spacing w:val="0"/>
                <w:sz w:val="20"/>
                <w:shd w:fill="auto" w:val="clear"/>
              </w:rPr>
              <w:t xml:space="preserve">3.595,00 €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Badewanne inkl. Befliesung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Entfernen und Entsorgen der Duschabtrennung</w:t>
            </w:r>
          </w:p>
          <w:p>
            <w:pPr>
              <w:pStyle w:val="Normal"/>
              <w:bidi w:val="0"/>
              <w:spacing w:lineRule="auto" w:line="278" w:before="0" w:after="0"/>
              <w:ind w:hanging="0" w:left="0" w:right="314"/>
              <w:jc w:val="left"/>
              <w:rPr>
                <w:color w:val="auto"/>
                <w:spacing w:val="0"/>
              </w:rPr>
            </w:pPr>
            <w:r>
              <w:rPr>
                <w:color w:val="auto"/>
                <w:spacing w:val="0"/>
              </w:rPr>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Enthält je Einheit</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Fahrzeugbereitstellung</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Bereitstellung und Vorhaltung von Maschinen &amp; Werkzeugen</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- 1,00 Stk Beräumung der Baustelle</w:t>
            </w:r>
          </w:p>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 xml:space="preserve">- 40 km Kilometerpauschale</w:t>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89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0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18"/>
                <w:shd w:fill="auto" w:val="clear"/>
              </w:rPr>
            </w:pPr>
            <w:r>
              <w:rPr>
                <w:rFonts w:eastAsia="Open Sans" w:cs="Open Sans" w:ascii="Open Sans" w:hAnsi="Open Sans"/>
                <w:color w:val="000000"/>
                <w:spacing w:val="0"/>
                <w:sz w:val="18"/>
                <w:shd w:fill="auto" w:val="clear"/>
              </w:rPr>
            </w:r>
          </w:p>
        </w:tc>
        <w:tc>
          <w:tcPr>
            <w:tcW w:w="2415"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780" w:type="dxa"/>
        <w:jc w:val="left"/>
        <w:tblInd w:w="11" w:type="dxa"/>
        <w:tblLayout w:type="fixed"/>
        <w:tblCellMar>
          <w:top w:w="0" w:type="dxa"/>
          <w:left w:w="10" w:type="dxa"/>
          <w:bottom w:w="0" w:type="dxa"/>
          <w:right w:w="10" w:type="dxa"/>
        </w:tblCellMar>
      </w:tblPr>
      <w:tblGrid>
        <w:gridCol w:w="660"/>
        <w:gridCol w:w="1030"/>
        <w:gridCol w:w="4112"/>
        <w:gridCol w:w="2268"/>
        <w:gridCol w:w="1710"/>
      </w:tblGrid>
      <w:tr>
        <w:trPr>
          <w:trHeight w:val="1" w:hRule="atLeast"/>
        </w:trPr>
        <w:tc>
          <w:tcPr>
            <w:tcW w:w="66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Pos</w:t>
            </w:r>
          </w:p>
        </w:tc>
        <w:tc>
          <w:tcPr>
            <w:tcW w:w="1030"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Menge</w:t>
            </w:r>
          </w:p>
        </w:tc>
        <w:tc>
          <w:tcPr>
            <w:tcW w:w="4112"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left"/>
              <w:rPr>
                <w:color w:val="auto"/>
                <w:spacing w:val="0"/>
              </w:rPr>
            </w:pPr>
            <w:r>
              <w:rPr>
                <w:rFonts w:eastAsia="Open Sans" w:cs="Open Sans" w:ascii="Open Sans" w:hAnsi="Open Sans"/>
                <w:color w:val="000000"/>
                <w:spacing w:val="0"/>
                <w:sz w:val="20"/>
                <w:shd w:fill="auto" w:val="clear"/>
              </w:rPr>
              <w:t>Bezeichnung</w:t>
            </w:r>
          </w:p>
        </w:tc>
        <w:tc>
          <w:tcPr>
            <w:tcW w:w="2268" w:type="dxa"/>
            <w:tcBorders>
              <w:top w:val="single" w:sz="8" w:space="0" w:color="CCCCCC"/>
              <w:left w:val="single" w:sz="8" w:space="0" w:color="CCCCCC"/>
              <w:bottom w:val="single" w:sz="8" w:space="0" w:color="FFFFFF"/>
              <w:right w:val="single" w:sz="8" w:space="0" w:color="CCCCCC"/>
            </w:tcBorders>
            <w:shd w:color="000000" w:fill="CCCCCC" w:val="cle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Einheitspreis</w:t>
            </w:r>
          </w:p>
        </w:tc>
        <w:tc>
          <w:tcPr>
            <w:tcW w:w="1710" w:type="dxa"/>
            <w:tcBorders>
              <w:top w:val="single" w:sz="8" w:space="0" w:color="CCCCCC"/>
              <w:left w:val="single" w:sz="8" w:space="0" w:color="CCCCCC"/>
              <w:bottom w:val="single" w:sz="8" w:space="0" w:color="FFFFFF"/>
              <w:right w:val="single" w:sz="8" w:space="0" w:color="CCCCCC"/>
            </w:tcBorders>
            <w:shd w:color="000000" w:fill="CCCCCC" w:val="clear"/>
            <w:vAlign w:val="cente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Gesamt</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002</w:t>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spacing w:val="0"/>
              </w:rPr>
            </w:pPr>
            <w:r>
              <w:rPr>
                <w:rFonts w:eastAsia="Open Sans" w:cs="Open Sans" w:ascii="Open Sans" w:hAnsi="Open Sans"/>
                <w:color w:val="070707"/>
                <w:spacing w:val="0"/>
                <w:sz w:val="20"/>
                <w:shd w:fill="auto" w:val="clear"/>
              </w:rPr>
              <w:t>1 Stk</w:t>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Fonts w:eastAsia="Arimo" w:cs="Arimo" w:ascii="Arimo" w:hAnsi="Arimo"/>
                <w:b/>
                <w:color w:val="000000"/>
                <w:spacing w:val="0"/>
                <w:sz w:val="20"/>
                <w:shd w:fill="auto" w:val="clear"/>
              </w:rPr>
              <w:t>Material für Badumbau</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color w:val="auto"/>
                <w:spacing w:val="0"/>
              </w:rPr>
            </w:pPr>
            <w:r>
              <w:rPr>
                <w:rFonts w:eastAsia="Open Sans" w:cs="Open Sans" w:ascii="Open Sans" w:hAnsi="Open Sans"/>
                <w:color w:val="000000"/>
                <w:spacing w:val="0"/>
                <w:sz w:val="20"/>
                <w:shd w:fill="auto" w:val="clear"/>
              </w:rPr>
              <w:t xml:space="preserve">1.647,59 €</w:t>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141" w:right="314"/>
              <w:jc w:val="right"/>
              <w:rPr>
                <w:color w:val="auto"/>
                <w:spacing w:val="0"/>
              </w:rPr>
            </w:pPr>
            <w:r>
              <w:rPr>
                <w:rFonts w:eastAsia="Open Sans" w:cs="Open Sans" w:ascii="Open Sans" w:hAnsi="Open Sans"/>
                <w:color w:val="000000"/>
                <w:spacing w:val="0"/>
                <w:sz w:val="20"/>
                <w:shd w:fill="auto" w:val="clear"/>
              </w:rPr>
              <w:t xml:space="preserve">1.647,59 €</w:t>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color w:val="auto"/>
                <w:spacing w:val="0"/>
              </w:rPr>
            </w:pPr>
            <w:r>
              <w:rPr/>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r>
        <w:trPr>
          <w:trHeight w:val="1" w:hRule="atLeast"/>
        </w:trPr>
        <w:tc>
          <w:tcPr>
            <w:tcW w:w="66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03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4112"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Wannenabdichtband-Set 3,4 m Nass-/Trockenanbindung entspr. DIN 18534</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Ablaufgarnitur Rohbauset m. Sifon BH60mm f. Flache Duschw. m. 90mm Ablauf TRINNITY</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Kleinmaterial groß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Stelzlager höhenverstellar Set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- 8 Stk Fußboden-Paneele (1 Paneele = 0.3 m² )</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- 4 Pkg Flächenkleber (1 Pkg je 0,60 m²)</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- 2.3 m² Trinnity Bodenabdichtung (inkl. 15% Verschnitt)</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m² Fußboden individ.5.0 V5FB02</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Wandverkleidung 3.0 Alu 1497×2550 mm — Farbe: Marmor weiß</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TRINNITY Wandabdichtung BASIS-Set 5 qm DW bis 100 x 100 / BW bis 180 x 80 cm</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- 2 Stk Wandverkleidungsklebstoff 3.0/4.0</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Profilklebstoff (pro Abschlussprofil 1 Stk)</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Sonderduschabtrennung Hassmann</w:t>
            </w:r>
          </w:p>
          <w:p>
            <w:pPr>
              <w:pStyle w:val="Normal"/>
              <w:bidi w:val="0"/>
              <w:spacing w:lineRule="auto" w:line="278" w:before="0" w:after="0"/>
              <w:ind w:hanging="0" w:left="0" w:right="314"/>
              <w:jc w:val="left"/>
              <w:rPr>
                <w:rFonts w:ascii="Open Sans" w:hAnsi="Open Sans" w:eastAsia="Open Sans" w:cs="Open Sans"/>
                <w:color w:val="auto"/>
                <w:spacing w:val="0"/>
                <w:sz w:val="20"/>
                <w:shd w:fill="auto" w:val="clear"/>
              </w:rPr>
            </w:pPr>
            <w:r>
              <w:rPr>
                <w:rFonts w:eastAsia="Open Sans" w:cs="Open Sans" w:ascii="Open Sans" w:hAnsi="Open Sans"/>
                <w:color w:val="000000"/>
                <w:spacing w:val="0"/>
                <w:sz w:val="20"/>
                <w:shd w:fill="auto" w:val="clear"/>
              </w:rPr>
              <w:t xml:space="preserve">- 1 Stk Duschwanne 70 x 70 x 3 cm</w:t>
            </w:r>
          </w:p>
        </w:tc>
        <w:tc>
          <w:tcPr>
            <w:tcW w:w="2268"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1710" w:type="dxa"/>
            <w:tcBorders>
              <w:top w:val="single" w:sz="8" w:space="0" w:color="FFFFFF"/>
              <w:left w:val="single" w:sz="8" w:space="0" w:color="FFFFFF"/>
              <w:bottom w:val="single" w:sz="8" w:space="0" w:color="FFFFFF"/>
              <w:right w:val="single" w:sz="8" w:space="0" w:color="FFFFFF"/>
            </w:tcBorders>
            <w:shd w:color="000000" w:fill="FFFFFF" w:val="clear"/>
            <w:tcMar>
              <w:left w:w="56" w:type="dxa"/>
              <w:right w:w="56" w:type="dxa"/>
            </w:tcMar>
            <w:vAlign w:val="center"/>
          </w:tcPr>
          <w:p>
            <w:pPr>
              <w:pStyle w:val="Normal"/>
              <w:bidi w:val="0"/>
              <w:spacing w:lineRule="auto" w:line="278" w:before="0" w:after="0"/>
              <w:ind w:hanging="0" w:left="0" w:right="314"/>
              <w:jc w:val="right"/>
              <w:rPr>
                <w:rFonts w:ascii="Calibri" w:hAnsi="Calibri" w:eastAsia="Calibri" w:cs="Calibri"/>
                <w:color w:val="auto"/>
                <w:spacing w:val="0"/>
                <w:sz w:val="22"/>
                <w:shd w:fill="auto" w:val="clear"/>
              </w:rPr>
            </w:pPr>
            <w:r>
              <w:rPr>
                <w:rFonts w:eastAsia="Calibri" w:cs="Calibri"/>
                <w:color w:val="000000"/>
                <w:spacing w:val="0"/>
                <w:sz w:val="22"/>
                <w:shd w:fill="auto" w:val="clear"/>
              </w:rPr>
            </w:r>
          </w:p>
        </w:tc>
      </w:tr>
    </w:tbl>
    <w:p>
      <w:pPr>
        <w:pStyle w:val="Normal"/>
        <w:tabs>
          <w:tab w:val="clear" w:pos="709"/>
          <w:tab w:val="left" w:pos="750" w:leader="none"/>
          <w:tab w:val="left" w:pos="1416" w:leader="none"/>
        </w:tabs>
        <w:bidi w:val="0"/>
        <w:spacing w:lineRule="auto" w:line="240" w:before="121" w:after="0"/>
        <w:ind w:hanging="0" w:left="0" w:right="0"/>
        <w:jc w:val="left"/>
        <w:rPr>
          <w:rFonts w:ascii="Open Sans" w:hAnsi="Open Sans" w:eastAsia="Open Sans" w:cs="Open Sans"/>
          <w:color w:val="070707"/>
          <w:spacing w:val="0"/>
          <w:sz w:val="20"/>
          <w:shd w:fill="auto" w:val="clear"/>
        </w:rPr>
      </w:pPr>
      <w:r>
        <w:rPr>
          <w:rFonts w:eastAsia="Open Sans" w:cs="Open Sans" w:ascii="Open Sans" w:hAnsi="Open Sans"/>
          <w:color w:val="070707"/>
          <w:spacing w:val="0"/>
          <w:sz w:val="20"/>
          <w:shd w:fill="auto" w:val="clear"/>
        </w:rPr>
      </w:r>
    </w:p>
    <w:tbl>
      <w:tblPr>
        <w:tblW w:w="9660" w:type="dxa"/>
        <w:jc w:val="left"/>
        <w:tblInd w:w="11" w:type="dxa"/>
        <w:tblLayout w:type="fixed"/>
        <w:tblCellMar>
          <w:top w:w="0" w:type="dxa"/>
          <w:left w:w="10" w:type="dxa"/>
          <w:bottom w:w="0" w:type="dxa"/>
          <w:right w:w="10" w:type="dxa"/>
        </w:tblCellMar>
      </w:tblPr>
      <w:tblGrid>
        <w:gridCol w:w="3915"/>
        <w:gridCol w:w="915"/>
        <w:gridCol w:w="2102"/>
        <w:gridCol w:w="2728"/>
      </w:tblGrid>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6.066,39 €</w:t>
            </w:r>
            <w:r>
              <w:rPr>
                <w:rFonts w:eastAsia="Open Sans SemiBold" w:cs="Open Sans SemiBold" w:ascii="Open Sans SemiBold" w:hAnsi="Open Sans SemiBold"/>
                <w:color w:val="000000"/>
                <w:spacing w:val="0"/>
                <w:sz w:val="22"/>
                <w:shd w:fill="auto" w:val="clear"/>
              </w:rPr>
              <w:t/>
            </w:r>
          </w:p>
        </w:tc>
      </w:tr>
      <w:tr>
        <w:trPr>
          <w:trHeight w:val="285" w:hRule="atLeast"/>
        </w:trPr>
        <w:tc>
          <w:tcPr>
            <w:tcW w:w="3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57" w:after="0"/>
              <w:ind w:hanging="0" w:left="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FFFFFF"/>
              <w:bottom w:val="single" w:sz="8" w:space="0" w:color="FFFFFF"/>
              <w:right w:val="single" w:sz="8" w:space="0" w:color="FFFFFF"/>
            </w:tcBorders>
            <w:shd w:color="000000" w:fill="FFFFFF"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1.152,61 €</w:t>
            </w:r>
            <w:r>
              <w:rPr>
                <w:rFonts w:eastAsia="Open Sans SemiBold" w:cs="Open Sans SemiBold" w:ascii="Open Sans SemiBold" w:hAnsi="Open Sans SemiBold"/>
                <w:color w:val="000000"/>
                <w:spacing w:val="0"/>
                <w:sz w:val="22"/>
                <w:shd w:fill="auto" w:val="clear"/>
              </w:rPr>
              <w:t/>
            </w:r>
          </w:p>
        </w:tc>
      </w:tr>
      <w:tr>
        <w:trPr>
          <w:trHeight w:val="1" w:hRule="atLeast"/>
        </w:trPr>
        <w:tc>
          <w:tcPr>
            <w:tcW w:w="3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56" w:after="0"/>
              <w:ind w:hanging="0" w:left="50" w:right="0"/>
              <w:jc w:val="left"/>
              <w:rPr>
                <w:spacing w:val="0"/>
              </w:rPr>
            </w:pPr>
            <w:r>
              <w:rPr>
                <w:rFonts w:eastAsia="Open Sans SemiBold" w:cs="Open Sans SemiBold" w:ascii="Open Sans SemiBold" w:hAnsi="Open Sans SemiBold"/>
                <w:color w:val="030303"/>
                <w:spacing w:val="0"/>
                <w:sz w:val="20"/>
                <w:shd w:fill="auto" w:val="clear"/>
              </w:rPr>
              <w:t/>
            </w:r>
            <w:r>
              <w:rPr>
                <w:rFonts w:eastAsia="Open Sans SemiBold" w:cs="Open Sans SemiBold" w:ascii="Open Sans SemiBold" w:hAnsi="Open Sans SemiBold"/>
                <w:b/>
                <w:color w:val="030303"/>
                <w:spacing w:val="0"/>
                <w:sz w:val="20"/>
                <w:shd w:fill="auto" w:val="clear"/>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102"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40" w:before="0" w:after="0"/>
              <w:ind w:hanging="0" w:left="0" w:right="0"/>
              <w:jc w:val="left"/>
              <w:rPr>
                <w:rFonts w:ascii="Calibri" w:hAnsi="Calibri" w:eastAsia="Calibri" w:cs="Calibri"/>
                <w:color w:val="auto"/>
                <w:spacing w:val="0"/>
                <w:sz w:val="22"/>
                <w:shd w:fill="auto" w:val="clear"/>
              </w:rPr>
            </w:pPr>
            <w:r>
              <w:rPr>
                <w:rFonts w:eastAsia="Calibri" w:cs="Calibri"/>
                <w:color w:val="000000"/>
                <w:spacing w:val="0"/>
                <w:sz w:val="22"/>
                <w:shd w:fill="auto" w:val="clear"/>
              </w:rPr>
            </w:r>
          </w:p>
        </w:tc>
        <w:tc>
          <w:tcPr>
            <w:tcW w:w="2728" w:type="dxa"/>
            <w:tcBorders>
              <w:top w:val="single" w:sz="8" w:space="0" w:color="FFFFFF"/>
              <w:left w:val="single" w:sz="8" w:space="0" w:color="D9D9D9"/>
              <w:bottom w:val="single" w:sz="8" w:space="0" w:color="FFFFFF"/>
              <w:right w:val="single" w:sz="8" w:space="0" w:color="D9D9D9"/>
            </w:tcBorders>
            <w:shd w:color="000000" w:fill="D9D9D9" w:val="clear"/>
            <w:vAlign w:val="center"/>
          </w:tcPr>
          <w:p>
            <w:pPr>
              <w:pStyle w:val="Normal"/>
              <w:bidi w:val="0"/>
              <w:spacing w:lineRule="auto" w:line="278" w:before="0" w:after="0"/>
              <w:ind w:hanging="0" w:left="0" w:right="314"/>
              <w:jc w:val="right"/>
              <w:rPr>
                <w:color w:val="auto"/>
                <w:spacing w:val="0"/>
                <w:sz w:val="22"/>
              </w:rPr>
            </w:pPr>
            <w:r>
              <w:rPr>
                <w:rFonts w:eastAsia="Open Sans SemiBold" w:cs="Open Sans SemiBold" w:ascii="Open Sans SemiBold" w:hAnsi="Open Sans SemiBold"/>
                <w:b/>
                <w:color w:val="000000"/>
                <w:spacing w:val="0"/>
                <w:sz w:val="22"/>
                <w:shd w:fill="auto" w:val="clear"/>
              </w:rPr>
              <w:t xml:space="preserve">7.219,00 €</w:t>
            </w:r>
            <w:r>
              <w:rPr>
                <w:rFonts w:eastAsia="Open Sans SemiBold" w:cs="Open Sans SemiBold" w:ascii="Open Sans SemiBold" w:hAnsi="Open Sans SemiBold"/>
                <w:color w:val="000000"/>
                <w:spacing w:val="0"/>
                <w:sz w:val="22"/>
                <w:shd w:fill="auto" w:val="clear"/>
              </w:rPr>
              <w:t/>
            </w:r>
          </w:p>
        </w:tc>
      </w:tr>
    </w:tbl>
    <w:p>
      <w:pPr>
        <w:pStyle w:val="Normal"/>
        <w:bidi w:val="0"/>
        <w:spacing w:lineRule="auto" w:line="240" w:before="0" w:after="0"/>
        <w:ind w:hanging="0" w:left="0"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r>
    </w:p>
    <w:p>
      <w:pPr>
        <w:pStyle w:val="Normal"/>
        <w:bidi w:val="0"/>
        <w:spacing w:lineRule="auto" w:line="240" w:before="0" w:after="0"/>
        <w:ind w:hanging="0" w:left="125"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Es handelt sich hierbei um ein Festpreisangebot für die oben definierten Leistungen.</w:t>
      </w:r>
    </w:p>
    <w:p>
      <w:pPr>
        <w:pStyle w:val="Normal"/>
        <w:bidi w:val="0"/>
        <w:spacing w:lineRule="auto" w:line="240" w:before="2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86" w:before="0" w:after="0"/>
        <w:ind w:hanging="0" w:left="123" w:right="0"/>
        <w:jc w:val="left"/>
        <w:rPr>
          <w:rFonts w:ascii="Open Sans" w:hAnsi="Open Sans" w:eastAsia="Open Sans" w:cs="Open Sans"/>
          <w:color w:val="auto"/>
          <w:spacing w:val="0"/>
          <w:sz w:val="22"/>
          <w:shd w:fill="auto" w:val="clear"/>
        </w:rPr>
      </w:pPr>
      <w:r>
        <w:rPr>
          <w:rFonts w:eastAsia="Open Sans SemiBold" w:cs="Open Sans SemiBold" w:ascii="Open Sans SemiBold" w:hAnsi="Open Sans SemiBold"/>
          <w:color w:val="030303"/>
          <w:spacing w:val="0"/>
          <w:sz w:val="22"/>
          <w:shd w:fill="auto" w:val="clear"/>
        </w:rPr>
        <w:t>ACHTUNG:</w:t>
      </w:r>
      <w:r>
        <w:rPr>
          <w:rFonts w:eastAsia="Open Sans" w:cs="Open Sans" w:ascii="Open Sans" w:hAnsi="Open Sans"/>
          <w:color w:val="030303"/>
          <w:spacing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pStyle w:val="Normal"/>
        <w:bidi w:val="0"/>
        <w:spacing w:lineRule="auto" w:line="283" w:before="0" w:after="0"/>
        <w:ind w:hanging="0" w:left="125" w:right="1024"/>
        <w:jc w:val="both"/>
        <w:rPr>
          <w:rFonts w:ascii="Open Sans" w:hAnsi="Open Sans" w:eastAsia="Open Sans" w:cs="Open Sans"/>
          <w:b/>
          <w:i/>
          <w:i/>
          <w:color w:val="030303"/>
          <w:spacing w:val="0"/>
          <w:sz w:val="22"/>
          <w:shd w:fill="auto" w:val="clear"/>
        </w:rPr>
      </w:pPr>
      <w:r>
        <w:rPr>
          <w:rFonts w:eastAsia="Open Sans" w:cs="Open Sans" w:ascii="Open Sans" w:hAnsi="Open Sans"/>
          <w:color w:val="030303"/>
          <w:spacing w:val="0"/>
          <w:sz w:val="22"/>
          <w:shd w:fill="auto" w:val="clear"/>
        </w:rPr>
        <w:t xml:space="preserve">Diese werden vorab mit Ihnen besprochen, bedürfen lhrer Zustimmung und werden auf Regiebasis nach tatsächlichem Aufwand abgerechnet. (Stundensatz-Facharbeiter: 69,50€ netto)</w:t>
      </w:r>
    </w:p>
    <w:p>
      <w:pPr>
        <w:pStyle w:val="Normal"/>
        <w:bidi w:val="0"/>
        <w:spacing w:lineRule="auto" w:line="288" w:before="224" w:after="0"/>
        <w:ind w:hanging="0" w:left="125" w:right="0"/>
        <w:jc w:val="left"/>
        <w:rPr>
          <w:rFonts w:ascii="Open Sans" w:hAnsi="Open Sans" w:eastAsia="Open Sans" w:cs="Open Sans"/>
          <w:color w:val="030303"/>
          <w:spacing w:val="0"/>
          <w:sz w:val="22"/>
          <w:shd w:fill="auto" w:val="clear"/>
        </w:rPr>
      </w:pPr>
      <w:r>
        <w:rPr>
          <w:rFonts w:eastAsia="Open Sans" w:cs="Open Sans" w:ascii="Open Sans" w:hAnsi="Open Sans"/>
          <w:color w:val="030303"/>
          <w:spacing w:val="0"/>
          <w:sz w:val="22"/>
          <w:shd w:fill="auto" w:val="clear"/>
        </w:rPr>
        <w:t>Dieser wird bei Auftragsbestätigung vorab fällig.</w:t>
      </w:r>
    </w:p>
    <w:p>
      <w:pPr>
        <w:pStyle w:val="Normal"/>
        <w:bidi w:val="0"/>
        <w:spacing w:lineRule="auto" w:line="286" w:before="215" w:after="0"/>
        <w:ind w:hanging="0" w:left="123" w:right="222"/>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 xml:space="preserve">Bitte unterschreiben Sie bei Annahme an entsprechender Stelle und senden uns das Angebot wieder zurück - gerne auch per E-Mail an </w:t>
      </w:r>
      <w:hyperlink r:id="rId2">
        <w:r>
          <w:rPr>
            <w:rStyle w:val="Style9"/>
            <w:rFonts w:eastAsia="Open Sans" w:cs="Open Sans" w:ascii="Open Sans" w:hAnsi="Open Sans"/>
            <w:color w:val="030303"/>
            <w:spacing w:val="0"/>
            <w:sz w:val="22"/>
            <w:u w:val="single"/>
            <w:shd w:fill="auto" w:val="clear"/>
          </w:rPr>
          <w:t>service@e-m-c-2.de.</w:t>
        </w:r>
      </w:hyperlink>
      <w:r>
        <w:rPr>
          <w:rFonts w:eastAsia="Open Sans" w:cs="Open Sans" w:ascii="Open Sans" w:hAnsi="Open Sans"/>
          <w:color w:val="030303"/>
          <w:spacing w:val="0"/>
          <w:sz w:val="22"/>
          <w:shd w:fill="auto" w:val="clear"/>
        </w:rPr>
        <w:t xml:space="preserve"> Die Unterschrift gilt für uns als Auftragsbestätigung.</w:t>
      </w:r>
    </w:p>
    <w:p>
      <w:pPr>
        <w:pStyle w:val="Normal"/>
        <w:bidi w:val="0"/>
        <w:spacing w:lineRule="auto" w:line="240" w:before="26"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23"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Angebot akzeptiert / Auftrag bestätigt:</w:t>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0"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81" w:after="0"/>
        <w:ind w:hanging="0" w:left="0" w:right="0"/>
        <w:jc w:val="left"/>
        <w:rPr>
          <w:rFonts w:ascii="Open Sans" w:hAnsi="Open Sans" w:eastAsia="Open Sans" w:cs="Open Sans"/>
          <w:color w:val="000000"/>
          <w:spacing w:val="0"/>
          <w:sz w:val="20"/>
          <w:shd w:fill="auto" w:val="clear"/>
        </w:rPr>
      </w:pPr>
      <w:r>
        <w:rPr>
          <w:rFonts w:eastAsia="Open Sans" w:cs="Open Sans" w:ascii="Open Sans" w:hAnsi="Open Sans"/>
          <w:color w:val="000000"/>
          <w:spacing w:val="0"/>
          <w:sz w:val="20"/>
          <w:shd w:fill="auto" w:val="clear"/>
        </w:rPr>
      </w:r>
    </w:p>
    <w:p>
      <w:pPr>
        <w:pStyle w:val="Normal"/>
        <w:bidi w:val="0"/>
        <w:spacing w:lineRule="auto" w:line="240" w:before="67" w:after="0"/>
        <w:ind w:hanging="0" w:left="127"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Ort, Datum, Unterschrift</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53"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 w:after="0"/>
        <w:ind w:hanging="0" w:left="124"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Für Rückfragen stehen wir Ihnen gerne zur Verfügung.</w:t>
      </w:r>
    </w:p>
    <w:p>
      <w:pPr>
        <w:pStyle w:val="Normal"/>
        <w:bidi w:val="0"/>
        <w:spacing w:lineRule="auto" w:line="240" w:before="94"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492" w:before="0" w:after="0"/>
        <w:ind w:hanging="0" w:left="125" w:right="2036"/>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Wir bedanken uns für Ihr Vertrauen und freuen uns, von Ihnen zu hören. Mit freundlichen Grüßen</w:t>
      </w:r>
    </w:p>
    <w:p>
      <w:pPr>
        <w:pStyle w:val="Normal"/>
        <w:bidi w:val="0"/>
        <w:spacing w:lineRule="auto" w:line="240" w:before="0"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19" w:after="0"/>
        <w:ind w:hanging="0" w:left="0" w:right="0"/>
        <w:jc w:val="left"/>
        <w:rPr>
          <w:rFonts w:ascii="Open Sans" w:hAnsi="Open Sans" w:eastAsia="Open Sans" w:cs="Open Sans"/>
          <w:color w:val="000000"/>
          <w:spacing w:val="0"/>
          <w:sz w:val="22"/>
          <w:shd w:fill="auto" w:val="clear"/>
        </w:rPr>
      </w:pPr>
      <w:r>
        <w:rPr>
          <w:rFonts w:eastAsia="Open Sans" w:cs="Open Sans" w:ascii="Open Sans" w:hAnsi="Open Sans"/>
          <w:color w:val="000000"/>
          <w:spacing w:val="0"/>
          <w:sz w:val="22"/>
          <w:shd w:fill="auto" w:val="clear"/>
        </w:rPr>
      </w:r>
    </w:p>
    <w:p>
      <w:pPr>
        <w:pStyle w:val="Normal"/>
        <w:bidi w:val="0"/>
        <w:spacing w:lineRule="auto" w:line="240" w:before="0" w:after="0"/>
        <w:ind w:hanging="0" w:left="118" w:right="0"/>
        <w:jc w:val="left"/>
        <w:rPr>
          <w:rFonts w:ascii="Open Sans" w:hAnsi="Open Sans" w:eastAsia="Open Sans" w:cs="Open Sans"/>
          <w:color w:val="000000"/>
          <w:spacing w:val="0"/>
          <w:sz w:val="22"/>
          <w:shd w:fill="auto" w:val="clear"/>
        </w:rPr>
      </w:pPr>
      <w:r>
        <w:rPr>
          <w:rFonts w:eastAsia="Open Sans" w:cs="Open Sans" w:ascii="Open Sans" w:hAnsi="Open Sans"/>
          <w:color w:val="030303"/>
          <w:spacing w:val="0"/>
          <w:sz w:val="22"/>
          <w:shd w:fill="auto" w:val="clear"/>
        </w:rPr>
        <w:t>Ihr Team von EmC2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Open Sans">
    <w:charset w:val="00"/>
    <w:family w:val="roman"/>
    <w:pitch w:val="variable"/>
  </w:font>
  <w:font w:name="Arimo">
    <w:altName w:val="arial"/>
    <w:charset w:val="00"/>
    <w:family w:val="roman"/>
    <w:pitch w:val="variable"/>
  </w:font>
  <w:font w:name="Open Sans SemiBold">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LibreOffice/25.8.1.1$Windows_X86_64 LibreOffice_project/54047653041915e595ad4e45cccea684809c77b5</Application>
  <AppVersion>15.0000</AppVersion>
  <Pages>2</Pages>
  <Words>251</Words>
  <Characters>2030</Characters>
  <CharactersWithSpaces>2239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2025-10-06T12:56:57Z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