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Aphrodite Mathis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Tenetur ipsum aut vo, Dolor incididunt ill Ipsum quo pariatur 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2019-01-22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ANG2025-1120-162142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CARESSW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 Sanitär Silikon Weiß 310ml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Einhand-Waschtischbatterie clivia mit Ablaufgarnitur verchromt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plus 32/400mm m. Ros. Edelstahl glatt poliert,VIGOUR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V4FK600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Flächenkleber 3.0/4.0/5.0 Fußboden und Wandverkleidungspaneele 600ml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