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Default Extension="psmdcp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df9c6958c6cd4c37" /><Relationship Type="http://schemas.openxmlformats.org/package/2006/relationships/metadata/core-properties" Target="package/services/metadata/core-properties/e39f31d1c6324ae5944066f00341d3c9.psmdcp" Id="Rf110849624364e02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xmlns:wp14="http://schemas.microsoft.com/office/word/2010/wordml" w:rsidP="58DD116C" w14:paraId="54BDBB34" wp14:textId="77777777">
      <w:pPr>
        <w:spacing w:before="171" w:after="0"/>
        <w:ind/>
        <w:rPr>
          <w:rFonts w:ascii="Open Sans" w:hAnsi="Open Sans" w:eastAsia="Open Sans" w:cs="Open Sans"/>
          <w:color w:val="070707"/>
          <w:sz w:val="17"/>
          <w:szCs w:val="17"/>
          <w:lang w:val="en-US"/>
        </w:rPr>
      </w:pPr>
      <w:r>
        <w:br/>
      </w:r>
      <w:r w:rsidRPr="58DD116C" w:rsidR="58DD116C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EmC2 Attila </w:t>
      </w:r>
      <w:r w:rsidRPr="58DD116C" w:rsidR="58DD116C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>Landgrafe</w:t>
      </w:r>
      <w:r w:rsidRPr="58DD116C" w:rsidR="58DD116C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, </w:t>
      </w:r>
      <w:r w:rsidRPr="58DD116C" w:rsidR="58DD116C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>Waldstraße</w:t>
      </w:r>
      <w:r w:rsidRPr="58DD116C" w:rsidR="58DD116C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 5, 95032 Hof</w:t>
      </w:r>
    </w:p>
    <w:p xmlns:wp14="http://schemas.microsoft.com/office/word/2010/wordml" w14:paraId="672A6659" wp14:textId="77777777">
      <w:pPr>
        <w:pBdr/>
        <w:pStyle w:val="normal1"/>
        <w:spacing/>
        <w:ind/>
        <w:rPr>
          <w:rFonts w:ascii="Open Sans" w:hAnsi="Open Sans" w:eastAsia="Open Sans" w:cs="Open Sans"/>
          <w:color w:val="070707"/>
          <w:sz w:val="17"/>
          <w:szCs w:val="17"/>
        </w:rPr>
      </w:pPr>
    </w:p>
    <w:tbl>
      <w:tblPr>
        <w:tblStyle w:val="TableNormal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color="auto" w:fill="auto"/>
        <w:tblLayout w:type="fixed"/>
      </w:tblPr>
      <w:tblGrid>
        <w:gridCol w:w="4809"/>
        <w:gridCol w:w="2268"/>
        <w:gridCol w:w="2958"/>
      </w:tblGrid>
      <w:tr xmlns:wp14="http://schemas.microsoft.com/office/word/2010/wordml" w:rsidTr="58DD116C" w14:paraId="3E7C22DB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380" w:hRule="atLeast"/>
        </w:trPr>
        <w:tc>
          <w:tcPr>
            <w:tcW w:w="4809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58DD116C" w14:paraId="2ED22E75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Herr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</w:p>
          <w:p w:rsidP="58DD116C" w14:paraId="34A5088E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1F1F1F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Talal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 Al Jari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</w:p>
          <w:p w:rsidP="58DD116C" w14:paraId="0183CF7A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1F1F1F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Spießstraße 22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</w:p>
          <w:p w14:paraId="1729B91E" wp14:textId="77777777"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sz w:val="22"/>
                <w:szCs w:val="22"/>
              </w:rPr>
              <w:t xml:space="preserve">90441 Nürnberg</w:t>
            </w:r>
          </w:p>
        </w:tc>
        <w:tc>
          <w:tcPr>
            <w:tcW w:w="2268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58DD116C" w14:paraId="042E8DFC" wp14:textId="77777777">
            <w:pPr>
              <w:spacing w:before="0" w:after="0" w:line="276" w:lineRule="auto"/>
              <w:ind w:right="127"/>
              <w:jc w:val="left"/>
              <w:rPr>
                <w:rFonts w:ascii="Open Sans" w:hAnsi="Open Sans" w:eastAsia="Open Sans" w:cs="Open Sans"/>
                <w:sz w:val="21"/>
                <w:szCs w:val="21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Angebotsnummer</w:t>
            </w:r>
            <w:r w:rsidRPr="58DD116C" w:rsidR="58DD116C">
              <w:rPr>
                <w:rFonts w:ascii="Open Sans" w:hAnsi="Open Sans" w:eastAsia="Open Sans" w:cs="Open Sans"/>
                <w:sz w:val="21"/>
                <w:szCs w:val="21"/>
                <w:lang w:val="en-US"/>
              </w:rPr>
              <w:t xml:space="preserve">        </w:t>
            </w:r>
            <w:r w:rsidRPr="58DD116C" w:rsidR="58DD116C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Datum</w:t>
            </w:r>
          </w:p>
          <w:p w:rsidP="58DD116C" w14:paraId="4BA4C2EE" wp14:textId="77777777">
            <w:pPr>
              <w:spacing w:before="0" w:after="0" w:line="276" w:lineRule="auto"/>
              <w:ind w:right="127"/>
              <w:jc w:val="lef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Ansprechpartner</w:t>
            </w:r>
          </w:p>
          <w:p w14:paraId="5757FE9E" wp14:textId="77777777">
            <w:pPr>
              <w:pBdr/>
              <w:pStyle w:val="normal1"/>
              <w:spacing w:before="0" w:after="0" w:line="276" w:lineRule="auto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58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58DD116C" w14:paraId="3C9545C3" wp14:textId="77777777">
            <w:pPr>
              <w:spacing w:before="0" w:after="0" w:line="276" w:lineRule="auto"/>
              <w:ind/>
              <w:jc w:val="right"/>
              <w:rPr>
                <w:rFonts w:ascii="Open Sans" w:hAnsi="Open Sans" w:eastAsia="Open Sans" w:cs="Open Sans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ANG2025-1209-092804</w:t>
            </w:r>
            <w:r w:rsidRPr="58DD116C" w:rsidR="58DD116C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</w:p>
          <w:p w:rsidP="58DD116C" w14:paraId="0FF0D7F3" wp14:textId="77777777">
            <w:pPr>
              <w:spacing w:before="0" w:after="0" w:line="276" w:lineRule="auto"/>
              <w:ind/>
              <w:jc w:val="righ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08.12.2025</w:t>
            </w:r>
            <w:r w:rsidRPr="58DD116C" w:rsidR="58DD116C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>
              <w:br/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Christopher Crosby</w:t>
            </w:r>
            <w:r w:rsidRPr="58DD116C" w:rsidR="58DD116C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>
              <w:br/>
            </w:r>
            <w:r w:rsidRPr="58DD116C" w:rsidR="58DD116C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 xml:space="preserve">          09281 5915900</w:t>
            </w:r>
          </w:p>
          <w:p w14:paraId="4657B5E3" wp14:textId="77777777">
            <w:pPr>
              <w:pBdr/>
              <w:pStyle w:val="normal1"/>
              <w:spacing w:before="0" w:after="0" w:line="276" w:lineRule="auto"/>
              <w:ind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 xmlns:wp14="http://schemas.microsoft.com/office/word/2010/wordml" w:rsidTr="58DD116C" w14:paraId="5046ECF1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70" w:hRule="atLeast"/>
        </w:trPr>
        <w:tc>
          <w:tcPr>
            <w:tcW w:w="4809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14:paraId="0A37501D" wp14:textId="77777777">
            <w:pPr>
              <w:pBdr/>
              <w:pStyle w:val="normal1"/>
              <w:spacing w:before="0" w:after="0"/>
              <w:ind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26" w:type="dxa"/>
            <w:gridSpan w:val="2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  <w:gridSpan w:val="2"/>
          </w:tcPr>
          <w:p w:rsidP="58DD116C" w14:paraId="7EBBBD92" wp14:textId="77777777">
            <w:pPr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b w:val="1"/>
                <w:bCs w:val="1"/>
                <w:color w:val="1F1F1F"/>
                <w:sz w:val="21"/>
                <w:szCs w:val="21"/>
                <w:lang w:val="en-US"/>
              </w:rPr>
              <w:t>Referenz</w:t>
            </w:r>
            <w:r>
              <w:br/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</w:p>
        </w:tc>
      </w:tr>
    </w:tbl>
    <w:p xmlns:wp14="http://schemas.microsoft.com/office/word/2010/wordml" w14:paraId="5DAB6C7B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</w:rPr>
      </w:pPr>
    </w:p>
    <w:p xmlns:wp14="http://schemas.microsoft.com/office/word/2010/wordml" w:rsidP="58DD116C" w14:paraId="7869DF13" wp14:textId="77777777">
      <w:pPr>
        <w:spacing w:before="156" w:after="0"/>
        <w:ind/>
        <w:rPr>
          <w:rFonts w:ascii="arial" w:hAnsi="arial" w:eastAsia="arial" w:cs="arial"/>
          <w:b w:val="1"/>
          <w:bCs w:val="1"/>
          <w:color w:val="000000"/>
          <w:sz w:val="24"/>
          <w:szCs w:val="24"/>
          <w:lang w:val="en-US"/>
        </w:rPr>
      </w:pPr>
      <w:r w:rsidRPr="58DD116C" w:rsidR="58DD116C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58DD116C" w:rsidR="58DD116C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Ihr</w:t>
      </w:r>
      <w:r w:rsidRPr="58DD116C" w:rsidR="58DD116C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DD116C" w:rsidR="58DD116C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Angebot</w:t>
      </w:r>
      <w:r w:rsidRPr="58DD116C" w:rsidR="58DD116C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ANG2025-1209-092804</w:t>
      </w:r>
      <w:r w:rsidRPr="58DD116C" w:rsidR="58DD116C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/>
      </w:r>
      <w:r w:rsidRPr="58DD116C" w:rsidR="58DD116C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/>
      </w:r>
    </w:p>
    <w:p xmlns:wp14="http://schemas.microsoft.com/office/word/2010/wordml" w:rsidP="58DD116C" w14:paraId="458C372A" wp14:textId="77777777">
      <w:pPr>
        <w:spacing w:before="156" w:after="0"/>
        <w:ind/>
        <w:rPr>
          <w:rFonts w:ascii="Open Sans" w:hAnsi="Open Sans" w:eastAsia="Open Sans" w:cs="Open Sans"/>
          <w:color w:val="000000"/>
          <w:lang w:val="en-US"/>
        </w:rPr>
      </w:pPr>
      <w:r w:rsidRPr="58DD116C" w:rsidR="58DD116C">
        <w:rPr>
          <w:rFonts w:ascii="Open Sans" w:hAnsi="Open Sans" w:eastAsia="Open Sans" w:cs="Open Sans"/>
          <w:color w:val="000000" w:themeColor="text1" w:themeTint="FF" w:themeShade="FF"/>
          <w:lang w:val="en-US"/>
        </w:rPr>
        <w:t xml:space="preserve">  Sehr geehrter Herr Al Jari</w:t>
      </w:r>
      <w:r w:rsidRPr="58DD116C" w:rsidR="58DD116C">
        <w:rPr>
          <w:rFonts w:ascii="Open Sans" w:hAnsi="Open Sans" w:eastAsia="Open Sans" w:cs="Open Sans"/>
          <w:color w:val="000000" w:themeColor="text1" w:themeTint="FF" w:themeShade="FF"/>
          <w:lang w:val="en-US"/>
        </w:rPr>
        <w:t/>
      </w:r>
      <w:r w:rsidRPr="58DD116C" w:rsidR="58DD116C">
        <w:rPr>
          <w:rFonts w:ascii="Open Sans" w:hAnsi="Open Sans" w:eastAsia="Open Sans" w:cs="Open Sans"/>
          <w:color w:val="000000" w:themeColor="text1" w:themeTint="FF" w:themeShade="FF"/>
          <w:lang w:val="en-US"/>
        </w:rPr>
        <w:t xml:space="preserve">,</w:t>
      </w:r>
      <w:r>
        <w:br/>
      </w:r>
    </w:p>
    <w:p xmlns:wp14="http://schemas.microsoft.com/office/word/2010/wordml" w:rsidP="58DD116C" w14:paraId="72007FBB" wp14:textId="77777777">
      <w:pPr>
        <w:spacing w:before="1" w:after="0"/>
        <w:ind w:left="125" w:right="-89" w:hanging="5"/>
        <w:rPr>
          <w:rFonts w:ascii="Open Sans" w:hAnsi="Open Sans" w:eastAsia="Open Sans" w:cs="Open Sans"/>
          <w:color w:val="000000"/>
          <w:lang w:val="en-US"/>
        </w:rPr>
      </w:pPr>
      <w:r w:rsidRPr="58DD116C" w:rsidR="58DD116C">
        <w:rPr>
          <w:rFonts w:ascii="Open Sans" w:hAnsi="Open Sans" w:eastAsia="Open Sans" w:cs="Open Sans"/>
          <w:color w:val="070707"/>
          <w:lang w:val="en-US"/>
        </w:rPr>
        <w:t>vielen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Dank für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Ihre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Anfrage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und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Ihr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damit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verbundenes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Interesse. </w:t>
      </w:r>
      <w:r>
        <w:br/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Wir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freuen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uns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, Ihnen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folgendes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Angebot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unterbreiten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zu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können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.</w:t>
      </w:r>
    </w:p>
    <w:p xmlns:wp14="http://schemas.microsoft.com/office/word/2010/wordml" w14:paraId="02EB378F" wp14:textId="77777777"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hAnsi="Open Sans" w:eastAsia="Open Sans" w:cs="Open Sans"/>
          <w:color w:val="070707"/>
          <w:sz w:val="20"/>
          <w:szCs w:val="20"/>
        </w:rPr>
      </w:pPr>
    </w:p>
    <w:tbl>
      <w:tblPr>
        <w:tblStyle w:val="TableNormal"/>
        <w:tblW w:w="9945" w:type="dxa"/>
        <w:jc w:val="left"/>
        <w:tblInd w:w="1" w:type="dxa"/>
        <w:tblCellMar>
          <w:top w:w="0" w:type="dxa"/>
          <w:left w:w="0" w:type="dxa"/>
          <w:bottom w:w="0" w:type="dxa"/>
          <w:right w:w="0" w:type="dxa"/>
        </w:tblCellMar>
        <w:tblBorders/>
        <w:shd w:color="auto" w:fill="auto"/>
        <w:tblLayout w:type="fixed"/>
      </w:tblPr>
      <w:tblGrid>
        <w:gridCol w:w="510"/>
        <w:gridCol w:w="885"/>
        <w:gridCol w:w="5865"/>
        <w:gridCol w:w="1440"/>
        <w:gridCol w:w="1245"/>
      </w:tblGrid>
      <w:tr xmlns:wp14="http://schemas.microsoft.com/office/word/2010/wordml" w:rsidTr="58DD116C" w14:paraId="51E64E8F" wp14:textId="77777777">
        <w:tblPrEx>
          <w:tblBorders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" w:hRule="atLeast"/>
        </w:trPr>
        <w:tc>
          <w:tcPr>
            <w:tcW w:w="510" w:type="dxa"/>
            <w:tcBorders/>
            <w:shd w:val="clear" w:color="auto" w:fill="CCCCCC"/>
            <w:tcMar/>
            <w:vAlign w:val="top"/>
          </w:tcPr>
          <w:p w14:paraId="4EE6B3EE" wp14:textId="77777777">
            <w:pPr>
              <w:pBdr/>
              <w:pStyle w:val="normal1"/>
              <w:spacing w:before="24" w:beforeAutospacing="false" w:after="24" w:afterAutospacing="false" w:line="240" w:lineRule="auto"/>
              <w:ind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Open Sans" w:hAnsi="Open Sans" w:eastAsia="Open Sans" w:cs="Open Sans"/>
                <w:color w:val="070707"/>
                <w:sz w:val="22"/>
                <w:szCs w:val="22"/>
              </w:rPr>
              <w:t xml:space="preserve">Pos</w:t>
            </w:r>
          </w:p>
        </w:tc>
        <w:tc>
          <w:tcPr>
            <w:tcW w:w="885" w:type="dxa"/>
            <w:tcBorders/>
            <w:shd w:val="clear" w:color="auto" w:fill="CCCCCC"/>
            <w:tcMar/>
            <w:vAlign w:val="top"/>
          </w:tcPr>
          <w:p w14:paraId="128B605A" wp14:textId="77777777">
            <w:pPr>
              <w:pBdr/>
              <w:pStyle w:val="normal1"/>
              <w:spacing w:before="24" w:beforeAutospacing="false" w:after="24" w:afterAutospacing="false" w:line="240" w:lineRule="auto"/>
              <w:ind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Open Sans" w:hAnsi="Open Sans" w:eastAsia="Open Sans" w:cs="Open Sans"/>
                <w:color w:val="070707"/>
                <w:sz w:val="22"/>
                <w:szCs w:val="22"/>
              </w:rPr>
              <w:t xml:space="preserve">Menge</w:t>
            </w:r>
          </w:p>
        </w:tc>
        <w:tc>
          <w:tcPr>
            <w:tcW w:w="5865" w:type="dxa"/>
            <w:tcBorders/>
            <w:shd w:val="clear" w:color="auto" w:fill="CCCCCC"/>
            <w:tcMar/>
            <w:vAlign w:val="top"/>
          </w:tcPr>
          <w:p w14:paraId="722563A7" wp14:textId="77777777">
            <w:pPr>
              <w:pBdr/>
              <w:pStyle w:val="normal1"/>
              <w:spacing w:before="24" w:beforeAutospacing="false" w:after="24" w:afterAutospacing="false" w:line="240" w:lineRule="auto"/>
              <w:ind w:right="314"/>
              <w:jc w:val="both"/>
              <w:rPr>
                <w:color w:val="000000"/>
              </w:rPr>
            </w:pPr>
            <w:r>
              <w:rPr>
                <w:rFonts w:ascii="Open Sans" w:hAnsi="Open Sans" w:eastAsia="Open Sans" w:cs="Open Sans"/>
                <w:color w:val="000000"/>
                <w:sz w:val="22"/>
                <w:szCs w:val="22"/>
              </w:rPr>
              <w:t xml:space="preserve">Bezeichnung</w:t>
            </w:r>
          </w:p>
        </w:tc>
        <w:tc>
          <w:tcPr>
            <w:tcW w:w="1440" w:type="dxa"/>
            <w:tcBorders/>
            <w:shd w:val="clear" w:color="auto" w:fill="CCCCCC"/>
            <w:tcMar/>
            <w:vAlign w:val="top"/>
          </w:tcPr>
          <w:p w:rsidP="58DD116C" w14:paraId="74D37A47" wp14:textId="77777777">
            <w:pPr>
              <w:spacing w:before="24" w:beforeAutospacing="off" w:after="24" w:afterAutospacing="off" w:line="240" w:lineRule="auto"/>
              <w:ind w:left="0" w:right="0"/>
              <w:jc w:val="center"/>
              <w:rPr>
                <w:color w:val="00000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2"/>
                <w:szCs w:val="22"/>
                <w:lang w:val="en-US"/>
              </w:rPr>
              <w:t>Einheitspreis</w:t>
            </w:r>
          </w:p>
        </w:tc>
        <w:tc>
          <w:tcPr>
            <w:tcW w:w="1245" w:type="dxa"/>
            <w:tcBorders/>
            <w:shd w:val="clear" w:color="auto" w:fill="CCCCCC"/>
            <w:tcMar/>
            <w:vAlign w:val="top"/>
          </w:tcPr>
          <w:p w:rsidP="58DD116C" w14:paraId="37EDD4A1" wp14:textId="77777777">
            <w:pPr>
              <w:spacing w:before="24" w:beforeAutospacing="off" w:after="24" w:afterAutospacing="off" w:line="240" w:lineRule="auto"/>
              <w:ind w:left="0" w:right="0"/>
              <w:jc w:val="center"/>
              <w:rPr>
                <w:color w:val="00000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2"/>
                <w:szCs w:val="22"/>
                <w:lang w:val="en-US"/>
              </w:rPr>
              <w:t>Gesamt</w:t>
            </w:r>
          </w:p>
        </w:tc>
      </w:tr>
      <w:tr xmlns:wp14="http://schemas.microsoft.com/office/word/2010/wordml" w:rsidTr="58DD116C" w14:paraId="41A84460" wp14:textId="77777777">
        <w:tblPrEx>
          <w:tblBorders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510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FDB2701" wp14:textId="77777777">
            <w:pPr>
              <w:pBdr/>
              <w:pStyle w:val="normal1"/>
              <w:spacing w:before="40" w:beforeAutospacing="false" w:after="0" w:afterAutospacing="false" w:line="240" w:lineRule="auto"/>
              <w:ind w:right="0"/>
              <w:jc w:val="center"/>
              <w:rPr>
                <w:rFonts w:ascii="Calibri" w:hAnsi="Calibri" w:eastAsia="Calibri" w:cs="Calibri"/>
                <w:sz w:val="18"/>
                <w:szCs w:val="22"/>
              </w:rPr>
            </w:pPr>
            <w:r>
              <w:rPr>
                <w:rFonts w:ascii="Open Sans" w:hAnsi="Open Sans" w:eastAsia="Open Sans" w:cs="Open Sans"/>
                <w:color w:val="070707"/>
                <w:sz w:val="18"/>
                <w:szCs w:val="20"/>
              </w:rPr>
              <w:t xml:space="preserve">001</w:t>
            </w:r>
          </w:p>
        </w:tc>
        <w:tc>
          <w:tcPr>
            <w:tcW w:w="885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58DD116C" w14:paraId="7BB3FDC7" wp14:textId="77777777">
            <w:pPr>
              <w:spacing w:before="40" w:beforeAutospacing="off" w:after="0" w:afterAutospacing="off" w:line="240" w:lineRule="auto"/>
              <w:ind w:right="0"/>
              <w:jc w:val="center"/>
              <w:rPr>
                <w:rFonts w:ascii="Calibri" w:hAnsi="Calibri" w:eastAsia="Calibri" w:cs="Calibri"/>
                <w:sz w:val="18"/>
                <w:szCs w:val="18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70707"/>
                <w:sz w:val="18"/>
                <w:szCs w:val="18"/>
                <w:lang w:val="en-US"/>
              </w:rPr>
              <w:t xml:space="preserve">1 </w:t>
            </w:r>
            <w:r w:rsidRPr="58DD116C" w:rsidR="58DD116C">
              <w:rPr>
                <w:rFonts w:ascii="Open Sans" w:hAnsi="Open Sans" w:eastAsia="Open Sans" w:cs="Open Sans"/>
                <w:color w:val="070707"/>
                <w:sz w:val="18"/>
                <w:szCs w:val="18"/>
                <w:lang w:val="en-US"/>
              </w:rPr>
              <w:t>Stk</w:t>
            </w:r>
          </w:p>
        </w:tc>
        <w:tc>
          <w:tcPr>
            <w:tcW w:w="5865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58DD116C" w14:paraId="59AF88D4" wp14:textId="77777777">
            <w:pPr>
              <w:spacing w:before="40" w:beforeAutospacing="off" w:after="0" w:afterAutospacing="off" w:line="240" w:lineRule="auto"/>
              <w:ind w:right="0"/>
              <w:jc w:val="both"/>
              <w:rPr>
                <w:color w:val="000000"/>
                <w:sz w:val="18"/>
                <w:szCs w:val="18"/>
                <w:lang w:val="en-US"/>
              </w:rPr>
            </w:pPr>
            <w:r w:rsidRPr="58DD116C" w:rsidR="58DD116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  <w:lang w:val="en-US"/>
              </w:rPr>
              <w:t>Auszuführende</w:t>
            </w:r>
            <w:r w:rsidRPr="58DD116C" w:rsidR="58DD116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58DD116C" w:rsidR="58DD116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  <w:lang w:val="en-US"/>
              </w:rPr>
              <w:t>Arbeiten</w:t>
            </w:r>
          </w:p>
        </w:tc>
        <w:tc>
          <w:tcPr>
            <w:tcW w:w="1440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58DD116C" w14:paraId="35669E24" wp14:textId="77777777">
            <w:pPr>
              <w:spacing w:before="40" w:beforeAutospacing="off" w:after="0" w:afterAutospacing="off" w:line="240" w:lineRule="auto"/>
              <w:ind w:left="0" w:right="0"/>
              <w:jc w:val="center"/>
              <w:rPr>
                <w:rFonts w:ascii="Arial" w:hAnsi="Arial" w:eastAsia="Arial" w:cs="Arial"/>
                <w:color w:val="000000"/>
                <w:lang w:val="en-US"/>
              </w:rPr>
            </w:pP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 xml:space="preserve">1.759,96 €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</w:tc>
        <w:tc>
          <w:tcPr>
            <w:tcW w:w="1245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58DD116C" w14:paraId="7ACFA6AB" wp14:textId="77777777">
            <w:pPr>
              <w:spacing w:before="40" w:beforeAutospacing="off" w:after="0" w:afterAutospacing="off" w:line="240" w:lineRule="auto"/>
              <w:ind w:left="0" w:right="0"/>
              <w:jc w:val="center"/>
              <w:rPr>
                <w:rFonts w:ascii="Arial" w:hAnsi="Arial" w:eastAsia="Arial" w:cs="Arial"/>
                <w:color w:val="000000"/>
                <w:lang w:val="en-US"/>
              </w:rPr>
            </w:pP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 xml:space="preserve">1.759,96 €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</w:tc>
      </w:tr>
      <w:tr xmlns:wp14="http://schemas.microsoft.com/office/word/2010/wordml" w:rsidTr="58DD116C" w14:paraId="1B13DF8C" wp14:textId="77777777">
        <w:tblPrEx>
          <w:tblBorders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41" w:hRule="atLeast"/>
        </w:trPr>
        <w:tc>
          <w:tcPr>
            <w:tcW w:w="510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A05A809" wp14:textId="77777777">
            <w:pPr>
              <w:pBdr/>
              <w:pStyle w:val="normal1"/>
              <w:spacing w:before="121" w:after="0"/>
              <w:ind/>
              <w:jc w:val="center"/>
              <w:tabs>
                <w:tab w:val="clear" w:pos="720"/>
                <w:tab w:val="left" w:pos="750"/>
                <w:tab w:val="left" w:pos="1416.0000610351562"/>
              </w:tabs>
              <w:rPr>
                <w:rFonts w:ascii="Open Sans" w:hAnsi="Open Sans" w:eastAsia="Open Sans" w:cs="Open Sans"/>
                <w:color w:val="070707"/>
                <w:sz w:val="20"/>
                <w:szCs w:val="20"/>
              </w:rPr>
            </w:pPr>
          </w:p>
          <w:p w14:paraId="5A39BBE3" wp14:textId="77777777">
            <w:pPr>
              <w:pBdr/>
              <w:pStyle w:val="normal1"/>
              <w:spacing w:before="0" w:after="0"/>
              <w:ind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885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1C8F396" wp14:textId="77777777">
            <w:pPr>
              <w:pBdr/>
              <w:pStyle w:val="normal1"/>
              <w:spacing w:before="0" w:after="0"/>
              <w:ind/>
              <w:jc w:val="center"/>
              <w:rPr>
                <w:color w:val="000000"/>
              </w:rPr>
            </w:pPr>
          </w:p>
        </w:tc>
        <w:tc>
          <w:tcPr>
            <w:tcW w:w="5865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58DD116C" w14:paraId="7D82E2CD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Auswechseln des Duschsystems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7D82E2CD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Anbringen zusätzlicher Haltegriffe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7D82E2CD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Austausch eines Thermostates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7D82E2CD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Entfernen und Entsorgen der Badewanne inkl. Befliesung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7D82E2CD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Einbau der Duschwanne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7D82E2CD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Einbau der Duschabtrennung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14:paraId="72A3D3EC" wp14:textId="77777777">
            <w:pPr>
              <w:pBdr/>
              <w:pStyle w:val="normal1"/>
              <w:spacing w:before="0" w:beforeAutospacing="false" w:after="0" w:afterAutospacing="false" w:line="278" w:lineRule="auto"/>
              <w:ind w:right="0"/>
              <w:jc w:val="left"/>
              <w:rPr>
                <w:color w:val="000000"/>
                <w:sz w:val="20"/>
                <w:szCs w:val="20"/>
              </w:rPr>
            </w:pPr>
          </w:p>
          <w:p w:rsidP="58DD116C" w14:paraId="08EABFB0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Enthält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 je Einheit</w:t>
            </w:r>
          </w:p>
          <w:p w:rsidP="58DD116C" w14:paraId="0F47746C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- 1,00 Stk Fahrzeugbereitstellung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0F47746C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- 1,00 Stk Bereitstellung und Vorhaltung von Maschinen &amp; Werkzeugen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0F47746C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- 1,00 Stk Beräumung der Baustelle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0F47746C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- 290 km Kilometerpauschale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</w:tc>
        <w:tc>
          <w:tcPr>
            <w:tcW w:w="1440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D0B940D" wp14:textId="77777777">
            <w:pPr>
              <w:pBdr/>
              <w:pStyle w:val="normal1"/>
              <w:spacing w:before="0" w:after="0" w:line="278" w:lineRule="auto"/>
              <w:ind w:right="314"/>
              <w:jc w:val="center"/>
              <w:rPr>
                <w:color w:val="000000"/>
              </w:rPr>
            </w:pPr>
          </w:p>
        </w:tc>
        <w:tc>
          <w:tcPr>
            <w:tcW w:w="1245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E27B00A" wp14:textId="77777777">
            <w:pPr>
              <w:pBdr/>
              <w:pStyle w:val="normal1"/>
              <w:spacing w:before="0" w:after="0" w:line="278" w:lineRule="auto"/>
              <w:ind w:right="314"/>
              <w:jc w:val="center"/>
              <w:rPr>
                <w:color w:val="000000"/>
              </w:rPr>
            </w:pPr>
          </w:p>
        </w:tc>
      </w:tr>
    </w:tbl>
    <w:p xmlns:wp14="http://schemas.microsoft.com/office/word/2010/wordml" w14:paraId="60061E4C" wp14:textId="77777777"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hAnsi="Open Sans" w:eastAsia="Open Sans" w:cs="Open Sans"/>
          <w:color w:val="070707"/>
          <w:sz w:val="20"/>
          <w:szCs w:val="20"/>
        </w:rPr>
      </w:pPr>
    </w:p>
    <w:tbl>
      <w:tblPr>
        <w:tblStyle w:val="TableNormal"/>
        <w:tblW w:w="9945" w:type="dxa"/>
        <w:jc w:val="left"/>
        <w:tblInd w:w="1" w:type="dxa"/>
        <w:tblCellMar>
          <w:top w:w="0" w:type="dxa"/>
          <w:left w:w="56" w:type="dxa"/>
          <w:bottom w:w="0" w:type="dxa"/>
          <w:right w:w="56" w:type="dxa"/>
        </w:tblCellMar>
        <w:tblBorders/>
        <w:shd w:color="auto" w:fill="auto"/>
        <w:tblLayout w:type="fixed"/>
      </w:tblPr>
      <w:tblGrid>
        <w:gridCol w:w="510"/>
        <w:gridCol w:w="885"/>
        <w:gridCol w:w="5865"/>
        <w:gridCol w:w="1440"/>
        <w:gridCol w:w="1245"/>
      </w:tblGrid>
      <w:tr xmlns:wp14="http://schemas.microsoft.com/office/word/2010/wordml" w:rsidTr="58DD116C" w14:paraId="0803BD22" wp14:textId="77777777">
        <w:tblPrEx>
          <w:tblBorders/>
          <w:tblCellMar>
            <w:top w:w="0" w:type="dxa"/>
            <w:left w:w="56" w:type="dxa"/>
            <w:bottom w:w="0" w:type="dxa"/>
            <w:right w:w="56" w:type="dxa"/>
          </w:tblCellMar>
        </w:tblPrEx>
        <w:trPr>
          <w:trHeight w:val="379" w:hRule="atLeast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14:paraId="693BC5D1" wp14:textId="77777777">
            <w:pPr>
              <w:pBdr/>
              <w:pStyle w:val="normal1"/>
              <w:spacing w:before="10" w:beforeAutospacing="false" w:after="10" w:afterAutospacing="false" w:line="240" w:lineRule="auto"/>
              <w:ind w:right="0"/>
              <w:jc w:val="center"/>
              <w:rPr>
                <w:rFonts w:ascii="Calibri" w:hAnsi="Calibri" w:eastAsia="Calibri" w:cs="Calibri"/>
                <w:sz w:val="18"/>
                <w:szCs w:val="22"/>
              </w:rPr>
            </w:pPr>
            <w:r>
              <w:rPr>
                <w:rFonts w:ascii="Open Sans" w:hAnsi="Open Sans" w:eastAsia="Open Sans" w:cs="Open Sans"/>
                <w:color w:val="070707"/>
                <w:sz w:val="18"/>
                <w:szCs w:val="20"/>
              </w:rPr>
              <w:t xml:space="preserve">002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550AC6EB" wp14:textId="77777777">
            <w:pPr>
              <w:spacing w:before="10" w:beforeAutospacing="off" w:after="10" w:afterAutospacing="off" w:line="240" w:lineRule="auto"/>
              <w:ind w:right="0"/>
              <w:jc w:val="center"/>
              <w:rPr>
                <w:rFonts w:ascii="Calibri" w:hAnsi="Calibri" w:eastAsia="Calibri" w:cs="Calibri"/>
                <w:sz w:val="18"/>
                <w:szCs w:val="18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70707"/>
                <w:sz w:val="18"/>
                <w:szCs w:val="18"/>
                <w:lang w:val="en-US"/>
              </w:rPr>
              <w:t xml:space="preserve">1 </w:t>
            </w:r>
            <w:r w:rsidRPr="58DD116C" w:rsidR="58DD116C">
              <w:rPr>
                <w:rFonts w:ascii="Open Sans" w:hAnsi="Open Sans" w:eastAsia="Open Sans" w:cs="Open Sans"/>
                <w:color w:val="070707"/>
                <w:sz w:val="18"/>
                <w:szCs w:val="18"/>
                <w:lang w:val="en-US"/>
              </w:rPr>
              <w:t>Stk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00162EFF" wp14:textId="77777777">
            <w:pPr>
              <w:spacing w:before="10" w:beforeAutospacing="off" w:after="10" w:afterAutospacing="off" w:line="240" w:lineRule="auto"/>
              <w:ind w:right="0"/>
              <w:jc w:val="both"/>
              <w:tabs>
                <w:tab w:val="left" w:pos="6739.6002197265625"/>
                <w:tab w:val="left" w:pos="6907.60009765625"/>
              </w:tabs>
              <w:rPr>
                <w:color w:val="000000"/>
                <w:sz w:val="18"/>
                <w:szCs w:val="18"/>
                <w:lang w:val="en-US"/>
              </w:rPr>
            </w:pPr>
            <w:r w:rsidRPr="58DD116C" w:rsidR="58DD116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  <w:lang w:val="en-US"/>
              </w:rPr>
              <w:t xml:space="preserve">Material für </w:t>
            </w:r>
            <w:r w:rsidRPr="58DD116C" w:rsidR="58DD116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  <w:lang w:val="en-US"/>
              </w:rPr>
              <w:t>Badumbau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7938DEDA" wp14:textId="77777777">
            <w:pPr>
              <w:spacing w:before="10" w:beforeAutospacing="off" w:after="10" w:afterAutospacing="off" w:line="240" w:lineRule="auto"/>
              <w:ind w:left="0" w:right="0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 xml:space="preserve">2.429,85 €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</w:tc>
        <w:tc>
          <w:tcPr>
            <w:tcW w:w="1245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58DD116C" w14:paraId="26829E95" wp14:textId="77777777">
            <w:pPr>
              <w:spacing w:before="10" w:beforeAutospacing="off" w:after="10" w:afterAutospacing="off" w:line="240" w:lineRule="auto"/>
              <w:ind w:right="0"/>
              <w:jc w:val="center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58DD116C" w:rsidR="58DD116C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2.429,85 €</w:t>
            </w:r>
            <w:r w:rsidRPr="58DD116C" w:rsidR="58DD116C">
              <w:rPr>
                <w:rFonts w:ascii="Arial" w:hAnsi="Arial" w:eastAsia="Arial" w:cs="Arial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Arial" w:hAnsi="Arial" w:eastAsia="Arial" w:cs="Arial"/>
                <w:sz w:val="20"/>
                <w:szCs w:val="20"/>
                <w:lang w:val="en-US"/>
              </w:rPr>
              <w:t/>
            </w:r>
          </w:p>
        </w:tc>
      </w:tr>
      <w:tr xmlns:wp14="http://schemas.microsoft.com/office/word/2010/wordml" w:rsidTr="58DD116C" w14:paraId="7999FCD6" wp14:textId="77777777">
        <w:tblPrEx>
          <w:tblBorders/>
          <w:tblCellMar>
            <w:top w:w="0" w:type="dxa"/>
            <w:left w:w="56" w:type="dxa"/>
            <w:bottom w:w="0" w:type="dxa"/>
            <w:right w:w="56" w:type="dxa"/>
          </w:tblCellMar>
        </w:tblPrEx>
        <w:trPr>
          <w:trHeight w:val="1" w:hRule="atLeast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14:paraId="44EAFD9C" wp14:textId="77777777">
            <w:pPr>
              <w:pBdr/>
              <w:pStyle w:val="normal1"/>
              <w:spacing w:before="0" w:after="0"/>
              <w:ind/>
              <w:jc w:val="center"/>
              <w:rPr>
                <w:color w:val="000000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14:paraId="4B94D5A5" wp14:textId="77777777">
            <w:pPr>
              <w:pBdr/>
              <w:pStyle w:val="normal1"/>
              <w:spacing w:before="0" w:after="0"/>
              <w:ind/>
              <w:jc w:val="center"/>
              <w:rPr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 Stk TRINNITY Wannenabdichtband-Set 3,4 m Nass-/Trockenanbindung entspr. DIN 18534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 Stk Ablaufgarnitur Rohbauset m.Sifon BH60mm f.flache Duschw.m.90mm Ablauf TRINNITY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 Stk Kleinmaterial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 Stk Stelzlager höhenverstellar Set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- 4 Stk Fußboden-Paneele (1 Paneele = 0.3 m²) — Farbe: Lava-Beige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- 2 Pkg Flächenkleber (1 Pkg je 0,60 m²)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- 1.15 m² Trinnity Bodenabdichtung (inkl. 15% Verschnitt)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 Stk TRINNITY Wandabdichtung BASIS-Set 5 qm DW bis 100 x 100 / BW bis 180 x 80 cm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 Stk Abschlussprofil 3.0 255 cm silber eloxiert VIGOUR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- 3 Stk CARE Sanitär Silikon Weiß 310ml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 Stk Wannenset individual 2.2 m.Wandhalter Schlauch u.HB 1-str. rund verchr.VIGOUR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 Stk AP-Brause-Thermostat clivia Safe-Tec ohne Brausegarnitur verchromt VIGOUR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 Stk Haltegriff clivia plus 32/400mm m. Ros. Edelstahl glatt poliert,VIGOUR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 Stk Tece Seal System Abdichtungsset für Wanddurchführungen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 Stk Eckhälfte Gleittür 3-tlg. V1 900x1900mm silber matt ESG klar VIGOUR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 Stk Eckhälfte Gleittür 3-tlg. V1 700x1900mm silber matt ESG klar VIGOUR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 Stk Seitenwand f.Gleit./Pendel. V1 700x1900 silber matt ESG klar VIGOUR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- 1 Stk Duschwanne 90 x 70 x 3 cm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14:paraId="3DEEC669" wp14:textId="77777777">
            <w:pPr>
              <w:pBdr/>
              <w:pStyle w:val="normal1"/>
              <w:spacing w:before="0" w:after="0" w:line="278" w:lineRule="auto"/>
              <w:ind w:right="314"/>
              <w:jc w:val="center"/>
              <w:rPr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center"/>
          </w:tcPr>
          <w:p w14:paraId="3656B9AB" wp14:textId="77777777">
            <w:pPr>
              <w:pBdr/>
              <w:pStyle w:val="normal1"/>
              <w:spacing w:before="0" w:after="0" w:line="278" w:lineRule="auto"/>
              <w:ind w:right="314"/>
              <w:jc w:val="center"/>
              <w:rPr>
                <w:color w:val="000000"/>
              </w:rPr>
            </w:pPr>
          </w:p>
        </w:tc>
      </w:tr>
      <w:tr xmlns:wp14="http://schemas.microsoft.com/office/word/2010/wordml" w:rsidTr="58DD116C" w14:paraId="4C82EBC7" wp14:textId="77777777">
        <w:tblPrEx>
          <w:tblBorders/>
          <w:tblCellMar>
            <w:top w:w="0" w:type="dxa"/>
            <w:left w:w="56" w:type="dxa"/>
            <w:bottom w:w="0" w:type="dxa"/>
            <w:right w:w="56" w:type="dxa"/>
          </w:tblCellMar>
        </w:tblPrEx>
        <w:trPr>
          <w:trHeight w:val="1" w:hRule="atLeast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4841E8D3" wp14:textId="77777777">
            <w:pPr>
              <w:spacing w:before="0" w:after="0" w:line="278" w:lineRule="auto"/>
              <w:ind w:right="-26"/>
              <w:jc w:val="center"/>
              <w:rPr>
                <w:color w:val="000000"/>
                <w:sz w:val="18"/>
                <w:szCs w:val="18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 xml:space="preserve">003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19DAFA6F" wp14:textId="77777777">
            <w:pPr>
              <w:spacing w:before="0" w:beforeAutospacing="off" w:after="0" w:afterAutospacing="off" w:line="278" w:lineRule="auto"/>
              <w:ind w:right="0"/>
              <w:jc w:val="center"/>
              <w:rPr>
                <w:color w:val="000000"/>
                <w:sz w:val="18"/>
                <w:szCs w:val="18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 xml:space="preserve">1 Stk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1D0830D7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 xml:space="preserve">Bestandkundenbonus:</w:t>
            </w:r>
            <w:r w:rsidRPr="58DD116C" w:rsidR="58DD116C">
              <w:rPr>
                <w:rFonts w:ascii="Open Sans" w:hAnsi="Open Sans" w:eastAsia="Open Sans" w:cs="Open Sans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  <w:p w:rsidP="58DD116C" w14:paraId="30F3DAA6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18"/>
                <w:szCs w:val="18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-- Rabatt von 300 € ab einem Gesamtwert von 3.000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12C5E86E" wp14:textId="77777777">
            <w:pPr>
              <w:spacing w:before="0" w:beforeAutospacing="off" w:after="0" w:afterAutospacing="off" w:line="278" w:lineRule="auto"/>
              <w:ind w:right="0"/>
              <w:jc w:val="center"/>
              <w:rPr>
                <w:rFonts w:ascii="Arial" w:hAnsi="Arial" w:eastAsia="Arial" w:cs="Arial"/>
                <w:color w:val="000000"/>
                <w:lang w:val="en-US"/>
              </w:rPr>
            </w:pP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 xml:space="preserve">-252,10 €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6A52A117" wp14:textId="77777777">
            <w:pPr>
              <w:spacing w:before="0" w:beforeAutospacing="off" w:after="0" w:afterAutospacing="off" w:line="278" w:lineRule="auto"/>
              <w:ind w:right="0"/>
              <w:jc w:val="center"/>
              <w:rPr>
                <w:rFonts w:ascii="Arial" w:hAnsi="Arial" w:eastAsia="Arial" w:cs="Arial"/>
                <w:color w:val="000000"/>
                <w:lang w:val="en-US"/>
              </w:rPr>
            </w:pP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 xml:space="preserve">-252,10 €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/>
            </w:r>
          </w:p>
        </w:tc>
      </w:tr>
    </w:tbl>
    <w:p xmlns:wp14="http://schemas.microsoft.com/office/word/2010/wordml" w14:paraId="45FB0818" wp14:textId="77777777"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hAnsi="Open Sans" w:eastAsia="Open Sans" w:cs="Open Sans"/>
          <w:color w:val="070707"/>
          <w:sz w:val="20"/>
          <w:szCs w:val="20"/>
        </w:rPr>
      </w:pPr>
    </w:p>
    <w:tbl>
      <w:tblPr>
        <w:tblStyle w:val="TableNormal"/>
        <w:tblDescription w:val=""/>
        <w:tblCaption w:val=""/>
        <w:tblW w:w="9549" w:type="dxa"/>
        <w:jc w:val="right"/>
        <w:tblInd w:w="0" w:type="dxa"/>
        <w:tblCellMar>
          <w:top w:w="0" w:type="dxa"/>
          <w:left w:w="100" w:type="dxa"/>
          <w:bottom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shd w:color="auto" w:fill="auto"/>
        <w:tblLayout w:type="fixed"/>
      </w:tblPr>
      <w:tblGrid>
        <w:gridCol w:w="16"/>
        <w:gridCol w:w="2371"/>
        <w:gridCol w:w="2387"/>
        <w:gridCol w:w="3482"/>
        <w:gridCol w:w="1293"/>
      </w:tblGrid>
      <w:tr xmlns:wp14="http://schemas.microsoft.com/office/word/2010/wordml" w:rsidTr="58DD116C" w14:paraId="540D618E" wp14:textId="77777777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gridBefore w:val="1"/>
          <w:wBefore w:w="16" w:type="dxa"/>
          <w:cantSplit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tcMar/>
            <w:vAlign w:val="center"/>
          </w:tcPr>
          <w:p w:rsidP="58DD116C" w14:paraId="0F30B095" wp14:textId="77777777">
            <w:pPr>
              <w:keepNext/>
              <w:keepLines/>
              <w:spacing w:before="0" w:beforeAutospacing="off" w:after="0" w:afterAutospacing="off" w:line="240" w:lineRule="auto"/>
              <w:ind w:left="50" w:right="0"/>
              <w:jc w:val="both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 xml:space="preserve">Nettobetrag</w:t>
            </w:r>
            <w:r w:rsidRPr="58DD116C" w:rsidR="58DD116C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/>
            </w:r>
          </w:p>
        </w:tc>
        <w:tc>
          <w:tcPr>
            <w:tcW w:w="2391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tcMar/>
            <w:vAlign w:val="center"/>
          </w:tcPr>
          <w:p w14:paraId="049F31CB" wp14:textId="77777777"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/>
              <w:jc w:val="both"/>
              <w:rPr>
                <w:color w:val="000000"/>
              </w:rPr>
            </w:pPr>
          </w:p>
        </w:tc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tcMar/>
            <w:vAlign w:val="center"/>
          </w:tcPr>
          <w:p w14:paraId="53128261" wp14:textId="77777777"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/>
              <w:jc w:val="both"/>
              <w:rPr>
                <w:color w:val="000000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tcMar/>
            <w:vAlign w:val="center"/>
          </w:tcPr>
          <w:p w:rsidP="58DD116C" w14:paraId="5E201BB1" wp14:textId="77777777">
            <w:pPr>
              <w:keepNext/>
              <w:keepLines/>
              <w:spacing w:before="0" w:beforeAutospacing="off" w:after="0" w:afterAutospacing="off" w:line="240" w:lineRule="auto"/>
              <w:ind w:right="0"/>
              <w:jc w:val="both"/>
              <w:rPr>
                <w:color w:val="000000"/>
                <w:lang w:val="en-US"/>
              </w:rPr>
            </w:pPr>
            <w:r w:rsidRPr="58DD116C" w:rsidR="58DD116C">
              <w:rPr>
                <w:rFonts w:ascii="Open Sans Semibold" w:hAnsi="Open Sans Semibold" w:eastAsia="Open Sans Semibold" w:cs="Open Sans Semibold"/>
                <w:b w:val="1"/>
                <w:bCs w:val="1"/>
                <w:color w:val="000000" w:themeColor="text1" w:themeTint="FF" w:themeShade="FF"/>
                <w:sz w:val="22"/>
                <w:szCs w:val="22"/>
                <w:lang w:val="en-US"/>
              </w:rPr>
              <w:t xml:space="preserve">3.937,71 €</w:t>
            </w:r>
            <w:r w:rsidRPr="58DD116C" w:rsidR="58DD116C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</w:p>
        </w:tc>
      </w:tr>
      <w:tr xmlns:wp14="http://schemas.microsoft.com/office/word/2010/wordml" w:rsidTr="58DD116C" w14:paraId="0BBA75CF" wp14:textId="77777777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gridBefore w:val="1"/>
          <w:wBefore w:w="16" w:type="dxa"/>
          <w:cantSplit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center"/>
          </w:tcPr>
          <w:p w:rsidP="58DD116C" w14:paraId="17D56834" wp14:textId="77777777">
            <w:pPr>
              <w:keepNext/>
              <w:keepLines/>
              <w:spacing w:before="0" w:beforeAutospacing="off" w:after="0" w:afterAutospacing="off" w:line="240" w:lineRule="auto"/>
              <w:ind w:right="0"/>
              <w:jc w:val="both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 xml:space="preserve">zzgl. 19% MwSt.</w:t>
            </w:r>
          </w:p>
        </w:tc>
        <w:tc>
          <w:tcPr>
            <w:tcW w:w="23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center"/>
          </w:tcPr>
          <w:p w14:paraId="62486C05" wp14:textId="77777777"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/>
              <w:jc w:val="both"/>
              <w:rPr>
                <w:color w:val="000000"/>
              </w:rPr>
            </w:pPr>
          </w:p>
        </w:tc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center"/>
          </w:tcPr>
          <w:p w14:paraId="4101652C" wp14:textId="77777777"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/>
              <w:jc w:val="both"/>
              <w:rPr>
                <w:color w:val="000000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center"/>
          </w:tcPr>
          <w:p w:rsidP="58DD116C" w14:paraId="789BF715" wp14:textId="77777777">
            <w:pPr>
              <w:keepNext/>
              <w:keepLines/>
              <w:spacing w:before="0" w:beforeAutospacing="off" w:after="0" w:afterAutospacing="off" w:line="240" w:lineRule="auto"/>
              <w:ind w:right="0"/>
              <w:jc w:val="both"/>
              <w:rPr>
                <w:color w:val="000000"/>
                <w:lang w:val="en-US"/>
              </w:rPr>
            </w:pPr>
            <w:r w:rsidRPr="58DD116C" w:rsidR="58DD116C">
              <w:rPr>
                <w:rFonts w:ascii="Open Sans Semibold" w:hAnsi="Open Sans Semibold" w:eastAsia="Open Sans Semibold" w:cs="Open Sans Semibold"/>
                <w:b w:val="1"/>
                <w:bCs w:val="1"/>
                <w:color w:val="000000" w:themeColor="text1" w:themeTint="FF" w:themeShade="FF"/>
                <w:sz w:val="22"/>
                <w:szCs w:val="22"/>
                <w:lang w:val="en-US"/>
              </w:rPr>
              <w:t xml:space="preserve">748,16 €</w:t>
            </w:r>
            <w:r w:rsidRPr="58DD116C" w:rsidR="58DD116C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</w:p>
        </w:tc>
      </w:tr>
      <w:tr xmlns:wp14="http://schemas.microsoft.com/office/word/2010/wordml" w:rsidTr="58DD116C" w14:paraId="540D618E" wp14:textId="77777777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gridBefore w:val="1"/>
          <w:wBefore w:w="16" w:type="dxa"/>
          <w:cantSplit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tcMar/>
            <w:vAlign w:val="center"/>
          </w:tcPr>
          <w:p w:rsidP="58DD116C" w14:paraId="0F30B095" wp14:textId="77777777">
            <w:pPr>
              <w:keepNext/>
              <w:keepLines/>
              <w:spacing w:before="0" w:beforeAutospacing="off" w:after="0" w:afterAutospacing="off" w:line="240" w:lineRule="auto"/>
              <w:ind w:left="50" w:right="0"/>
              <w:jc w:val="both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 xml:space="preserve">Gesamtsumme</w:t>
            </w:r>
            <w:r w:rsidRPr="58DD116C" w:rsidR="58DD116C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/>
            </w:r>
          </w:p>
        </w:tc>
        <w:tc>
          <w:tcPr>
            <w:tcW w:w="2391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tcMar/>
            <w:vAlign w:val="center"/>
          </w:tcPr>
          <w:p w14:paraId="049F31CB" wp14:textId="77777777"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/>
              <w:jc w:val="both"/>
              <w:rPr>
                <w:color w:val="000000"/>
              </w:rPr>
            </w:pPr>
          </w:p>
        </w:tc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tcMar/>
            <w:vAlign w:val="center"/>
          </w:tcPr>
          <w:p w14:paraId="53128261" wp14:textId="77777777"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/>
              <w:jc w:val="both"/>
              <w:rPr>
                <w:color w:val="000000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tcMar/>
            <w:vAlign w:val="center"/>
          </w:tcPr>
          <w:p w:rsidP="58DD116C" w14:paraId="5E201BB1" wp14:textId="77777777">
            <w:pPr>
              <w:keepNext/>
              <w:keepLines/>
              <w:spacing w:before="0" w:beforeAutospacing="off" w:after="0" w:afterAutospacing="off" w:line="240" w:lineRule="auto"/>
              <w:ind w:right="0"/>
              <w:jc w:val="both"/>
              <w:rPr>
                <w:color w:val="000000"/>
                <w:lang w:val="en-US"/>
              </w:rPr>
            </w:pPr>
            <w:r w:rsidRPr="58DD116C" w:rsidR="58DD116C">
              <w:rPr>
                <w:rFonts w:ascii="Open Sans Semibold" w:hAnsi="Open Sans Semibold" w:eastAsia="Open Sans Semibold" w:cs="Open Sans Semibold"/>
                <w:b w:val="1"/>
                <w:bCs w:val="1"/>
                <w:color w:val="000000" w:themeColor="text1" w:themeTint="FF" w:themeShade="FF"/>
                <w:sz w:val="22"/>
                <w:szCs w:val="22"/>
                <w:lang w:val="en-US"/>
              </w:rPr>
              <w:t xml:space="preserve">4.685,87 €</w:t>
            </w:r>
            <w:r w:rsidRPr="58DD116C" w:rsidR="58DD116C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58DD116C" w:rsidR="58DD116C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</w:p>
        </w:tc>
      </w:tr>
    </w:tbl>
    <w:p xmlns:wp14="http://schemas.microsoft.com/office/word/2010/wordml" w14:paraId="4B99056E" wp14:textId="77777777">
      <w:pPr>
        <w:pBdr/>
        <w:pStyle w:val="normal1"/>
        <w:spacing/>
        <w:ind/>
        <w:rPr>
          <w:rFonts w:ascii="Open Sans" w:hAnsi="Open Sans" w:eastAsia="Open Sans" w:cs="Open Sans"/>
          <w:color w:val="030303"/>
        </w:rPr>
      </w:pPr>
    </w:p>
    <w:p xmlns:wp14="http://schemas.microsoft.com/office/word/2010/wordml" w:rsidP="58DD116C" w14:paraId="2CAEE331" wp14:textId="77777777">
      <w:pPr>
        <w:spacing/>
        <w:ind w:left="125"/>
        <w:rPr>
          <w:rFonts w:ascii="Open Sans" w:hAnsi="Open Sans" w:eastAsia="Open Sans" w:cs="Open Sans"/>
          <w:color w:val="000000"/>
          <w:lang w:val="en-US"/>
        </w:rPr>
      </w:pP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Es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handelt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sich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hierbei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um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ein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Festpreisangebot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für die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oben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definierten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Leistungen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.</w:t>
      </w:r>
    </w:p>
    <w:p xmlns:wp14="http://schemas.microsoft.com/office/word/2010/wordml" w14:paraId="1299C43A" wp14:textId="77777777">
      <w:pPr>
        <w:pBdr/>
        <w:pStyle w:val="normal1"/>
        <w:spacing w:before="23" w:after="0"/>
        <w:ind/>
        <w:rPr>
          <w:rFonts w:ascii="Open Sans" w:hAnsi="Open Sans" w:eastAsia="Open Sans" w:cs="Open Sans"/>
          <w:color w:val="000000"/>
        </w:rPr>
      </w:pPr>
    </w:p>
    <w:p xmlns:wp14="http://schemas.microsoft.com/office/word/2010/wordml" w:rsidP="58DD116C" w14:paraId="063B79C1" wp14:textId="77777777">
      <w:pPr>
        <w:spacing w:line="286" w:lineRule="auto"/>
        <w:ind w:left="123"/>
        <w:rPr>
          <w:rFonts w:ascii="Open Sans" w:hAnsi="Open Sans" w:eastAsia="Open Sans" w:cs="Open Sans"/>
          <w:color w:val="000000"/>
          <w:lang w:val="en-US"/>
        </w:rPr>
      </w:pPr>
      <w:r w:rsidRPr="58DD116C" w:rsidR="58DD116C">
        <w:rPr>
          <w:rFonts w:ascii="Open Sans Semibold" w:hAnsi="Open Sans Semibold" w:eastAsia="Open Sans Semibold" w:cs="Open Sans Semibold"/>
          <w:color w:val="030303"/>
          <w:lang w:val="en-US"/>
        </w:rPr>
        <w:t xml:space="preserve">ACHTUNG: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Ob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eine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ebenerdige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Montage der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Duschwanne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möglich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ist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,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kann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erst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nach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dem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Ausbau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der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bestehenden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Wanne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beurteilen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werden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.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Sollten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dabei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zusätzliche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oder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weitere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Leistungen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erforderlich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oder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von Ihnen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gewünscht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sein,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können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zusätzliche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Kosten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entstehen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.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/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/>
      </w:r>
      <w:r>
        <w:br/>
      </w:r>
    </w:p>
    <w:p xmlns:wp14="http://schemas.microsoft.com/office/word/2010/wordml" w:rsidP="58DD116C" w14:paraId="4B5687B0" wp14:textId="77777777">
      <w:pPr>
        <w:spacing w:line="283" w:lineRule="auto"/>
        <w:ind w:left="125" w:right="1024"/>
        <w:rPr>
          <w:rFonts w:ascii="Open Sans" w:hAnsi="Open Sans" w:eastAsia="Open Sans" w:cs="Open Sans"/>
          <w:b w:val="1"/>
          <w:bCs w:val="1"/>
          <w:i w:val="1"/>
          <w:iCs w:val="1"/>
          <w:color w:val="030303"/>
          <w:lang w:val="en-US"/>
        </w:rPr>
      </w:pPr>
      <w:r w:rsidRPr="58DD116C" w:rsidR="58DD116C">
        <w:rPr>
          <w:rFonts w:ascii="Open Sans" w:hAnsi="Open Sans" w:eastAsia="Open Sans" w:cs="Open Sans"/>
          <w:color w:val="030303"/>
          <w:lang w:val="en-US"/>
        </w:rPr>
        <w:t>Diese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werden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vorab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mit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Ihnen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besprochen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,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bedürfen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lhrer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Zustimmung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und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werden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auf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Regiebasis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nach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tatsächlichem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Aufwand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abgerechnet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. (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Stundensatz-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Facharbeiter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: 69,50€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/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netto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)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/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/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/>
      </w:r>
    </w:p>
    <w:p xmlns:wp14="http://schemas.microsoft.com/office/word/2010/wordml" w:rsidP="58DD116C" w14:paraId="646A7D4F" wp14:textId="77777777">
      <w:pPr>
        <w:spacing w:before="224" w:after="0" w:line="288" w:lineRule="auto"/>
        <w:ind w:left="125"/>
        <w:rPr>
          <w:rFonts w:ascii="Open Sans" w:hAnsi="Open Sans" w:eastAsia="Open Sans" w:cs="Open Sans"/>
          <w:color w:val="030303"/>
          <w:lang w:val="en-US"/>
        </w:rPr>
      </w:pP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Dieser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wird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bei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Auftragsbestätigung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vorab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fällig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.</w:t>
      </w:r>
    </w:p>
    <w:p xmlns:wp14="http://schemas.microsoft.com/office/word/2010/wordml" w:rsidP="58DD116C" w14:paraId="6B3E4406" wp14:textId="77777777">
      <w:pPr>
        <w:spacing w:before="215" w:after="0" w:line="286" w:lineRule="auto"/>
        <w:ind w:left="123" w:right="222"/>
        <w:rPr>
          <w:rFonts w:ascii="Open Sans" w:hAnsi="Open Sans" w:eastAsia="Open Sans" w:cs="Open Sans"/>
          <w:color w:val="000000"/>
          <w:lang w:val="en-US"/>
        </w:rPr>
      </w:pP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Bitte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unterschreiben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Sie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bei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Annahme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an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entsprechender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Stelle und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senden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uns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das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Angebot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wieder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zurück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- gerne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auch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per E-Mail an </w:t>
      </w:r>
      <w:hyperlink r:id="R6bd615d75abd45f5">
        <w:r w:rsidRPr="58DD116C" w:rsidR="58DD116C">
          <w:rPr>
            <w:rFonts w:ascii="Open Sans" w:hAnsi="Open Sans" w:eastAsia="Open Sans" w:cs="Open Sans"/>
            <w:color w:val="030303"/>
            <w:u w:val="single"/>
            <w:lang w:val="en-US"/>
          </w:rPr>
          <w:t>service@e-m-c-2.de.</w:t>
        </w:r>
      </w:hyperlink>
      <w:r w:rsidRPr="58DD116C">
        <w:rPr>
          <w:rFonts w:ascii="Open Sans" w:hAnsi="Open Sans" w:eastAsia="Open Sans" w:cs="Open Sans"/>
          <w:color w:val="030303"/>
        </w:rPr>
        <w:instrText xml:space="preserve"> Die Unterschrift gilt für uns als Auftragsbestätigung.</w:instrText>
      </w:r>
    </w:p>
    <w:p xmlns:wp14="http://schemas.microsoft.com/office/word/2010/wordml" w14:paraId="4DDBEF00" wp14:textId="77777777">
      <w:pPr>
        <w:pBdr/>
        <w:pStyle w:val="normal1"/>
        <w:spacing w:before="26" w:after="0"/>
        <w:ind/>
        <w:rPr>
          <w:rFonts w:ascii="Open Sans" w:hAnsi="Open Sans" w:eastAsia="Open Sans" w:cs="Open Sans"/>
          <w:color w:val="000000"/>
        </w:rPr>
      </w:pPr>
    </w:p>
    <w:p xmlns:wp14="http://schemas.microsoft.com/office/word/2010/wordml" w:rsidP="58DD116C" w14:paraId="41C86F50" wp14:textId="77777777">
      <w:pPr>
        <w:spacing/>
        <w:ind w:left="123"/>
        <w:rPr>
          <w:rFonts w:ascii="Open Sans" w:hAnsi="Open Sans" w:eastAsia="Open Sans" w:cs="Open Sans"/>
          <w:color w:val="000000"/>
          <w:lang w:val="en-US"/>
        </w:rPr>
      </w:pPr>
      <w:r w:rsidRPr="58DD116C" w:rsidR="58DD116C">
        <w:rPr>
          <w:rFonts w:ascii="Open Sans" w:hAnsi="Open Sans" w:eastAsia="Open Sans" w:cs="Open Sans"/>
          <w:color w:val="030303"/>
          <w:lang w:val="en-US"/>
        </w:rPr>
        <w:t>Angebot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akzeptiert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/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Auftrag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bestätigt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:                                       </w:t>
      </w:r>
    </w:p>
    <w:p xmlns:wp14="http://schemas.microsoft.com/office/word/2010/wordml" w14:paraId="3461D779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  <w:sz w:val="20"/>
          <w:szCs w:val="20"/>
        </w:rPr>
      </w:pPr>
    </w:p>
    <w:p xmlns:wp14="http://schemas.microsoft.com/office/word/2010/wordml" w14:paraId="3CF2D8B6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  <w:sz w:val="20"/>
          <w:szCs w:val="20"/>
        </w:rPr>
      </w:pPr>
    </w:p>
    <w:p xmlns:wp14="http://schemas.microsoft.com/office/word/2010/wordml" w14:paraId="0FB78278" wp14:textId="77777777">
      <w:pPr>
        <w:pBdr/>
        <w:pStyle w:val="normal1"/>
        <w:spacing w:before="81" w:after="0"/>
        <w:ind/>
        <w:rPr>
          <w:rFonts w:ascii="Open Sans" w:hAnsi="Open Sans" w:eastAsia="Open Sans" w:cs="Open Sans"/>
          <w:sz w:val="20"/>
          <w:szCs w:val="20"/>
        </w:rPr>
      </w:pPr>
    </w:p>
    <w:p xmlns:wp14="http://schemas.microsoft.com/office/word/2010/wordml" w14:paraId="2EE10918" wp14:textId="77777777">
      <w:pPr>
        <w:pBdr/>
        <w:pStyle w:val="normal1"/>
        <w:spacing w:before="81" w:after="0"/>
        <w:ind/>
        <w:rPr>
          <w:rFonts w:ascii="Open Sans" w:hAnsi="Open Sans" w:eastAsia="Open Sans" w:cs="Open Sans"/>
          <w:sz w:val="20"/>
          <w:szCs w:val="20"/>
        </w:rPr>
      </w:pPr>
      <w:r>
        <w:rPr>
          <w:rFonts w:ascii="Open Sans" w:hAnsi="Open Sans" w:eastAsia="Open Sans" w:cs="Open Sans"/>
          <w:sz w:val="20"/>
          <w:szCs w:val="20"/>
        </w:rPr>
        <w:t xml:space="preserve">_________________________________</w:t>
      </w:r>
    </w:p>
    <w:p xmlns:wp14="http://schemas.microsoft.com/office/word/2010/wordml" w:rsidP="58DD116C" w14:paraId="3736F41F" wp14:textId="77777777">
      <w:pPr>
        <w:spacing w:before="67" w:after="0" w:line="360" w:lineRule="auto"/>
        <w:ind/>
        <w:rPr>
          <w:rFonts w:ascii="Open Sans" w:hAnsi="Open Sans" w:eastAsia="Open Sans" w:cs="Open Sans"/>
          <w:color w:val="030303"/>
          <w:lang w:val="en-US"/>
        </w:rPr>
      </w:pPr>
      <w:r w:rsidRPr="58DD116C" w:rsidR="58DD116C">
        <w:rPr>
          <w:rFonts w:ascii="Open Sans" w:hAnsi="Open Sans" w:eastAsia="Open Sans" w:cs="Open Sans"/>
          <w:color w:val="030303"/>
          <w:lang w:val="en-US"/>
        </w:rPr>
        <w:t>Ort, Datum, Unterschrift</w:t>
      </w:r>
      <w:r>
        <w:br/>
      </w:r>
      <w:r>
        <w:br/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Für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Rückfragen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stehen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wir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Ihnen gerne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zur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Verfügung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. 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Wir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bedanken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uns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für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Ihr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Vertrauen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und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freuen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uns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, von Ihnen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zu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hören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. </w:t>
      </w:r>
    </w:p>
    <w:p xmlns:wp14="http://schemas.microsoft.com/office/word/2010/wordml" w:rsidP="58DD116C" w14:paraId="34E2C829" wp14:textId="77777777">
      <w:pPr>
        <w:spacing w:before="67" w:after="0" w:line="276" w:lineRule="auto"/>
        <w:ind/>
        <w:rPr>
          <w:rFonts w:ascii="Open Sans" w:hAnsi="Open Sans" w:eastAsia="Open Sans" w:cs="Open Sans"/>
          <w:color w:val="030303"/>
          <w:lang w:val="en-US"/>
        </w:rPr>
      </w:pPr>
      <w:r>
        <w:br/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Mit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freundlichen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Grüßen</w:t>
      </w:r>
      <w:r>
        <w:br/>
      </w:r>
      <w:r>
        <w:br/>
      </w:r>
    </w:p>
    <w:p xmlns:wp14="http://schemas.microsoft.com/office/word/2010/wordml" w:rsidP="58DD116C" w14:paraId="126B2F46" wp14:textId="77777777">
      <w:pPr>
        <w:spacing w:before="67" w:after="0" w:line="276" w:lineRule="auto"/>
        <w:ind/>
        <w:rPr>
          <w:rFonts w:ascii="Open Sans" w:hAnsi="Open Sans" w:eastAsia="Open Sans" w:cs="Open Sans"/>
          <w:color w:val="000000"/>
          <w:lang w:val="en-US"/>
        </w:rPr>
      </w:pPr>
      <w:r w:rsidRPr="58DD116C" w:rsidR="58DD116C">
        <w:rPr>
          <w:rFonts w:ascii="Open Sans" w:hAnsi="Open Sans" w:eastAsia="Open Sans" w:cs="Open Sans"/>
          <w:color w:val="030303"/>
          <w:lang w:val="en-US"/>
        </w:rPr>
        <w:t>Ihr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 w:orient="portrait"/>
      <w:pgMar w:top="1440" w:right="1440" w:bottom="1440" w:left="1440" w:header="0" w:footer="0" w:gutter="0"/>
      <w:pgNumType w:fmt="Arabic"/>
      <w:pgNumType w:start="1"/>
      <w:endnotePr>
        <w:pos w:val="docEnd"/>
        <w:numFmt w:val="lowerRoman"/>
        <w:numRestart w:val="continuous"/>
        <w:numStart w:val="1"/>
      </w:endnotePr>
      <w:cols w:num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 xmlns:wp14="http://schemas.microsoft.com/office/word/2010/wordml" w14:paraId="1FC39945" wp14:textId="77777777"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 xmlns:wp14="http://schemas.microsoft.com/office/word/2010/wordml" w14:paraId="0562CB0E" wp14:textId="77777777">
      <w:pPr>
        <w:pBdr/>
        <w:pStyle w:val="Normal"/>
        <w:spacing/>
        <w:ind/>
        <w:rPr/>
      </w:pPr>
      <w:r>
        <w:rPr/>
        <w:continuationSeparator/>
      </w: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6B699379" wp14:textId="77777777"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color="auto" w:fill="auto"/>
      <w:tblLayout w:type="fixed"/>
    </w:tblPr>
    <w:tblGrid/>
    <w:tr xmlns:wp14="http://schemas.microsoft.com/office/word/2010/wordml" w:rsidTr="58DD116C" w14:paraId="63EDFAB0" wp14:textId="77777777"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val="20" w:hRule="atLeast"/>
      </w:trPr>
      <w:tc>
        <w:tcPr>
          <w:tcW w:w="8055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bottom"/>
        </w:tcPr>
        <w:p w:rsidP="58DD116C" w14:paraId="27D559B3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EmC2 Attila 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Landgrafe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 | 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Waldstraße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 5 | 95032 Hof</w:t>
          </w:r>
        </w:p>
        <w:p w:rsidP="58DD116C" w14:paraId="0D25E16B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Steuernummer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: 22324320478 | USt-IdNr.: DE296903997</w:t>
          </w:r>
        </w:p>
        <w:p w:rsidP="58DD116C" w14:paraId="7728D2CE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VR Bank Bayreuth-Hof 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eG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 | IBAN: DE43 7806 0896 0007 0794 43 | BIC: GENODEF1HO1</w:t>
          </w:r>
        </w:p>
      </w:tc>
      <w:tc>
        <w:tcPr>
          <w:tcW w:w="1830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top"/>
        </w:tcPr>
        <w:p w14:paraId="06EE56FE" wp14:textId="77777777"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 xmlns:wp14="http://schemas.microsoft.com/office/word/2010/wordml" w14:paraId="3FE9F23F" wp14:textId="77777777">
    <w:pPr>
      <w:pBdr/>
      <w:pStyle w:val="normal1"/>
      <w:spacing w:before="240" w:after="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5997CC1D" wp14:textId="77777777"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61CDCEAD" wp14:textId="77777777"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color="auto" w:fill="auto"/>
      <w:tblLayout w:type="fixed"/>
    </w:tblPr>
    <w:tblGrid>
      <w:gridCol w:w="8055"/>
      <w:gridCol w:w="1830"/>
    </w:tblGrid>
    <w:tr xmlns:wp14="http://schemas.microsoft.com/office/word/2010/wordml" w:rsidTr="58DD116C" w14:paraId="54DA27F5" wp14:textId="77777777"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val="20" w:hRule="atLeast"/>
      </w:trPr>
      <w:tc>
        <w:tcPr>
          <w:tcW w:w="8055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bottom"/>
        </w:tcPr>
        <w:p w:rsidP="58DD116C" w14:paraId="546ABD47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EmC2 Attila 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Landgrafe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 | 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Waldstraße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 5 | 95032 Hof</w:t>
          </w:r>
        </w:p>
        <w:p w:rsidP="58DD116C" w14:paraId="269F4BBB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Steuernummer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: 22324320478 | USt-IdNr.: DE296903997</w:t>
          </w:r>
        </w:p>
        <w:p w:rsidP="58DD116C" w14:paraId="10516092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VR Bank Bayreuth-Hof 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eG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 | IBAN: DE43 7806 0896 0007 0794 43 | BIC: GENODEF1HO1</w:t>
          </w:r>
        </w:p>
      </w:tc>
      <w:tc>
        <w:tcPr>
          <w:tcW w:w="1830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top"/>
        </w:tcPr>
        <w:p w14:paraId="046C91AA" wp14:textId="77777777"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 xmlns:wp14="http://schemas.microsoft.com/office/word/2010/wordml" w14:paraId="6BB9E253" wp14:textId="77777777">
    <w:pPr>
      <w:pBdr/>
      <w:pStyle w:val="normal1"/>
      <w:spacing w:before="240" w:after="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 xmlns:wp14="http://schemas.microsoft.com/office/word/2010/wordml" w14:paraId="62EBF3C5" wp14:textId="77777777"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 xmlns:wp14="http://schemas.microsoft.com/office/word/2010/wordml" w14:paraId="6D98A12B" wp14:textId="77777777">
      <w:pPr>
        <w:pBdr/>
        <w:pStyle w:val="Normal"/>
        <w:spacing/>
        <w:ind/>
        <w:rPr/>
      </w:pPr>
      <w:r>
        <w:rPr/>
        <w:continuationSeparator/>
      </w: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1F72F646" wp14:textId="77777777">
    <w:pPr>
      <w:pBdr/>
      <w:pStyle w:val="normal1"/>
      <w:spacing/>
      <w:ind/>
      <w:rPr/>
    </w:pPr>
  </w:p>
  <w:p xmlns:wp14="http://schemas.microsoft.com/office/word/2010/wordml" w14:paraId="08CE6F91" wp14:textId="77777777">
    <w:pPr>
      <w:pBdr/>
      <w:pStyle w:val="normal1"/>
      <w:spacing w:before="120" w:after="0"/>
      <w:ind w:left="7200"/>
      <w:rPr/>
    </w:pPr>
    <w:r>
      <w:rPr/>
      <w:drawing>
        <wp:inline xmlns:wp14="http://schemas.microsoft.com/office/word/2010/wordprocessingDrawing" distT="0" distB="0" distL="0" distR="0" wp14:anchorId="1EBFDF57" wp14:editId="7777777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110FFD37" wp14:textId="77777777"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23DE523C" wp14:textId="77777777">
    <w:pPr>
      <w:pBdr/>
      <w:pStyle w:val="normal1"/>
      <w:spacing/>
      <w:ind/>
      <w:rPr/>
    </w:pPr>
  </w:p>
  <w:p xmlns:wp14="http://schemas.microsoft.com/office/word/2010/wordml" w14:paraId="52E56223" wp14:textId="77777777">
    <w:pPr>
      <w:pBdr/>
      <w:pStyle w:val="normal1"/>
      <w:spacing w:before="120" w:after="0"/>
      <w:ind w:left="7200"/>
      <w:rPr/>
    </w:pPr>
    <w:r>
      <w:rPr/>
      <w:drawing>
        <wp:inline xmlns:wp14="http://schemas.microsoft.com/office/word/2010/wordprocessingDrawing" distT="0" distB="0" distL="0" distR="0" wp14:anchorId="168FE1FE" wp14:editId="7777777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 wp14">
  <w:zoom w:val="none" w:percent="100"/>
  <w:displayBackgroundShape/>
  <w:trackRevisions w:val="false"/>
  <w:documentProtection w:cryptProviderType="rsaAES" w:cryptAlgorithmClass="hash" w:cryptAlgorithmType="typeAny" w:cryptAlgorithmSid="14" w:cryptSpinCount="100000"/>
  <w:defaultTabStop w:val="720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14:docId w14:val="7A9A84C7"/>
  <w15:docId w15:val="{99FF4BF4-E018-419B-A42B-8BE091E1E9C7}"/>
  <w:rsids>
    <w:rsidRoot w:val="58DD116C"/>
    <w:rsid w:val="58DD116C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hAnsi="Calibri" w:eastAsia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hAnsi="Calibri" w:eastAsia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hAnsi="Liberation Sans" w:eastAsia="Microsoft YaHei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table" w:styleId="Normal Table">
    <w:name w:val="Normal Table"/>
    <w:next w:val="Normal Table"/>
  </w:style>
  <w:style w:type="table" w:styleId="TableNormal">
    <w:name w:val="Normal Table0"/>
    <w:next w:val="TableNormal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9" /><Relationship Type="http://schemas.openxmlformats.org/officeDocument/2006/relationships/settings" Target="settings.xml" Id="rId10" /><Relationship Type="http://schemas.openxmlformats.org/officeDocument/2006/relationships/endnotes" Target="endnotes.xml" Id="rId11" /><Relationship Type="http://schemas.openxmlformats.org/officeDocument/2006/relationships/footnotes" Target="footnotes.xml" Id="rId12" /><Relationship Type="http://schemas.openxmlformats.org/officeDocument/2006/relationships/theme" Target="theme/theme1.xml" Id="rId13" /><Relationship Type="http://schemas.openxmlformats.org/officeDocument/2006/relationships/footer" Target="footer4.xml" Id="rId4" /><Relationship Type="http://schemas.openxmlformats.org/officeDocument/2006/relationships/header" Target="header3.xml" Id="rId3" /><Relationship Type="http://schemas.openxmlformats.org/officeDocument/2006/relationships/footer" Target="footer2.xml" Id="rId2" /><Relationship Type="http://schemas.openxmlformats.org/officeDocument/2006/relationships/header" Target="header1.xml" Id="rId1" /><Relationship Type="http://schemas.openxmlformats.org/officeDocument/2006/relationships/footer" Target="footer6.xml" Id="rId6" /><Relationship Type="http://schemas.openxmlformats.org/officeDocument/2006/relationships/header" Target="header5.xml" Id="rId5" /><Relationship Type="http://schemas.openxmlformats.org/officeDocument/2006/relationships/hyperlink" Target="mailto:service@e-m-c-2.de" TargetMode="External" Id="R6bd615d75abd45f5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