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Familie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Joel Hebert</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Dolores dicta quae d</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Voluptas recusandae Commodi assumenda ma</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ANG2025-1201-100239</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14.06.1998</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Kaye Hendricks</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834</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ANG2025-1201-100239</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geehrter Familie Hebert,</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1.970,50 €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1.970,50 €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Armatur verlegen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Abfluss verlegen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Herstellen einer Vorbauwand für die Armatur</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- 90 km Kilometerpauschale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2.482,54 €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2.482,54 €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- 12 Stk Fußboden-Paneele (1 Paneele = 0.3 m²) — Farbe: Eiche-Natur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- 5 Pkg Flächenkleber (1 Pkg je 0,60 m²)</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- 3.45 m² Trinnity Bodenabdichtung (inkl. 15% Verschnitt)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Wandverkleidung 3.0 Alu 997×2550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- 2 Stk Wandverkleidung 3.0 Alu 1497×2550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- 6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Verbindungsprofil(e)</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Pendeltür Hassmann</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uuu</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Duschwanne 80 x 70 x 3 cm</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Bestandkundenbonus:</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 Rabatt von 300 € ab einem Gesamtwert von 3.000</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4.453,04 €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846,08 €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5.299,12 €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59,50€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