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w:t>
            </w:r>
            <w:proofErr w:type="spellStart"/>
            <w:r>
              <w:rPr>
                <w:rFonts w:ascii="Open Sans" w:eastAsia="Open Sans" w:hAnsi="Open Sans" w:cs="Open Sans"/>
              </w:rPr>
              <w:t>Anrede</w:t>
            </w:r>
            <w:proofErr w:type="spellEnd"/>
            <w:r>
              <w:rPr>
                <w:rFonts w:ascii="Open Sans" w:eastAsia="Open Sans" w:hAnsi="Open Sans" w:cs="Open Sans"/>
              </w:rPr>
              <w:t>}</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Vorname</w:t>
            </w:r>
            <w:proofErr w:type="spellEnd"/>
            <w:r>
              <w:rPr>
                <w:rFonts w:ascii="Open Sans" w:eastAsia="Open Sans" w:hAnsi="Open Sans" w:cs="Open Sans"/>
              </w:rPr>
              <w:t>} {</w:t>
            </w:r>
            <w:proofErr w:type="spellStart"/>
            <w:r>
              <w:rPr>
                <w:rFonts w:ascii="Open Sans" w:eastAsia="Open Sans" w:hAnsi="Open Sans" w:cs="Open Sans"/>
              </w:rPr>
              <w:t>Nachname</w:t>
            </w:r>
            <w:proofErr w:type="spellEnd"/>
            <w:r>
              <w:rPr>
                <w:rFonts w:ascii="Open Sans" w:eastAsia="Open Sans" w:hAnsi="Open Sans" w:cs="Open Sans"/>
              </w:rPr>
              <w:t>}</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w:t>
            </w:r>
            <w:proofErr w:type="spellStart"/>
            <w:r>
              <w:rPr>
                <w:rFonts w:ascii="Open Sans" w:eastAsia="Open Sans" w:hAnsi="Open Sans" w:cs="Open Sans"/>
              </w:rPr>
              <w:t>Adresse</w:t>
            </w:r>
            <w:proofErr w:type="spellEnd"/>
            <w:r>
              <w:rPr>
                <w:rFonts w:ascii="Open Sans" w:eastAsia="Open Sans" w:hAnsi="Open Sans" w:cs="Open Sans"/>
              </w:rPr>
              <w:t>}</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{PLZ} {Stadt}</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lang w:val="de-DE"/>
              </w:rPr>
              <w:t>}</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Datum</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t>Ansprechpartner</w:t>
            </w:r>
            <w:r w:rsidRPr="009326DA">
              <w:rPr>
                <w:rFonts w:ascii="Open Sans" w:eastAsia="Open Sans" w:hAnsi="Open Sans" w:cs="Open Sans"/>
                <w:lang w:val="de-DE"/>
              </w:rPr>
              <w:t>}</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w:t>
            </w:r>
            <w:proofErr w:type="spellStart"/>
            <w:r>
              <w:rPr>
                <w:rFonts w:ascii="Open Sans" w:eastAsia="Open Sans" w:hAnsi="Open Sans" w:cs="Open Sans"/>
              </w:rPr>
              <w:t>Kundennummer</w:t>
            </w:r>
            <w:proofErr w:type="spellEnd"/>
            <w:r>
              <w:rPr>
                <w:rFonts w:ascii="Open Sans" w:eastAsia="Open Sans" w:hAnsi="Open Sans" w:cs="Open Sans"/>
              </w:rPr>
              <w:t>}</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Angebotsnummer</w:t>
      </w:r>
      <w:proofErr w:type="spellEnd"/>
      <w:r>
        <w:rPr>
          <w:rFonts w:ascii="Arimo" w:eastAsia="Arimo" w:hAnsi="Arimo" w:cs="Arimo"/>
          <w:b/>
          <w:color w:val="000000"/>
          <w:sz w:val="24"/>
          <w:szCs w:val="24"/>
        </w:rPr>
        <w:t>}</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{Greeting} {</w:t>
      </w:r>
      <w:proofErr w:type="spellStart"/>
      <w:r>
        <w:rPr>
          <w:rFonts w:ascii="Open Sans" w:eastAsia="Open Sans" w:hAnsi="Open Sans" w:cs="Open Sans"/>
          <w:color w:val="000000"/>
        </w:rPr>
        <w:t>Nachname</w:t>
      </w:r>
      <w:proofErr w:type="spellEnd"/>
      <w:r>
        <w:rPr>
          <w:rFonts w:ascii="Open Sans" w:eastAsia="Open Sans" w:hAnsi="Open Sans" w:cs="Open Sans"/>
          <w:color w:val="000000"/>
        </w:rPr>
        <w:t>},</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ServiceUnitPrice</w:t>
            </w:r>
            <w:proofErr w:type="spellEnd"/>
            <w:r>
              <w:rPr>
                <w:rFonts w:ascii="Open Sans" w:eastAsia="Open Sans" w:hAnsi="Open Sans" w:cs="Open Sans"/>
                <w:color w:val="000000"/>
                <w:sz w:val="20"/>
                <w:szCs w:val="20"/>
              </w:rPr>
              <w:t>}</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ServiceTotal</w:t>
            </w:r>
            <w:proofErr w:type="spellEnd"/>
            <w:r>
              <w:rPr>
                <w:rFonts w:ascii="Open Sans" w:eastAsia="Open Sans" w:hAnsi="Open Sans" w:cs="Open Sans"/>
                <w:color w:val="000000"/>
                <w:sz w:val="20"/>
                <w:szCs w:val="20"/>
              </w:rPr>
              <w:t>}</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33E12060"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{#PrimaryServiceLines}</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4E76F43D"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PrimaryServiceLines</w:t>
            </w:r>
            <w:proofErr w:type="spellEnd"/>
            <w:r w:rsidRPr="00F57731">
              <w:rPr>
                <w:rFonts w:ascii="Open Sans" w:eastAsia="Open Sans" w:hAnsi="Open Sans" w:cs="Open Sans"/>
                <w:color w:val="000000"/>
                <w:sz w:val="20"/>
                <w:szCs w:val="20"/>
              </w:rPr>
              <w:t>}</w:t>
            </w:r>
          </w:p>
          <w:p w14:paraId="4484B016" w14:textId="77777777" w:rsidR="00A5191B" w:rsidRPr="00F57731" w:rsidRDefault="00A5191B">
            <w:pPr>
              <w:pStyle w:val="normal1"/>
              <w:spacing w:line="278" w:lineRule="auto"/>
              <w:ind w:right="314"/>
              <w:rPr>
                <w:color w:val="000000"/>
                <w:sz w:val="20"/>
                <w:szCs w:val="20"/>
              </w:rPr>
            </w:pPr>
          </w:p>
          <w:p w14:paraId="3164135C"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{#HasIncluded}</w:t>
            </w: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Enthält</w:t>
            </w:r>
            <w:proofErr w:type="spellEnd"/>
            <w:r w:rsidRPr="00F57731">
              <w:rPr>
                <w:rFonts w:ascii="Open Sans" w:eastAsia="Open Sans" w:hAnsi="Open Sans" w:cs="Open Sans"/>
                <w:color w:val="000000"/>
                <w:sz w:val="20"/>
                <w:szCs w:val="20"/>
              </w:rPr>
              <w:t xml:space="preserve"> je Einheit</w:t>
            </w:r>
          </w:p>
          <w:p w14:paraId="3D5F4BB9"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HasIncluded</w:t>
            </w:r>
            <w:proofErr w:type="spellEnd"/>
            <w:r w:rsidRPr="00F57731">
              <w:rPr>
                <w:rFonts w:ascii="Open Sans" w:eastAsia="Open Sans" w:hAnsi="Open Sans" w:cs="Open Sans"/>
                <w:color w:val="000000"/>
                <w:sz w:val="20"/>
                <w:szCs w:val="20"/>
              </w:rPr>
              <w:t>}</w:t>
            </w:r>
          </w:p>
          <w:p w14:paraId="0BE8BA13"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{#IncludedServiceLines}</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ServiceLine</w:t>
            </w:r>
            <w:proofErr w:type="spellEnd"/>
            <w:r w:rsidRPr="00F57731">
              <w:rPr>
                <w:rFonts w:ascii="Open Sans" w:eastAsia="Open Sans" w:hAnsi="Open Sans" w:cs="Open Sans"/>
                <w:color w:val="000000"/>
                <w:sz w:val="20"/>
                <w:szCs w:val="20"/>
              </w:rPr>
              <w:t>}</w:t>
            </w:r>
          </w:p>
          <w:p w14:paraId="2DA3F749"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IncludedServiceLines</w:t>
            </w:r>
            <w:proofErr w:type="spellEnd"/>
            <w:r w:rsidRPr="00F57731">
              <w:rPr>
                <w:rFonts w:ascii="Open Sans" w:eastAsia="Open Sans" w:hAnsi="Open Sans" w:cs="Open Sans"/>
                <w:color w:val="000000"/>
                <w:sz w:val="20"/>
                <w:szCs w:val="20"/>
              </w:rPr>
              <w:t>}</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MaterialsUnitPrice</w:t>
            </w:r>
            <w:proofErr w:type="spellEnd"/>
            <w:r>
              <w:rPr>
                <w:rFonts w:ascii="Open Sans" w:eastAsia="Open Sans" w:hAnsi="Open Sans" w:cs="Open Sans"/>
                <w:color w:val="000000"/>
                <w:sz w:val="20"/>
                <w:szCs w:val="20"/>
              </w:rPr>
              <w:t>}</w:t>
            </w:r>
          </w:p>
        </w:tc>
        <w:tc>
          <w:tcPr>
            <w:tcW w:w="1755" w:type="dxa"/>
            <w:shd w:val="clear" w:color="auto" w:fill="FFFFFF"/>
            <w:tcMar>
              <w:left w:w="0" w:type="dxa"/>
              <w:right w:w="0" w:type="dxa"/>
            </w:tcMar>
          </w:tcPr>
          <w:p w14:paraId="4A56935B" w14:textId="77777777" w:rsidR="00A5191B" w:rsidRDefault="00000000">
            <w:pPr>
              <w:pStyle w:val="normal1"/>
              <w:jc w:val="center"/>
            </w:pPr>
            <w:r>
              <w:t>{</w:t>
            </w:r>
            <w:proofErr w:type="spellStart"/>
            <w:r>
              <w:t>MaterialsTotal</w:t>
            </w:r>
            <w:proofErr w:type="spellEnd"/>
            <w:r>
              <w:t>}</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459837B8"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{#MaterialsLines}</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MaterialLine</w:t>
            </w:r>
            <w:proofErr w:type="spellEnd"/>
            <w:r w:rsidRPr="00F57731">
              <w:rPr>
                <w:rFonts w:ascii="Open Sans" w:eastAsia="Open Sans" w:hAnsi="Open Sans" w:cs="Open Sans"/>
                <w:color w:val="000000"/>
                <w:sz w:val="20"/>
                <w:szCs w:val="20"/>
              </w:rPr>
              <w:t>}</w:t>
            </w:r>
          </w:p>
          <w:p w14:paraId="0769B156" w14:textId="77777777" w:rsidR="00A5191B" w:rsidRDefault="00000000">
            <w:pPr>
              <w:pStyle w:val="normal1"/>
              <w:spacing w:line="278" w:lineRule="auto"/>
              <w:ind w:right="314"/>
              <w:rPr>
                <w:color w:val="000000"/>
                <w:sz w:val="18"/>
                <w:szCs w:val="18"/>
              </w:rPr>
            </w:pPr>
            <w:r w:rsidRPr="00F57731">
              <w:rPr>
                <w:rFonts w:ascii="Open Sans" w:eastAsia="Open Sans" w:hAnsi="Open Sans" w:cs="Open Sans"/>
                <w:color w:val="000000"/>
                <w:sz w:val="20"/>
                <w:szCs w:val="20"/>
              </w:rPr>
              <w:t>{/</w:t>
            </w:r>
            <w:proofErr w:type="spellStart"/>
            <w:r w:rsidRPr="00F57731">
              <w:rPr>
                <w:rFonts w:ascii="Open Sans" w:eastAsia="Open Sans" w:hAnsi="Open Sans" w:cs="Open Sans"/>
                <w:color w:val="000000"/>
                <w:sz w:val="20"/>
                <w:szCs w:val="20"/>
              </w:rPr>
              <w:t>MaterialsLines</w:t>
            </w:r>
            <w:proofErr w:type="spellEnd"/>
            <w:r w:rsidRPr="00F57731">
              <w:rPr>
                <w:rFonts w:ascii="Open Sans" w:eastAsia="Open Sans" w:hAnsi="Open Sans" w:cs="Open Sans"/>
                <w:color w:val="000000"/>
                <w:sz w:val="20"/>
                <w:szCs w:val="20"/>
              </w:rPr>
              <w:t>}</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rsidTr="00DB5DBF">
        <w:trPr>
          <w:trHeight w:val="1"/>
        </w:trPr>
        <w:tc>
          <w:tcPr>
            <w:tcW w:w="675" w:type="dxa"/>
            <w:tcBorders>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{#hasBonus}{#BonusRo</w:t>
            </w:r>
            <w:r>
              <w:rPr>
                <w:rFonts w:ascii="Open Sans" w:eastAsia="Open Sans" w:hAnsi="Open Sans" w:cs="Open Sans"/>
                <w:color w:val="000000"/>
                <w:sz w:val="20"/>
                <w:szCs w:val="20"/>
              </w:rPr>
              <w:lastRenderedPageBreak/>
              <w:t>ws}{Bonus}</w:t>
            </w:r>
          </w:p>
        </w:tc>
        <w:tc>
          <w:tcPr>
            <w:tcW w:w="884" w:type="dxa"/>
            <w:tcBorders>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w:t>
            </w:r>
            <w:proofErr w:type="spellStart"/>
            <w:r>
              <w:rPr>
                <w:rFonts w:ascii="Open Sans" w:eastAsia="Open Sans" w:hAnsi="Open Sans" w:cs="Open Sans"/>
                <w:color w:val="000000"/>
                <w:sz w:val="20"/>
                <w:szCs w:val="20"/>
              </w:rPr>
              <w:t>BonusMenge</w:t>
            </w:r>
            <w:proofErr w:type="spellEnd"/>
            <w:r>
              <w:rPr>
                <w:rFonts w:ascii="Open Sans" w:eastAsia="Open Sans" w:hAnsi="Open Sans" w:cs="Open Sans"/>
                <w:color w:val="000000"/>
                <w:sz w:val="20"/>
                <w:szCs w:val="20"/>
              </w:rPr>
              <w:t>}</w:t>
            </w:r>
          </w:p>
        </w:tc>
        <w:tc>
          <w:tcPr>
            <w:tcW w:w="4410" w:type="dxa"/>
            <w:tcBorders>
              <w:left w:val="single" w:sz="8" w:space="0" w:color="FFFFFF"/>
              <w:bottom w:val="single" w:sz="8" w:space="0" w:color="FFFFFF"/>
              <w:right w:val="single" w:sz="8" w:space="0" w:color="FFFFFF"/>
            </w:tcBorders>
            <w:shd w:val="clear" w:color="auto" w:fill="FFFFFF"/>
          </w:tcPr>
          <w:p w14:paraId="695FBAFC" w14:textId="77777777" w:rsidR="00A5191B" w:rsidRPr="002D0622" w:rsidRDefault="00000000">
            <w:pPr>
              <w:pStyle w:val="normal1"/>
              <w:spacing w:line="278" w:lineRule="auto"/>
              <w:ind w:right="314"/>
              <w:rPr>
                <w:rFonts w:ascii="Open Sans" w:eastAsia="Open Sans" w:hAnsi="Open Sans" w:cs="Open Sans"/>
                <w:b/>
                <w:color w:val="000000"/>
                <w:sz w:val="20"/>
                <w:szCs w:val="20"/>
              </w:rPr>
            </w:pPr>
            <w:r w:rsidRPr="002D0622">
              <w:rPr>
                <w:rFonts w:ascii="Open Sans" w:eastAsia="Open Sans" w:hAnsi="Open Sans" w:cs="Open Sans"/>
                <w:b/>
                <w:color w:val="000000"/>
                <w:sz w:val="20"/>
                <w:szCs w:val="20"/>
              </w:rPr>
              <w:t>{</w:t>
            </w:r>
            <w:proofErr w:type="spellStart"/>
            <w:r w:rsidRPr="002D0622">
              <w:rPr>
                <w:rFonts w:ascii="Open Sans" w:eastAsia="Open Sans" w:hAnsi="Open Sans" w:cs="Open Sans"/>
                <w:b/>
                <w:color w:val="000000"/>
                <w:sz w:val="20"/>
                <w:szCs w:val="20"/>
              </w:rPr>
              <w:t>BonusLabel</w:t>
            </w:r>
            <w:proofErr w:type="spellEnd"/>
            <w:r w:rsidRPr="002D0622">
              <w:rPr>
                <w:rFonts w:ascii="Open Sans" w:eastAsia="Open Sans" w:hAnsi="Open Sans" w:cs="Open Sans"/>
                <w:b/>
                <w:color w:val="000000"/>
                <w:sz w:val="20"/>
                <w:szCs w:val="20"/>
              </w:rPr>
              <w:t>}</w:t>
            </w:r>
          </w:p>
          <w:p w14:paraId="18954053" w14:textId="77777777" w:rsidR="00A5191B" w:rsidRDefault="00000000">
            <w:pPr>
              <w:pStyle w:val="normal1"/>
              <w:spacing w:line="278" w:lineRule="auto"/>
              <w:ind w:right="314"/>
              <w:rPr>
                <w:color w:val="000000"/>
                <w:sz w:val="18"/>
                <w:szCs w:val="18"/>
              </w:rPr>
            </w:pPr>
            <w:r w:rsidRPr="002D0622">
              <w:rPr>
                <w:rFonts w:ascii="Open Sans" w:eastAsia="Open Sans" w:hAnsi="Open Sans" w:cs="Open Sans"/>
                <w:color w:val="000000"/>
                <w:sz w:val="20"/>
                <w:szCs w:val="20"/>
              </w:rPr>
              <w:t>{</w:t>
            </w:r>
            <w:proofErr w:type="spellStart"/>
            <w:r w:rsidRPr="002D0622">
              <w:rPr>
                <w:rFonts w:ascii="Open Sans" w:eastAsia="Open Sans" w:hAnsi="Open Sans" w:cs="Open Sans"/>
                <w:color w:val="000000"/>
                <w:sz w:val="20"/>
                <w:szCs w:val="20"/>
              </w:rPr>
              <w:t>BonusDetail</w:t>
            </w:r>
            <w:proofErr w:type="spellEnd"/>
            <w:r w:rsidRPr="002D0622">
              <w:rPr>
                <w:rFonts w:ascii="Open Sans" w:eastAsia="Open Sans" w:hAnsi="Open Sans" w:cs="Open Sans"/>
                <w:color w:val="000000"/>
                <w:sz w:val="20"/>
                <w:szCs w:val="20"/>
              </w:rPr>
              <w:t>}</w:t>
            </w:r>
          </w:p>
        </w:tc>
        <w:tc>
          <w:tcPr>
            <w:tcW w:w="2326" w:type="dxa"/>
            <w:tcBorders>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preis</w:t>
            </w:r>
            <w:proofErr w:type="spellEnd"/>
            <w:r>
              <w:rPr>
                <w:rFonts w:ascii="Open Sans" w:eastAsia="Open Sans" w:hAnsi="Open Sans" w:cs="Open Sans"/>
                <w:color w:val="000000"/>
                <w:sz w:val="20"/>
                <w:szCs w:val="20"/>
              </w:rPr>
              <w:t>}</w:t>
            </w:r>
          </w:p>
        </w:tc>
        <w:tc>
          <w:tcPr>
            <w:tcW w:w="1755" w:type="dxa"/>
            <w:tcBorders>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gesamt</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BonusRows</w:t>
            </w:r>
            <w:proofErr w:type="spellEnd"/>
            <w:r>
              <w:rPr>
                <w:rFonts w:ascii="Open Sans" w:eastAsia="Open Sans" w:hAnsi="Open Sans" w:cs="Open Sans"/>
                <w:color w:val="000000"/>
                <w:sz w:val="20"/>
                <w:szCs w:val="20"/>
              </w:rPr>
              <w:t>}{/</w:t>
            </w:r>
            <w:proofErr w:type="spellStart"/>
            <w:r>
              <w:rPr>
                <w:rFonts w:ascii="Open Sans" w:eastAsia="Open Sans" w:hAnsi="Open Sans" w:cs="Open Sans"/>
                <w:color w:val="000000"/>
                <w:sz w:val="20"/>
                <w:szCs w:val="20"/>
              </w:rPr>
              <w:t>hasBonus</w:t>
            </w:r>
            <w:proofErr w:type="spellEnd"/>
            <w:r>
              <w:rPr>
                <w:rFonts w:ascii="Open Sans" w:eastAsia="Open Sans" w:hAnsi="Open Sans" w:cs="Open Sans"/>
                <w:color w:val="000000"/>
                <w:sz w:val="20"/>
                <w:szCs w:val="20"/>
              </w:rPr>
              <w:t>}</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{#Totals}{#isAlt}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w:t>
            </w:r>
            <w:proofErr w:type="spellStart"/>
            <w:r>
              <w:rPr>
                <w:rFonts w:ascii="Open Sans Semibold" w:eastAsia="Open Sans Semibold" w:hAnsi="Open Sans Semibold" w:cs="Open Sans Semibold"/>
                <w:color w:val="030303"/>
                <w:sz w:val="20"/>
                <w:szCs w:val="20"/>
              </w:rPr>
              <w:t>isAlt</w:t>
            </w:r>
            <w:proofErr w:type="spellEnd"/>
            <w:r>
              <w:rPr>
                <w:rFonts w:ascii="Open Sans Semibold" w:eastAsia="Open Sans Semibold" w:hAnsi="Open Sans Semibold" w:cs="Open Sans Semibold"/>
                <w:color w:val="030303"/>
                <w:sz w:val="20"/>
                <w:szCs w:val="20"/>
              </w:rPr>
              <w:t>}</w:t>
            </w:r>
            <w:r>
              <w:rPr>
                <w:rFonts w:ascii="Open Sans Semibold" w:eastAsia="Open Sans Semibold" w:hAnsi="Open Sans Semibold" w:cs="Open Sans Semibold"/>
                <w:b/>
                <w:color w:val="030303"/>
                <w:sz w:val="20"/>
                <w:szCs w:val="20"/>
              </w:rPr>
              <w:t>{label}</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{value}</w:t>
            </w:r>
            <w:r>
              <w:rPr>
                <w:rFonts w:ascii="Open Sans Semibold" w:eastAsia="Open Sans Semibold" w:hAnsi="Open Sans Semibold" w:cs="Open Sans Semibold"/>
                <w:color w:val="000000"/>
              </w:rPr>
              <w:t>{/</w:t>
            </w:r>
            <w:proofErr w:type="spellStart"/>
            <w:r>
              <w:rPr>
                <w:rFonts w:ascii="Open Sans Semibold" w:eastAsia="Open Sans Semibold" w:hAnsi="Open Sans Semibold" w:cs="Open Sans Semibold"/>
                <w:color w:val="000000"/>
              </w:rPr>
              <w:t>isAlt</w:t>
            </w:r>
            <w:proofErr w:type="spellEnd"/>
            <w:r>
              <w:rPr>
                <w:rFonts w:ascii="Open Sans Semibold" w:eastAsia="Open Sans Semibold" w:hAnsi="Open Sans Semibold" w:cs="Open Sans Semibold"/>
                <w:color w:val="000000"/>
              </w:rPr>
              <w:t>}{/Totals}</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Es handelt sich hierbei um ein Festpreisangebot für die oben definierten Leistungen.{#EbenerdigHinweis}</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EbenerdigHinweis</w:t>
      </w:r>
      <w:proofErr w:type="spellEnd"/>
      <w:r w:rsidRPr="009326DA">
        <w:rPr>
          <w:rFonts w:ascii="Open Sans" w:eastAsia="Open Sans" w:hAnsi="Open Sans" w:cs="Open Sans"/>
          <w:color w:val="030303"/>
          <w:lang w:val="de-DE"/>
        </w:rPr>
        <w:t>}</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w:t>
      </w:r>
      <w:proofErr w:type="spellStart"/>
      <w:r w:rsidRPr="009326DA">
        <w:rPr>
          <w:rFonts w:ascii="Open Sans" w:eastAsia="Open Sans" w:hAnsi="Open Sans" w:cs="Open Sans"/>
          <w:color w:val="030303"/>
          <w:lang w:val="de-DE"/>
        </w:rPr>
        <w:t>RegieRateFmt</w:t>
      </w:r>
      <w:proofErr w:type="spellEnd"/>
      <w:r w:rsidRPr="009326DA">
        <w:rPr>
          <w:rFonts w:ascii="Open Sans" w:eastAsia="Open Sans" w:hAnsi="Open Sans" w:cs="Open Sans"/>
          <w:color w:val="030303"/>
          <w:lang w:val="de-DE"/>
        </w:rPr>
        <w:t>} netto){#hasSubsidyLine}</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w:t>
      </w:r>
      <w:proofErr w:type="spellStart"/>
      <w:r w:rsidRPr="009326DA">
        <w:rPr>
          <w:rFonts w:ascii="Open Sans" w:eastAsia="Open Sans" w:hAnsi="Open Sans" w:cs="Open Sans"/>
          <w:b/>
          <w:color w:val="030303"/>
          <w:lang w:val="de-DE"/>
        </w:rPr>
        <w:t>SelbstkostenanteilFmt</w:t>
      </w:r>
      <w:proofErr w:type="spellEnd"/>
      <w:r w:rsidRPr="009326DA">
        <w:rPr>
          <w:rFonts w:ascii="Open Sans" w:eastAsia="Open Sans" w:hAnsi="Open Sans" w:cs="Open Sans"/>
          <w:b/>
          <w:color w:val="030303"/>
          <w:lang w:val="de-DE"/>
        </w:rPr>
        <w:t>}</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{Zuschusskrankenkasse}</w:t>
      </w:r>
      <w:r w:rsidRPr="009326DA">
        <w:rPr>
          <w:rFonts w:ascii="Open Sans" w:eastAsia="Open Sans" w:hAnsi="Open Sans" w:cs="Open Sans"/>
          <w:color w:val="030303"/>
          <w:lang w:val="de-DE"/>
        </w:rPr>
        <w:t>.{/</w:t>
      </w:r>
      <w:proofErr w:type="spellStart"/>
      <w:r w:rsidRPr="009326DA">
        <w:rPr>
          <w:rFonts w:ascii="Open Sans" w:eastAsia="Open Sans" w:hAnsi="Open Sans" w:cs="Open Sans"/>
          <w:color w:val="030303"/>
          <w:lang w:val="de-DE"/>
        </w:rPr>
        <w:t>hasSubsidyLine</w:t>
      </w:r>
      <w:proofErr w:type="spellEnd"/>
      <w:r w:rsidRPr="009326DA">
        <w:rPr>
          <w:rFonts w:ascii="Open Sans" w:eastAsia="Open Sans" w:hAnsi="Open Sans" w:cs="Open Sans"/>
          <w:color w:val="030303"/>
          <w:lang w:val="de-DE"/>
        </w:rPr>
        <w:t>}</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