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{Anrede}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{Vorname} {Nachname}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{Adresse},</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{PLZ} {Stadt}</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{Kundennummer}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2"/>
                <w:shd w:fill="auto" w:val="clear"/>
              </w:rPr>
              <w:t>}</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Ansprechpartner</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Ihr Angebot {Angebotsnummer}</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{Greeting} {Nachname},</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6"/>
        <w:gridCol w:w="4100"/>
        <w:gridCol w:w="2414"/>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6"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{ServiceUnitPrice}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{ServiceTotal}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{#PrimaryServiceLines}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{ServiceLine}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{/PrimaryServiceLines}</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{#HasIncluded}</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{/HasIncluded}</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{#IncludedServiceLines}</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{ServiceLine}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{/IncludedServiceLines}</w:t>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1"/>
        <w:gridCol w:w="4111"/>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{MaterialsUnitPrice}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{MaterialsTotal}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{MaterialsPosTitle}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{#MaterialsLines}</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{/MaterialsLines}</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{#hasBonus}{#BonusRows}{Bonus}</w:t>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{BonusMenge}</w:t>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{BonusLabel}</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{BonusDetail}</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{preis}</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{gesamt}{/BonusRows}{/hasBonus}</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{#Totals}{#isAlt}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{/isAlt}{/Totals}</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spacing w:val="0"/>
          <w:sz w:val="22"/>
          <w:shd w:fill="auto" w:val="clear"/>
        </w:rPr>
        <w:t>{SelbstkostenanteilFmt}</w:t>
      </w:r>
      <w:r>
        <w:rPr>
          <w:rFonts w:eastAsia="Open Sans" w:cs="Open Sans" w:ascii="Open Sans" w:hAnsi="Open Sans"/>
          <w:color w:val="030303"/>
          <w:spacing w:val="0"/>
          <w:sz w:val="22"/>
          <w:shd w:fill="auto" w:val="clear"/>
        </w:rPr>
        <w:t xml:space="preserve"> unter Berücksichtigung eines gewährten Zuschusses durch die Pflegekasse i.H.v. </w:t>
      </w:r>
      <w:r>
        <w:rPr>
          <w:rFonts w:eastAsia="Open Sans" w:cs="Open Sans" w:ascii="Open Sans" w:hAnsi="Open Sans"/>
          <w:b/>
          <w:color w:val="030303"/>
          <w:spacing w:val="0"/>
          <w:sz w:val="22"/>
          <w:shd w:fill="auto" w:val="clear"/>
        </w:rPr>
        <w:t>{Zuschusskrankenkasse}</w:t>
      </w:r>
      <w:r>
        <w:rPr>
          <w:rFonts w:eastAsia="Open Sans" w:cs="Open Sans" w:ascii="Open Sans" w:hAnsi="Open Sans"/>
          <w:color w:val="030303"/>
          <w:spacing w:val="0"/>
          <w:sz w:val="22"/>
          <w:shd w:fill="auto" w:val="clear"/>
        </w:rPr>
        <w:t>.{/hasSubsidyLine}</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LibreOffice/25.8.1.1$Windows_X86_64 LibreOffice_project/54047653041915e595ad4e45cccea684809c77b5</Application>
  <AppVersion>15.0000</AppVersion>
  <Pages>2</Pages>
  <Words>252</Words>
  <Characters>2049</Characters>
  <CharactersWithSpaces>2258</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2025-10-06T11:33:51Z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