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{Anrede}</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{Vorname} {Nachname}</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{Adresse},</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{PLZ} {Stadt}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{Kundennummer}</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2"/>
                <w:shd w:fill="auto" w:val="clear"/>
              </w:rPr>
              <w:t xml:space="preserve">}</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t xml:space="preserve">Ansprechpartner</w:t>
            </w:r>
            <w:r>
              <w:rPr>
                <w:rFonts w:ascii="Open Sans" w:hAnsi="Open Sans" w:cs="Open Sans" w:eastAsia="Open Sans"/>
                <w:color w:val="auto"/>
                <w:spacing w:val="0"/>
                <w:position w:val="0"/>
                <w:sz w:val="22"/>
                <w:shd w:fill="auto" w:val="clear"/>
              </w:rPr>
              <w:t xml:space="preserve">}</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{Angebotsnummer}</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{Greeting} {Nachname},</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{ServiceUnitPrice}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{ServiceTotal}</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{ServicePosTitle}</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{#ServiceLines}</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{ServiceLine}</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18"/>
                <w:shd w:fill="auto" w:val="clear"/>
              </w:rPr>
              <w:t xml:space="preserve">{/ServiceLines}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{MaterialsUnitPrice}</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{MaterialsTotal}</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{MaterialsPosTitle}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{#MaterialsLines}</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{MaterialLine}</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{/MaterialsLines}</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{#hasBonus}{#BonusRows}{Bonus}</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{BonusMenge}</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{BonusLabel}</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{BonusDetail}</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{preis}</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{gesamt}{/BonusRows}{/hasBonus}</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{#Totals}{#isAlt}</w:t>
            </w:r>
            <w:r>
              <w:rPr>
                <w:rFonts w:ascii="Open Sans SemiBold" w:hAnsi="Open Sans SemiBold" w:cs="Open Sans SemiBold" w:eastAsia="Open Sans SemiBold"/>
                <w:b/>
                <w:color w:val="030303"/>
                <w:spacing w:val="0"/>
                <w:position w:val="0"/>
                <w:sz w:val="20"/>
                <w:shd w:fill="auto" w:val="clear"/>
              </w:rPr>
              <w:t xml:space="preserve">{label}</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{value}</w:t>
            </w:r>
            <w:r>
              <w:rPr>
                <w:rFonts w:ascii="Open Sans SemiBold" w:hAnsi="Open Sans SemiBold" w:cs="Open Sans SemiBold" w:eastAsia="Open Sans SemiBold"/>
                <w:color w:val="auto"/>
                <w:spacing w:val="0"/>
                <w:position w:val="0"/>
                <w:sz w:val="22"/>
                <w:shd w:fill="auto" w:val="clear"/>
              </w:rPr>
              <w:t xml:space="preserve">{/isAlt}</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xml:space="preserve">{^isAlt}</w:t>
            </w:r>
            <w:r>
              <w:rPr>
                <w:rFonts w:ascii="Open Sans SemiBold" w:hAnsi="Open Sans SemiBold" w:cs="Open Sans SemiBold" w:eastAsia="Open Sans SemiBold"/>
                <w:b/>
                <w:color w:val="030303"/>
                <w:spacing w:val="0"/>
                <w:position w:val="0"/>
                <w:sz w:val="20"/>
                <w:shd w:fill="auto" w:val="clear"/>
              </w:rPr>
              <w:t xml:space="preserve">{label}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{value}</w:t>
            </w:r>
            <w:r>
              <w:rPr>
                <w:rFonts w:ascii="Open Sans SemiBold" w:hAnsi="Open Sans SemiBold" w:cs="Open Sans SemiBold" w:eastAsia="Open Sans SemiBold"/>
                <w:color w:val="auto"/>
                <w:spacing w:val="0"/>
                <w:position w:val="0"/>
                <w:sz w:val="22"/>
                <w:shd w:fill="auto" w:val="clear"/>
              </w:rPr>
              <w:t xml:space="preserve">{/isAlt}{/Totals}</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netto){#hasSubsidyLine}</w:t>
        <w:br/>
        <w:br/>
        <w:t xml:space="preserve">Der Selbstkostenanteil beträgt </w:t>
      </w:r>
      <w:r>
        <w:rPr>
          <w:rFonts w:ascii="Open Sans" w:hAnsi="Open Sans" w:cs="Open Sans" w:eastAsia="Open Sans"/>
          <w:b/>
          <w:color w:val="030303"/>
          <w:spacing w:val="0"/>
          <w:position w:val="0"/>
          <w:sz w:val="22"/>
          <w:shd w:fill="auto" w:val="clear"/>
        </w:rPr>
        <w:t xml:space="preserve">{SelbstkostenanteilFmt}</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{Zuschusskrankenkasse}</w:t>
      </w:r>
      <w:r>
        <w:rPr>
          <w:rFonts w:ascii="Open Sans" w:hAnsi="Open Sans" w:cs="Open Sans" w:eastAsia="Open Sans"/>
          <w:color w:val="030303"/>
          <w:spacing w:val="0"/>
          <w:position w:val="0"/>
          <w:sz w:val="22"/>
          <w:shd w:fill="auto" w:val="clear"/>
        </w:rPr>
        <w:t xml:space="preserve">.{/hasSubsidyLine}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