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4810"/>
        <w:gridCol w:w="2268"/>
        <w:gridCol w:w="2957"/>
      </w:tblGrid>
      <w:tr w:rsidR="00A5191B" w:rsidRPr="00411678" w14:paraId="1559AE4E" w14:textId="77777777" w:rsidTr="00C2410B">
        <w:trPr>
          <w:trHeight w:val="1380"/>
        </w:trPr>
        <w:tc>
          <w:tcPr>
            <w:tcW w:w="4810"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Omar</w:t>
            </w:r>
            <w:proofErr w:type="spellStart"/>
            <w:r>
              <w:rPr>
                <w:rFonts w:ascii="Open Sans" w:eastAsia="Open Sans" w:hAnsi="Open Sans" w:cs="Open Sans"/>
              </w:rPr>
              <w:t/>
            </w:r>
            <w:proofErr w:type="spellEnd"/>
            <w:r>
              <w:rPr>
                <w:rFonts w:ascii="Open Sans" w:eastAsia="Open Sans" w:hAnsi="Open Sans" w:cs="Open Sans"/>
              </w:rPr>
              <w:t xml:space="preserve"> Alexander</w:t>
            </w:r>
            <w:proofErr w:type="spellStart"/>
            <w:r>
              <w:rPr>
                <w:rFonts w:ascii="Open Sans" w:eastAsia="Open Sans" w:hAnsi="Open Sans" w:cs="Open Sans"/>
              </w:rPr>
              <w:t/>
            </w:r>
            <w:proofErr w:type="spellEnd"/>
            <w:r>
              <w:rPr>
                <w:rFonts w:ascii="Open Sans" w:eastAsia="Open Sans" w:hAnsi="Open Sans" w:cs="Open Sans"/>
              </w:rPr>
              <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Quae inventore modi </w:t>
            </w:r>
            <w:proofErr w:type="spellStart"/>
            <w:r>
              <w:rPr>
                <w:rFonts w:ascii="Open Sans" w:eastAsia="Open Sans" w:hAnsi="Open Sans" w:cs="Open Sans"/>
              </w:rPr>
              <w:t/>
            </w:r>
            <w:proofErr w:type="spellEnd"/>
            <w:r>
              <w:rPr>
                <w:rFonts w:ascii="Open Sans" w:eastAsia="Open Sans" w:hAnsi="Open Sans" w:cs="Open Sans"/>
              </w:rPr>
              <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Tempor dolore est vo Est omnis et id exer</w:t>
            </w:r>
          </w:p>
        </w:tc>
        <w:tc>
          <w:tcPr>
            <w:tcW w:w="2268"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rsidP="00F57731">
            <w:pPr>
              <w:pStyle w:val="normal1"/>
              <w:spacing w:line="276" w:lineRule="auto"/>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rsidP="00F57731">
            <w:pPr>
              <w:pStyle w:val="normal1"/>
              <w:spacing w:line="276" w:lineRule="auto"/>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rsidP="00F57731">
            <w:pPr>
              <w:pStyle w:val="normal1"/>
              <w:spacing w:line="276" w:lineRule="auto"/>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2957"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F57731">
            <w:pPr>
              <w:pStyle w:val="normal1"/>
              <w:spacing w:line="276" w:lineRule="auto"/>
              <w:jc w:val="right"/>
              <w:rPr>
                <w:rFonts w:ascii="Open Sans" w:eastAsia="Open Sans" w:hAnsi="Open Sans" w:cs="Open Sans"/>
                <w:lang w:val="de-DE"/>
              </w:rPr>
            </w:pPr>
            <w:r w:rsidRPr="009326DA">
              <w:rPr>
                <w:rFonts w:ascii="Open Sans" w:eastAsia="Open Sans" w:hAnsi="Open Sans" w:cs="Open Sans"/>
                <w:lang w:val="de-DE"/>
              </w:rPr>
              <w:t xml:space="preserve">ANG2025-1121-125933</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p>
          <w:p w14:paraId="491625DA" w14:textId="77777777" w:rsidR="00A5191B" w:rsidRPr="009326DA" w:rsidRDefault="00000000" w:rsidP="00F57731">
            <w:pPr>
              <w:pStyle w:val="normal1"/>
              <w:spacing w:line="276" w:lineRule="auto"/>
              <w:jc w:val="right"/>
              <w:rPr>
                <w:rFonts w:ascii="Open Sans" w:eastAsia="Open Sans" w:hAnsi="Open Sans" w:cs="Open Sans"/>
                <w:color w:val="1F1F1F"/>
                <w:sz w:val="21"/>
                <w:szCs w:val="21"/>
                <w:lang w:val="de-DE"/>
              </w:rPr>
            </w:pPr>
            <w:r w:rsidRPr="009326DA">
              <w:rPr>
                <w:rFonts w:ascii="Open Sans" w:eastAsia="Open Sans" w:hAnsi="Open Sans" w:cs="Open Sans"/>
                <w:lang w:val="de-DE"/>
              </w:rPr>
              <w:t xml:space="preserve">28.02.1980</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 xml:space="preserve">Mariam Morton</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rsidP="00F57731">
            <w:pPr>
              <w:pStyle w:val="normal1"/>
              <w:spacing w:line="276" w:lineRule="auto"/>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C2410B">
        <w:trPr>
          <w:trHeight w:val="370"/>
        </w:trPr>
        <w:tc>
          <w:tcPr>
            <w:tcW w:w="4810"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5225"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 xml:space="preserve">744</w:t>
            </w:r>
            <w:proofErr w:type="spellStart"/>
            <w:r>
              <w:rPr>
                <w:rFonts w:ascii="Open Sans" w:eastAsia="Open Sans" w:hAnsi="Open Sans" w:cs="Open Sans"/>
              </w:rPr>
              <w:t/>
            </w:r>
            <w:proofErr w:type="spellEnd"/>
            <w:r>
              <w:rPr>
                <w:rFonts w:ascii="Open Sans" w:eastAsia="Open Sans" w:hAnsi="Open Sans" w:cs="Open Sans"/>
              </w:rPr>
              <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ANG2025-1121-125933</w:t>
      </w:r>
      <w:proofErr w:type="spellStart"/>
      <w:r>
        <w:rPr>
          <w:rFonts w:ascii="Arimo" w:eastAsia="Arimo" w:hAnsi="Arimo" w:cs="Arimo"/>
          <w:b/>
          <w:color w:val="000000"/>
          <w:sz w:val="24"/>
          <w:szCs w:val="24"/>
        </w:rPr>
        <w:t/>
      </w:r>
      <w:proofErr w:type="spellEnd"/>
      <w:r>
        <w:rPr>
          <w:rFonts w:ascii="Arimo" w:eastAsia="Arimo" w:hAnsi="Arimo" w:cs="Arimo"/>
          <w:b/>
          <w:color w:val="000000"/>
          <w:sz w:val="24"/>
          <w:szCs w:val="24"/>
        </w:rPr>
        <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Sehr geehrte Frau Alexander</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rsidTr="00DB5DBF">
        <w:trPr>
          <w:trHeight w:val="1"/>
        </w:trPr>
        <w:tc>
          <w:tcPr>
            <w:tcW w:w="660" w:type="dxa"/>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rsidTr="00DB5DBF">
        <w:trPr>
          <w:trHeight w:val="315"/>
        </w:trPr>
        <w:tc>
          <w:tcPr>
            <w:tcW w:w="660" w:type="dxa"/>
            <w:shd w:val="clear" w:color="auto" w:fill="FFFFFF"/>
            <w:tcMar>
              <w:left w:w="56" w:type="dxa"/>
              <w:right w:w="56" w:type="dxa"/>
            </w:tcMar>
          </w:tcPr>
          <w:p w14:paraId="2455269D" w14:textId="77777777" w:rsidR="00A5191B" w:rsidRDefault="00000000" w:rsidP="00F57731">
            <w:pPr>
              <w:pStyle w:val="normal1"/>
              <w:spacing w:before="40"/>
            </w:pPr>
            <w:r>
              <w:rPr>
                <w:rFonts w:ascii="Open Sans" w:eastAsia="Open Sans" w:hAnsi="Open Sans" w:cs="Open Sans"/>
                <w:color w:val="070707"/>
                <w:sz w:val="20"/>
                <w:szCs w:val="20"/>
              </w:rPr>
              <w:t>001</w:t>
            </w:r>
          </w:p>
        </w:tc>
        <w:tc>
          <w:tcPr>
            <w:tcW w:w="885" w:type="dxa"/>
            <w:shd w:val="clear" w:color="auto" w:fill="FFFFFF"/>
            <w:tcMar>
              <w:left w:w="56" w:type="dxa"/>
              <w:right w:w="56" w:type="dxa"/>
            </w:tcMar>
          </w:tcPr>
          <w:p w14:paraId="71B72B93" w14:textId="77777777" w:rsidR="00A5191B" w:rsidRDefault="00000000" w:rsidP="00F57731">
            <w:pPr>
              <w:pStyle w:val="normal1"/>
              <w:spacing w:before="40"/>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shd w:val="clear" w:color="auto" w:fill="FFFFFF"/>
            <w:tcMar>
              <w:left w:w="56" w:type="dxa"/>
              <w:right w:w="56" w:type="dxa"/>
            </w:tcMar>
          </w:tcPr>
          <w:p w14:paraId="1B0F9EBD" w14:textId="77777777" w:rsidR="00A5191B" w:rsidRDefault="00000000" w:rsidP="00F57731">
            <w:pPr>
              <w:pStyle w:val="normal1"/>
              <w:spacing w:before="40"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shd w:val="clear" w:color="auto" w:fill="FFFFFF"/>
            <w:tcMar>
              <w:left w:w="56" w:type="dxa"/>
              <w:right w:w="56" w:type="dxa"/>
            </w:tcMar>
          </w:tcPr>
          <w:p w14:paraId="414987B6" w14:textId="77777777" w:rsidR="00A5191B" w:rsidRDefault="00000000" w:rsidP="00F57731">
            <w:pPr>
              <w:pStyle w:val="normal1"/>
              <w:spacing w:before="40" w:line="278" w:lineRule="auto"/>
              <w:ind w:right="314"/>
              <w:jc w:val="center"/>
              <w:rPr>
                <w:color w:val="000000"/>
              </w:rPr>
            </w:pPr>
            <w:r>
              <w:rPr>
                <w:rFonts w:ascii="Open Sans" w:eastAsia="Open Sans" w:hAnsi="Open Sans" w:cs="Open Sans"/>
                <w:color w:val="000000"/>
                <w:sz w:val="20"/>
                <w:szCs w:val="20"/>
              </w:rPr>
              <w:t xml:space="preserve">1.065,00 €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485" w:type="dxa"/>
            <w:shd w:val="clear" w:color="auto" w:fill="FFFFFF"/>
            <w:tcMar>
              <w:left w:w="56" w:type="dxa"/>
              <w:right w:w="56" w:type="dxa"/>
            </w:tcMar>
          </w:tcPr>
          <w:p w14:paraId="3CE81CCC" w14:textId="77777777" w:rsidR="00A5191B" w:rsidRDefault="00000000" w:rsidP="00F57731">
            <w:pPr>
              <w:pStyle w:val="normal1"/>
              <w:spacing w:before="40" w:line="278" w:lineRule="auto"/>
              <w:ind w:left="-141" w:right="314"/>
              <w:jc w:val="center"/>
              <w:rPr>
                <w:color w:val="000000"/>
              </w:rPr>
            </w:pPr>
            <w:r>
              <w:rPr>
                <w:rFonts w:ascii="Open Sans" w:eastAsia="Open Sans" w:hAnsi="Open Sans" w:cs="Open Sans"/>
                <w:color w:val="000000"/>
                <w:sz w:val="20"/>
                <w:szCs w:val="20"/>
              </w:rPr>
              <w:t xml:space="preserve">1.065,00 €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r>
      <w:tr w:rsidR="00A5191B" w14:paraId="1CC201F2" w14:textId="77777777" w:rsidTr="00DB5DBF">
        <w:trPr>
          <w:trHeight w:val="1741"/>
        </w:trPr>
        <w:tc>
          <w:tcPr>
            <w:tcW w:w="660" w:type="dxa"/>
            <w:tcBorders>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left w:val="single" w:sz="8" w:space="0" w:color="FFFFFF"/>
              <w:bottom w:val="single" w:sz="8" w:space="0" w:color="FFFFFF"/>
              <w:right w:val="single" w:sz="8" w:space="0" w:color="FFFFFF"/>
            </w:tcBorders>
            <w:shd w:val="clear" w:color="auto" w:fill="FFFFFF"/>
            <w:tcMar>
              <w:left w:w="56" w:type="dxa"/>
              <w:right w:w="56" w:type="dxa"/>
            </w:tcMar>
          </w:tcPr>
          <w:p w14:paraId="5EA3D6DE"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aaaa,bbbbb,ccccc,dddddddd</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4484B016" w14:textId="77777777" w:rsidR="00A5191B" w:rsidRPr="00F57731" w:rsidRDefault="00A5191B">
            <w:pPr>
              <w:pStyle w:val="normal1"/>
              <w:spacing w:line="278" w:lineRule="auto"/>
              <w:ind w:right="314"/>
              <w:rPr>
                <w:color w:val="000000"/>
                <w:sz w:val="20"/>
                <w:szCs w:val="20"/>
              </w:rPr>
            </w:pPr>
          </w:p>
          <w:p w14:paraId="67478251" w14:textId="77777777" w:rsidR="00A5191B" w:rsidRPr="00F57731" w:rsidRDefault="00000000">
            <w:pPr>
              <w:pStyle w:val="normal1"/>
              <w:spacing w:line="278" w:lineRule="auto"/>
              <w:ind w:right="314"/>
              <w:rPr>
                <w:color w:val="000000"/>
                <w:sz w:val="20"/>
                <w:szCs w:val="20"/>
              </w:rPr>
            </w:pPr>
            <w:proofErr w:type="spellStart"/>
            <w:r w:rsidRPr="00F57731">
              <w:rPr>
                <w:rFonts w:ascii="Open Sans" w:eastAsia="Open Sans" w:hAnsi="Open Sans" w:cs="Open Sans"/>
                <w:color w:val="000000"/>
                <w:sz w:val="20"/>
                <w:szCs w:val="20"/>
              </w:rPr>
              <w:t xml:space="preserve">Enthält</w:t>
            </w:r>
            <w:proofErr w:type="spellEnd"/>
            <w:r w:rsidRPr="00F57731">
              <w:rPr>
                <w:rFonts w:ascii="Open Sans" w:eastAsia="Open Sans" w:hAnsi="Open Sans" w:cs="Open Sans"/>
                <w:color w:val="000000"/>
                <w:sz w:val="20"/>
                <w:szCs w:val="20"/>
              </w:rPr>
              <w:t xml:space="preserve"> je Einheit</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Fahrzeugbereitstellung</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Bereitstellung und Vorhaltung von Maschinen &amp; Werkzeugen</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Beräumung der Baustelle</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tc>
        <w:tc>
          <w:tcPr>
            <w:tcW w:w="2326" w:type="dxa"/>
            <w:tcBorders>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rsidTr="00DB5DBF">
        <w:trPr>
          <w:trHeight w:val="379"/>
        </w:trPr>
        <w:tc>
          <w:tcPr>
            <w:tcW w:w="675" w:type="dxa"/>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 xml:space="preserve">409,33 €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755" w:type="dxa"/>
            <w:shd w:val="clear" w:color="auto" w:fill="FFFFFF"/>
            <w:tcMar>
              <w:left w:w="0" w:type="dxa"/>
              <w:right w:w="0" w:type="dxa"/>
            </w:tcMar>
          </w:tcPr>
          <w:p w14:paraId="4A56935B" w14:textId="77777777" w:rsidR="00A5191B" w:rsidRDefault="00000000">
            <w:pPr>
              <w:pStyle w:val="normal1"/>
              <w:jc w:val="center"/>
            </w:pPr>
            <w:r>
              <w:t xml:space="preserve">409,33 €</w:t>
            </w:r>
            <w:proofErr w:type="spellStart"/>
            <w:r>
              <w:t/>
            </w:r>
            <w:proofErr w:type="spellEnd"/>
            <w:r>
              <w:t/>
            </w:r>
          </w:p>
        </w:tc>
      </w:tr>
      <w:tr w:rsidR="00A5191B" w14:paraId="799E55BD" w14:textId="77777777" w:rsidTr="00DB5DBF">
        <w:trPr>
          <w:trHeight w:val="1"/>
        </w:trPr>
        <w:tc>
          <w:tcPr>
            <w:tcW w:w="675" w:type="dxa"/>
            <w:shd w:val="clear" w:color="auto" w:fill="FFFFFF"/>
          </w:tcPr>
          <w:p w14:paraId="59F8863B" w14:textId="77777777" w:rsidR="00A5191B" w:rsidRDefault="00A5191B">
            <w:pPr>
              <w:pStyle w:val="normal1"/>
              <w:rPr>
                <w:color w:val="000000"/>
              </w:rPr>
            </w:pPr>
          </w:p>
        </w:tc>
        <w:tc>
          <w:tcPr>
            <w:tcW w:w="884" w:type="dxa"/>
            <w:shd w:val="clear" w:color="auto" w:fill="FFFFFF"/>
          </w:tcPr>
          <w:p w14:paraId="2E426E8F" w14:textId="77777777" w:rsidR="00A5191B" w:rsidRDefault="00A5191B">
            <w:pPr>
              <w:pStyle w:val="normal1"/>
              <w:rPr>
                <w:color w:val="000000"/>
              </w:rPr>
            </w:pPr>
          </w:p>
        </w:tc>
        <w:tc>
          <w:tcPr>
            <w:tcW w:w="4410" w:type="dxa"/>
            <w:shd w:val="clear" w:color="auto" w:fill="FFFFFF"/>
          </w:tcPr>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TRINNITY Wannenabdichtband-Set 3,4 m Nass-/Trockenanbindung entspr. DIN 18534</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Ablaufgarnitur Rohbauset m.Sifon BH60mm f.flache Duschw.m.90mm Ablauf TRINNITY</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Kleinmaterial</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Stelzlager höhenverstellar Set</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TRINNITY Wandabdichtung BASIS-Set 5 qm DW bis 100 x 100 / BW bis 180 x 80 cm</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Abschlussprofil 3.0 255 cm silber eloxiert VIGOUR</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CARE Sanitär Silikon Weiß 310ml</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tc>
        <w:tc>
          <w:tcPr>
            <w:tcW w:w="2326" w:type="dxa"/>
            <w:shd w:val="clear" w:color="auto" w:fill="FFFFFF"/>
          </w:tcPr>
          <w:p w14:paraId="7CC4E01E" w14:textId="77777777" w:rsidR="00A5191B" w:rsidRDefault="00A5191B">
            <w:pPr>
              <w:pStyle w:val="normal1"/>
              <w:spacing w:line="278" w:lineRule="auto"/>
              <w:ind w:right="314"/>
              <w:rPr>
                <w:color w:val="000000"/>
              </w:rPr>
            </w:pPr>
          </w:p>
        </w:tc>
        <w:tc>
          <w:tcPr>
            <w:tcW w:w="1755" w:type="dxa"/>
            <w:shd w:val="clear" w:color="auto" w:fill="FFFFFF"/>
            <w:vAlign w:val="center"/>
          </w:tcPr>
          <w:p w14:paraId="27D6E1BA" w14:textId="77777777" w:rsidR="00A5191B" w:rsidRDefault="00A5191B">
            <w:pPr>
              <w:pStyle w:val="normal1"/>
              <w:spacing w:line="278" w:lineRule="auto"/>
              <w:ind w:right="314"/>
              <w:rPr>
                <w:color w:val="000000"/>
              </w:rPr>
            </w:pP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1.604,00 €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
            </w:r>
            <w:proofErr w:type="spellStart"/>
            <w:r>
              <w:rPr>
                <w:rFonts w:ascii="Open Sans Semibold" w:eastAsia="Open Sans Semibold" w:hAnsi="Open Sans Semibold" w:cs="Open Sans Semibold"/>
                <w:color w:val="030303"/>
                <w:sz w:val="20"/>
                <w:szCs w:val="20"/>
              </w:rPr>
              <w:t/>
            </w:r>
            <w:proofErr w:type="spellEnd"/>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304,76 €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1.908,76 €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 xml:space="preserve">Es handelt sich hierbei um ein Festpreisangebot für die oben definierten Leistungen.</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 xml:space="preserve">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xml:space="preserve"> netto)</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7">
        <w:r w:rsidR="00A5191B"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default" r:id="rId8"/>
      <w:footerReference w:type="default" r:id="rId9"/>
      <w:headerReference w:type="first" r:id="rId10"/>
      <w:footerReference w:type="first" r:id="rId11"/>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EE9E7" w14:textId="77777777" w:rsidR="00414242" w:rsidRDefault="00414242">
      <w:r>
        <w:separator/>
      </w:r>
    </w:p>
  </w:endnote>
  <w:endnote w:type="continuationSeparator" w:id="0">
    <w:p w14:paraId="4765BD53" w14:textId="77777777" w:rsidR="00414242" w:rsidRDefault="004142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 xml:space="preserve">Steuernummer: 22324320478 | </w:t>
          </w:r>
          <w:proofErr w:type="spellStart"/>
          <w:r w:rsidRPr="009326DA">
            <w:rPr>
              <w:sz w:val="14"/>
              <w:szCs w:val="14"/>
              <w:lang w:val="de-DE"/>
            </w:rPr>
            <w:t>USt-IdNr</w:t>
          </w:r>
          <w:proofErr w:type="spellEnd"/>
          <w:r w:rsidRPr="009326DA">
            <w:rPr>
              <w:sz w:val="14"/>
              <w:szCs w:val="14"/>
              <w:lang w:val="de-DE"/>
            </w:rPr>
            <w:t>.: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4C9ADE5E" w14:textId="77777777" w:rsidR="00A5191B" w:rsidRDefault="00A5191B" w:rsidP="00E3555A">
    <w:pPr>
      <w:pStyle w:val="normal1"/>
      <w:spacing w:before="240" w:line="14"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3E79D" w14:textId="77777777" w:rsidR="00414242" w:rsidRDefault="00414242">
      <w:r>
        <w:separator/>
      </w:r>
    </w:p>
  </w:footnote>
  <w:footnote w:type="continuationSeparator" w:id="0">
    <w:p w14:paraId="3C593D68" w14:textId="77777777" w:rsidR="00414242" w:rsidRDefault="004142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D871A" w14:textId="77777777" w:rsidR="00A5191B" w:rsidRDefault="00A5191B">
    <w:pPr>
      <w:pStyle w:val="normal1"/>
    </w:pPr>
  </w:p>
  <w:p w14:paraId="3364B06F" w14:textId="77777777" w:rsidR="00A5191B" w:rsidRDefault="00000000" w:rsidP="00E3555A">
    <w:pPr>
      <w:pStyle w:val="normal1"/>
      <w:spacing w:before="120"/>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100DD5"/>
    <w:rsid w:val="00163BE0"/>
    <w:rsid w:val="001B406D"/>
    <w:rsid w:val="002D0622"/>
    <w:rsid w:val="00411678"/>
    <w:rsid w:val="00414242"/>
    <w:rsid w:val="006E2205"/>
    <w:rsid w:val="009326DA"/>
    <w:rsid w:val="00A5191B"/>
    <w:rsid w:val="00A84675"/>
    <w:rsid w:val="00C2410B"/>
    <w:rsid w:val="00C35184"/>
    <w:rsid w:val="00DB5DBF"/>
    <w:rsid w:val="00E3555A"/>
    <w:rsid w:val="00F57731"/>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ervice@e-m-c-2.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076A3-A826-478E-933E-7998A844B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3</Pages>
  <Words>351</Words>
  <Characters>2109</Characters>
  <Application>Microsoft Office Word</Application>
  <DocSecurity>0</DocSecurity>
  <Lines>17</Lines>
  <Paragraphs>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28</cp:revision>
  <dcterms:created xsi:type="dcterms:W3CDTF">2025-11-13T15:25:00Z</dcterms:created>
  <dcterms:modified xsi:type="dcterms:W3CDTF">2025-11-18T14:27:00Z</dcterms:modified>
  <dc:language>en-US</dc:language>
</cp:coreProperties>
</file>