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D78" w:rsidRDefault="00812FA7" w:rsidP="00812FA7">
      <w:pPr>
        <w:pStyle w:val="Titel"/>
      </w:pPr>
      <w:r>
        <w:t>CQRS und Event-Sourcing</w:t>
      </w:r>
    </w:p>
    <w:p w:rsidR="00812FA7" w:rsidRDefault="00812FA7" w:rsidP="00812FA7">
      <w:pPr>
        <w:pStyle w:val="Untertitel"/>
      </w:pPr>
      <w:r>
        <w:t>Von Christian Koch und Jan Burtscher</w:t>
      </w:r>
    </w:p>
    <w:p w:rsidR="00812FA7" w:rsidRDefault="00812FA7" w:rsidP="00812FA7">
      <w:r>
        <w:t>Command Query Responsibility Segregation, kurz CQRS ist ein bekanntes Pattern zum Datenmanagment. Mit CQRS lassen sich große skalierbare Systeme aufbauen, welche weit aus mehr Schreibvorgänge haben als Lesevorgänge. Dabei gibt es drei wesentliche Datenquellen:</w:t>
      </w:r>
    </w:p>
    <w:p w:rsidR="00812FA7" w:rsidRDefault="00DE4F63" w:rsidP="00812FA7">
      <w:pPr>
        <w:pStyle w:val="Listenabsatz"/>
        <w:numPr>
          <w:ilvl w:val="0"/>
          <w:numId w:val="1"/>
        </w:numPr>
      </w:pPr>
      <w:r>
        <w:t>Write-Repository</w:t>
      </w:r>
    </w:p>
    <w:p w:rsidR="00DE4F63" w:rsidRDefault="00DE4F63" w:rsidP="00812FA7">
      <w:pPr>
        <w:pStyle w:val="Listenabsatz"/>
        <w:numPr>
          <w:ilvl w:val="0"/>
          <w:numId w:val="1"/>
        </w:numPr>
      </w:pPr>
      <w:r>
        <w:t>Event-Log</w:t>
      </w:r>
    </w:p>
    <w:p w:rsidR="00DE4F63" w:rsidRDefault="00DE4F63" w:rsidP="00DE4F63">
      <w:pPr>
        <w:pStyle w:val="Listenabsatz"/>
        <w:numPr>
          <w:ilvl w:val="0"/>
          <w:numId w:val="1"/>
        </w:numPr>
      </w:pPr>
      <w:r>
        <w:t>Read-Repository</w:t>
      </w:r>
    </w:p>
    <w:p w:rsidR="00DE4F63" w:rsidRDefault="00DE4F63" w:rsidP="00DE4F63">
      <w:pPr>
        <w:pStyle w:val="Listenabsatz"/>
        <w:ind w:left="0"/>
      </w:pPr>
      <w:r w:rsidRPr="00DE4F63">
        <w:t xml:space="preserve">Im Write-Repository befindet sich </w:t>
      </w:r>
      <w:r>
        <w:t xml:space="preserve">immer der wahre Zustand des Systems. Mit jedem erfolgreichen Schreibvorgang wird ein Event ausgelöst, welches im Event-Log gespeichert wird und über den Event-Bus an die verschiedenen Read-Repositories verteilt wird. </w:t>
      </w:r>
      <w:r w:rsidRPr="00DE4F63">
        <w:t xml:space="preserve">So </w:t>
      </w:r>
      <w:r>
        <w:t>weisen</w:t>
      </w:r>
      <w:r w:rsidRPr="00DE4F63">
        <w:t xml:space="preserve"> die Read-Repositories </w:t>
      </w:r>
      <w:r>
        <w:t xml:space="preserve">eine </w:t>
      </w:r>
      <w:r w:rsidRPr="00DE4F63">
        <w:t>Eventual Consistency</w:t>
      </w:r>
      <w:r>
        <w:t xml:space="preserve"> auf</w:t>
      </w:r>
      <w:r w:rsidRPr="00DE4F63">
        <w:t>. Dies bede</w:t>
      </w:r>
      <w:r>
        <w:t xml:space="preserve">utet, die Daten werden mit einer kleinen Verzögerung aktualisiert. Danach können die Consumer-Anwendungen die perfekt zugeschnittenen Daten für den jeweiligen Anwendungsfall von </w:t>
      </w:r>
      <w:r w:rsidR="00C751AA">
        <w:t>den Read-Repositories abfragen.</w:t>
      </w:r>
    </w:p>
    <w:p w:rsidR="00C751AA" w:rsidRDefault="00C751AA" w:rsidP="00DE4F63">
      <w:pPr>
        <w:pStyle w:val="Listenabsatz"/>
        <w:ind w:left="0"/>
      </w:pPr>
    </w:p>
    <w:p w:rsidR="00C751AA" w:rsidRPr="00DE4F63" w:rsidRDefault="00C751AA" w:rsidP="00DE4F63">
      <w:pPr>
        <w:pStyle w:val="Listenabsatz"/>
        <w:ind w:left="0"/>
      </w:pPr>
      <w:r>
        <w:t>Das vorliegende Gradle-Projekt zeigt die vereinfachte Implementierung von CQRS und dessen verhalten in Aktion. Zudem sei angemerkt, dass es bessere Kommunikationsmodelle und Datenbankstrukturen für den Event-Bus und die Read-Repositories gibt.</w:t>
      </w:r>
    </w:p>
    <w:p w:rsidR="00812FA7" w:rsidRDefault="00812FA7" w:rsidP="00812FA7">
      <w:pPr>
        <w:pStyle w:val="berschrift1"/>
      </w:pPr>
      <w:r>
        <w:t>Dokumentation der Architektur</w:t>
      </w:r>
    </w:p>
    <w:p w:rsidR="009170D4" w:rsidRDefault="00C751AA" w:rsidP="007557B9">
      <w:r>
        <w:t xml:space="preserve">Im vorliegenden System </w:t>
      </w:r>
      <w:r w:rsidR="007557B9">
        <w:t xml:space="preserve">gibt es ein Frontend, welches als Webseite mit </w:t>
      </w:r>
      <w:proofErr w:type="spellStart"/>
      <w:r w:rsidR="007557B9">
        <w:t>React</w:t>
      </w:r>
      <w:proofErr w:type="spellEnd"/>
      <w:r w:rsidR="007557B9">
        <w:t xml:space="preserve"> und </w:t>
      </w:r>
      <w:proofErr w:type="spellStart"/>
      <w:r w:rsidR="007557B9">
        <w:t>Tailwindcss</w:t>
      </w:r>
      <w:proofErr w:type="spellEnd"/>
      <w:r w:rsidR="007557B9">
        <w:t xml:space="preserve"> entwickelt wurde. Diese Webseite kommuniziert </w:t>
      </w:r>
      <w:r w:rsidR="009170D4">
        <w:t xml:space="preserve">besonders mit der </w:t>
      </w:r>
      <w:proofErr w:type="spellStart"/>
      <w:r w:rsidR="009170D4">
        <w:t>CommandClientApplication</w:t>
      </w:r>
      <w:proofErr w:type="spellEnd"/>
      <w:r w:rsidR="009170D4">
        <w:t xml:space="preserve">, um Daten zu schreiben und mit den unterschiedlichen </w:t>
      </w:r>
      <w:proofErr w:type="spellStart"/>
      <w:r w:rsidR="009170D4">
        <w:t>QueryClients</w:t>
      </w:r>
      <w:proofErr w:type="spellEnd"/>
      <w:r w:rsidR="009170D4">
        <w:t>, um Daten zu lesen.</w:t>
      </w:r>
    </w:p>
    <w:p w:rsidR="007557B9" w:rsidRDefault="009170D4" w:rsidP="009170D4">
      <w:pPr>
        <w:jc w:val="center"/>
      </w:pPr>
      <w:r w:rsidRPr="009170D4">
        <w:drawing>
          <wp:inline distT="0" distB="0" distL="0" distR="0" wp14:anchorId="7FEF716F" wp14:editId="40CAA2E0">
            <wp:extent cx="2522248" cy="22658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9353" cy="2272262"/>
                    </a:xfrm>
                    <a:prstGeom prst="rect">
                      <a:avLst/>
                    </a:prstGeom>
                  </pic:spPr>
                </pic:pic>
              </a:graphicData>
            </a:graphic>
          </wp:inline>
        </w:drawing>
      </w:r>
    </w:p>
    <w:p w:rsidR="009170D4" w:rsidRDefault="009170D4" w:rsidP="009170D4">
      <w:r>
        <w:t xml:space="preserve">Die </w:t>
      </w:r>
      <w:proofErr w:type="spellStart"/>
      <w:r>
        <w:t>CommandClientApplication</w:t>
      </w:r>
      <w:proofErr w:type="spellEnd"/>
      <w:r>
        <w:t xml:space="preserve"> schreibt nach jedem Command die gewünschte Änderung in die </w:t>
      </w:r>
      <w:proofErr w:type="spellStart"/>
      <w:r>
        <w:t>RelDBApplication</w:t>
      </w:r>
      <w:proofErr w:type="spellEnd"/>
      <w:r>
        <w:t xml:space="preserve">. Diese basiert auf der H2-Database (in-memory), welche schnell auch auf PostgreSQL um konfiguriert werden kann. War der Schreibvorgang erfolgreich, so wir das Event über den Event-Bus </w:t>
      </w:r>
      <w:proofErr w:type="spellStart"/>
      <w:r>
        <w:t>gepublished</w:t>
      </w:r>
      <w:proofErr w:type="spellEnd"/>
      <w:r>
        <w:t xml:space="preserve"> und an die gelisteten Subscriber versendet. Bei diesen handelt es sich um die Query Clients, welche sich im Vorfeld </w:t>
      </w:r>
      <w:proofErr w:type="spellStart"/>
      <w:proofErr w:type="gramStart"/>
      <w:r>
        <w:t>subscribed</w:t>
      </w:r>
      <w:proofErr w:type="spellEnd"/>
      <w:r>
        <w:t xml:space="preserve">  haben</w:t>
      </w:r>
      <w:proofErr w:type="gramEnd"/>
      <w:r>
        <w:t xml:space="preserve">. Der Broker im Event-Bus besitzt keinen Broadcast, da dieser nur für das </w:t>
      </w:r>
      <w:proofErr w:type="spellStart"/>
      <w:r>
        <w:t>DeleteAll</w:t>
      </w:r>
      <w:proofErr w:type="spellEnd"/>
      <w:r>
        <w:t xml:space="preserve"> Event hätte benötigt werden können.</w:t>
      </w:r>
    </w:p>
    <w:p w:rsidR="009170D4" w:rsidRDefault="009170D4" w:rsidP="009170D4">
      <w:r>
        <w:t>Die Webseite kann nun die Daten von den Query Clients abfragen.</w:t>
      </w:r>
    </w:p>
    <w:p w:rsidR="00D632E6" w:rsidRDefault="00D632E6" w:rsidP="00D632E6">
      <w:pPr>
        <w:pStyle w:val="berschrift3"/>
        <w:rPr>
          <w:rStyle w:val="Hervorhebung"/>
        </w:rPr>
      </w:pPr>
      <w:r w:rsidRPr="00D632E6">
        <w:rPr>
          <w:rStyle w:val="Hervorhebung"/>
        </w:rPr>
        <w:lastRenderedPageBreak/>
        <w:t>Kommunikation</w:t>
      </w:r>
    </w:p>
    <w:p w:rsidR="00D632E6" w:rsidRDefault="00D632E6" w:rsidP="00D632E6">
      <w:r>
        <w:t xml:space="preserve">Alle Services und auch die Webseite kommunizieren über REST. Die Daten werden hier meistens über JSON im Body übermittelt und auch vereinzelt über Parameter. Jedes </w:t>
      </w:r>
      <w:proofErr w:type="spellStart"/>
      <w:r>
        <w:t>Component</w:t>
      </w:r>
      <w:proofErr w:type="spellEnd"/>
      <w:r>
        <w:t>, welches Endpoints für die Website zur Verfügung stellt musste entsprechen mit der @</w:t>
      </w:r>
      <w:proofErr w:type="spellStart"/>
      <w:r>
        <w:t>CrossOrigin</w:t>
      </w:r>
      <w:proofErr w:type="spellEnd"/>
      <w:r>
        <w:t xml:space="preserve"> Annotation wegen CORS versehen werden.</w:t>
      </w:r>
    </w:p>
    <w:p w:rsidR="009E471D" w:rsidRDefault="009E471D" w:rsidP="00D632E6">
      <w:r>
        <w:t xml:space="preserve">Aus dem JSON werden automatisch durch Spring die Klassen serialisiert und </w:t>
      </w:r>
      <w:proofErr w:type="spellStart"/>
      <w:r>
        <w:t>deserialisiert</w:t>
      </w:r>
      <w:proofErr w:type="spellEnd"/>
      <w:r>
        <w:t>.</w:t>
      </w:r>
    </w:p>
    <w:p w:rsidR="009E471D" w:rsidRDefault="009E471D" w:rsidP="009E471D">
      <w:pPr>
        <w:pStyle w:val="berschrift7"/>
      </w:pPr>
      <w:r w:rsidRPr="009E471D">
        <w:t>Event</w:t>
      </w:r>
      <w:r>
        <w:t>-Bus</w:t>
      </w:r>
    </w:p>
    <w:p w:rsidR="009E471D" w:rsidRDefault="009E471D" w:rsidP="009E471D">
      <w:r>
        <w:t xml:space="preserve">Im Event-Bus gibt es den Broker. Dieser speichert die Subscriber mit ihrem Hostname und </w:t>
      </w:r>
      <w:proofErr w:type="spellStart"/>
      <w:r>
        <w:t>Endpoint</w:t>
      </w:r>
      <w:proofErr w:type="spellEnd"/>
      <w:r>
        <w:t xml:space="preserve"> als String in einer Array-Liste zum zugehörigen </w:t>
      </w:r>
      <w:proofErr w:type="spellStart"/>
      <w:r>
        <w:t>EventType</w:t>
      </w:r>
      <w:proofErr w:type="spellEnd"/>
      <w:r>
        <w:t xml:space="preserve"> als </w:t>
      </w:r>
      <w:proofErr w:type="spellStart"/>
      <w:r>
        <w:t>Hashmap</w:t>
      </w:r>
      <w:proofErr w:type="spellEnd"/>
      <w:r>
        <w:t xml:space="preserve"> ab. Dadurch muss durch diese Liste beim publishen nur noch durch geloopt werden.</w:t>
      </w:r>
    </w:p>
    <w:p w:rsidR="009E471D" w:rsidRDefault="009E471D" w:rsidP="009E471D">
      <w:r>
        <w:t xml:space="preserve">Möchte man alle Events erneut publishen, so sind diese in einer anderen Liste namens </w:t>
      </w:r>
      <w:proofErr w:type="spellStart"/>
      <w:r>
        <w:t>events</w:t>
      </w:r>
      <w:proofErr w:type="spellEnd"/>
      <w:r>
        <w:t xml:space="preserve"> im </w:t>
      </w:r>
      <w:proofErr w:type="spellStart"/>
      <w:r>
        <w:t>EventRepository</w:t>
      </w:r>
      <w:proofErr w:type="spellEnd"/>
      <w:r>
        <w:t xml:space="preserve"> gespeichert. Diese wird in dem Fall auch durch </w:t>
      </w:r>
      <w:r w:rsidR="0086584E">
        <w:t>geloopt.</w:t>
      </w:r>
    </w:p>
    <w:p w:rsidR="0086584E" w:rsidRPr="0086584E" w:rsidRDefault="0086584E" w:rsidP="009E471D">
      <w:r w:rsidRPr="0086584E">
        <w:t>Der Event-Bus besitzt e</w:t>
      </w:r>
      <w:r>
        <w:t xml:space="preserve">inen </w:t>
      </w:r>
      <w:proofErr w:type="spellStart"/>
      <w:r>
        <w:t>Endpoint</w:t>
      </w:r>
      <w:proofErr w:type="spellEnd"/>
      <w:r>
        <w:t>, um die Liste der Events direkt an die Website aus Gründen der Einfachheit zu übermitteln</w:t>
      </w:r>
    </w:p>
    <w:p w:rsidR="00D632E6" w:rsidRPr="0086584E" w:rsidRDefault="00D632E6" w:rsidP="00D632E6">
      <w:pPr>
        <w:pStyle w:val="berschrift5"/>
        <w:rPr>
          <w:rStyle w:val="Hervorhebung"/>
          <w:lang w:val="en-US"/>
        </w:rPr>
      </w:pPr>
      <w:proofErr w:type="spellStart"/>
      <w:r w:rsidRPr="0086584E">
        <w:rPr>
          <w:rStyle w:val="SchwacheHervorhebung"/>
          <w:lang w:val="en-US"/>
        </w:rPr>
        <w:t>Q</w:t>
      </w:r>
      <w:r w:rsidRPr="0086584E">
        <w:rPr>
          <w:rStyle w:val="Hervorhebung"/>
          <w:lang w:val="en-US"/>
        </w:rPr>
        <w:t>ueryClients</w:t>
      </w:r>
      <w:proofErr w:type="spellEnd"/>
    </w:p>
    <w:p w:rsidR="00D632E6" w:rsidRDefault="00D632E6" w:rsidP="00D632E6">
      <w:pPr>
        <w:rPr>
          <w:rStyle w:val="Hervorhebung"/>
          <w:i w:val="0"/>
          <w:iCs w:val="0"/>
        </w:rPr>
      </w:pPr>
      <w:r>
        <w:rPr>
          <w:rStyle w:val="Hervorhebung"/>
          <w:i w:val="0"/>
          <w:iCs w:val="0"/>
        </w:rPr>
        <w:t>Es gibt drei Query Clients, welche mit der Webseite kommunizieren:</w:t>
      </w:r>
    </w:p>
    <w:p w:rsidR="00D632E6" w:rsidRDefault="00D632E6" w:rsidP="00D632E6">
      <w:pPr>
        <w:pStyle w:val="Listenabsatz"/>
        <w:numPr>
          <w:ilvl w:val="0"/>
          <w:numId w:val="2"/>
        </w:numPr>
        <w:rPr>
          <w:rStyle w:val="Hervorhebung"/>
          <w:i w:val="0"/>
          <w:iCs w:val="0"/>
        </w:rPr>
      </w:pPr>
      <w:proofErr w:type="spellStart"/>
      <w:r>
        <w:rPr>
          <w:rStyle w:val="Hervorhebung"/>
          <w:i w:val="0"/>
          <w:iCs w:val="0"/>
        </w:rPr>
        <w:t>QueryClientBookingApplication</w:t>
      </w:r>
      <w:proofErr w:type="spellEnd"/>
    </w:p>
    <w:p w:rsidR="00D632E6" w:rsidRDefault="00D632E6" w:rsidP="00D632E6">
      <w:pPr>
        <w:pStyle w:val="Listenabsatz"/>
        <w:numPr>
          <w:ilvl w:val="0"/>
          <w:numId w:val="2"/>
        </w:numPr>
        <w:rPr>
          <w:rStyle w:val="Hervorhebung"/>
          <w:i w:val="0"/>
          <w:iCs w:val="0"/>
        </w:rPr>
      </w:pPr>
      <w:proofErr w:type="spellStart"/>
      <w:r>
        <w:rPr>
          <w:rStyle w:val="Hervorhebung"/>
          <w:i w:val="0"/>
          <w:iCs w:val="0"/>
        </w:rPr>
        <w:t>QueryClient</w:t>
      </w:r>
      <w:r w:rsidR="009E471D">
        <w:rPr>
          <w:rStyle w:val="Hervorhebung"/>
          <w:i w:val="0"/>
          <w:iCs w:val="0"/>
        </w:rPr>
        <w:t>CustomerApplication</w:t>
      </w:r>
      <w:proofErr w:type="spellEnd"/>
    </w:p>
    <w:p w:rsidR="009E471D" w:rsidRDefault="009E471D" w:rsidP="00D632E6">
      <w:pPr>
        <w:pStyle w:val="Listenabsatz"/>
        <w:numPr>
          <w:ilvl w:val="0"/>
          <w:numId w:val="2"/>
        </w:numPr>
        <w:rPr>
          <w:rStyle w:val="Hervorhebung"/>
          <w:i w:val="0"/>
          <w:iCs w:val="0"/>
        </w:rPr>
      </w:pPr>
      <w:proofErr w:type="spellStart"/>
      <w:r>
        <w:rPr>
          <w:rStyle w:val="Hervorhebung"/>
          <w:i w:val="0"/>
          <w:iCs w:val="0"/>
        </w:rPr>
        <w:t>QueryClientRoomApplication</w:t>
      </w:r>
      <w:proofErr w:type="spellEnd"/>
    </w:p>
    <w:p w:rsidR="009E471D" w:rsidRDefault="009E471D" w:rsidP="009E471D">
      <w:pPr>
        <w:rPr>
          <w:rStyle w:val="Hervorhebung"/>
          <w:i w:val="0"/>
          <w:iCs w:val="0"/>
        </w:rPr>
      </w:pPr>
      <w:r>
        <w:rPr>
          <w:rStyle w:val="Hervorhebung"/>
          <w:i w:val="0"/>
          <w:iCs w:val="0"/>
        </w:rPr>
        <w:t xml:space="preserve">Alle Clients wurden mit einer selbstimplementierten </w:t>
      </w:r>
      <w:proofErr w:type="spellStart"/>
      <w:r>
        <w:rPr>
          <w:rStyle w:val="Hervorhebung"/>
          <w:i w:val="0"/>
          <w:iCs w:val="0"/>
        </w:rPr>
        <w:t>Linked</w:t>
      </w:r>
      <w:proofErr w:type="spellEnd"/>
      <w:r>
        <w:rPr>
          <w:rStyle w:val="Hervorhebung"/>
          <w:i w:val="0"/>
          <w:iCs w:val="0"/>
        </w:rPr>
        <w:t xml:space="preserve">-List realisiert. Dadurch stehen die Daten auch gleich sortiert zur Verfügung. Bei der </w:t>
      </w:r>
      <w:proofErr w:type="spellStart"/>
      <w:r>
        <w:rPr>
          <w:rStyle w:val="Hervorhebung"/>
          <w:i w:val="0"/>
          <w:iCs w:val="0"/>
        </w:rPr>
        <w:t>QueryClientBookingApplication</w:t>
      </w:r>
      <w:proofErr w:type="spellEnd"/>
      <w:r>
        <w:rPr>
          <w:rStyle w:val="Hervorhebung"/>
          <w:i w:val="0"/>
          <w:iCs w:val="0"/>
        </w:rPr>
        <w:t xml:space="preserve"> wurden sogar zwei Verlinkungen verwendet, so dass nach </w:t>
      </w:r>
      <w:proofErr w:type="spellStart"/>
      <w:r>
        <w:rPr>
          <w:rStyle w:val="Hervorhebung"/>
          <w:i w:val="0"/>
          <w:iCs w:val="0"/>
        </w:rPr>
        <w:t>startDate</w:t>
      </w:r>
      <w:proofErr w:type="spellEnd"/>
      <w:r>
        <w:rPr>
          <w:rStyle w:val="Hervorhebung"/>
          <w:i w:val="0"/>
          <w:iCs w:val="0"/>
        </w:rPr>
        <w:t xml:space="preserve"> und </w:t>
      </w:r>
      <w:proofErr w:type="spellStart"/>
      <w:r>
        <w:rPr>
          <w:rStyle w:val="Hervorhebung"/>
          <w:i w:val="0"/>
          <w:iCs w:val="0"/>
        </w:rPr>
        <w:t>endDate</w:t>
      </w:r>
      <w:proofErr w:type="spellEnd"/>
      <w:r>
        <w:rPr>
          <w:rStyle w:val="Hervorhebung"/>
          <w:i w:val="0"/>
          <w:iCs w:val="0"/>
        </w:rPr>
        <w:t xml:space="preserve"> gesucht werden kann.</w:t>
      </w:r>
    </w:p>
    <w:p w:rsidR="0086584E" w:rsidRDefault="0086584E" w:rsidP="0086584E">
      <w:pPr>
        <w:pStyle w:val="berschrift9"/>
        <w:rPr>
          <w:rStyle w:val="Hervorhebung"/>
          <w:i/>
          <w:iCs/>
          <w:sz w:val="22"/>
        </w:rPr>
      </w:pPr>
      <w:proofErr w:type="spellStart"/>
      <w:r w:rsidRPr="0086584E">
        <w:rPr>
          <w:rStyle w:val="Hervorhebung"/>
          <w:i/>
          <w:iCs/>
          <w:sz w:val="22"/>
        </w:rPr>
        <w:t>CommandClientApplication</w:t>
      </w:r>
      <w:proofErr w:type="spellEnd"/>
    </w:p>
    <w:p w:rsidR="0086584E" w:rsidRDefault="0086584E" w:rsidP="0086584E">
      <w:r w:rsidRPr="0086584E">
        <w:t xml:space="preserve">In der </w:t>
      </w:r>
      <w:proofErr w:type="spellStart"/>
      <w:r w:rsidRPr="0086584E">
        <w:t>CommandApplication</w:t>
      </w:r>
      <w:proofErr w:type="spellEnd"/>
      <w:r w:rsidRPr="0086584E">
        <w:t xml:space="preserve"> ist de</w:t>
      </w:r>
      <w:r>
        <w:t xml:space="preserve">r </w:t>
      </w:r>
      <w:proofErr w:type="spellStart"/>
      <w:r>
        <w:t>Initializer</w:t>
      </w:r>
      <w:proofErr w:type="spellEnd"/>
      <w:r>
        <w:t xml:space="preserve"> erwähnenswert. Dieser </w:t>
      </w:r>
      <w:proofErr w:type="spellStart"/>
      <w:r>
        <w:t>resetet</w:t>
      </w:r>
      <w:proofErr w:type="spellEnd"/>
      <w:r>
        <w:t xml:space="preserve"> und versorgt die Datenbank mit Anfangsdaten. Zudem können nur so die Zimmer gesetzt werden. Der </w:t>
      </w:r>
      <w:proofErr w:type="spellStart"/>
      <w:r>
        <w:t>Initializer</w:t>
      </w:r>
      <w:proofErr w:type="spellEnd"/>
      <w:r>
        <w:t xml:space="preserve"> ist über einen </w:t>
      </w:r>
      <w:proofErr w:type="spellStart"/>
      <w:r>
        <w:t>Endpoint</w:t>
      </w:r>
      <w:proofErr w:type="spellEnd"/>
      <w:r>
        <w:t xml:space="preserve"> zugänglich und wird über den Button Initialize Database von der Webseite aus ausgelöst.</w:t>
      </w:r>
    </w:p>
    <w:p w:rsidR="0086584E" w:rsidRDefault="0086584E" w:rsidP="0086584E">
      <w:pPr>
        <w:pStyle w:val="berschrift9"/>
        <w:rPr>
          <w:sz w:val="22"/>
        </w:rPr>
      </w:pPr>
      <w:proofErr w:type="spellStart"/>
      <w:r w:rsidRPr="0086584E">
        <w:rPr>
          <w:sz w:val="22"/>
        </w:rPr>
        <w:t>RelDBApplication</w:t>
      </w:r>
      <w:proofErr w:type="spellEnd"/>
    </w:p>
    <w:p w:rsidR="0086584E" w:rsidRDefault="0086584E" w:rsidP="0086584E">
      <w:r>
        <w:t>Bei der Datenbank handelt es sich um die in-memory Datenbank H2-Database. Diese ist im Augenblick als in-memory definiert, kann aber auch schnell auf in-file-</w:t>
      </w:r>
      <w:proofErr w:type="spellStart"/>
      <w:r>
        <w:t>sytem</w:t>
      </w:r>
      <w:proofErr w:type="spellEnd"/>
      <w:r>
        <w:t xml:space="preserve"> konfiguriert werden.</w:t>
      </w:r>
    </w:p>
    <w:p w:rsidR="0086584E" w:rsidRPr="0086584E" w:rsidRDefault="0086584E" w:rsidP="0086584E">
      <w:r>
        <w:t>Zudem wurde auf eine Model Schicht und ein Repository von Jakarta zurückgegriffen</w:t>
      </w:r>
      <w:r w:rsidR="006D7FCD">
        <w:t xml:space="preserve">. Dadurch kann diese auch schnell für andere Datenbanken konfiguriert werden. Bei der </w:t>
      </w:r>
      <w:proofErr w:type="spellStart"/>
      <w:r w:rsidR="006D7FCD">
        <w:t>RelDBApplication</w:t>
      </w:r>
      <w:proofErr w:type="spellEnd"/>
      <w:r w:rsidR="006D7FCD">
        <w:t xml:space="preserve"> handelt es sich auch um einen Service, welcher über Endpoints erreichbar ist.</w:t>
      </w:r>
    </w:p>
    <w:p w:rsidR="00812FA7" w:rsidRDefault="00812FA7" w:rsidP="00812FA7">
      <w:pPr>
        <w:pStyle w:val="berschrift1"/>
      </w:pPr>
      <w:r>
        <w:t>Ausführung der Applikation</w:t>
      </w:r>
    </w:p>
    <w:p w:rsidR="006D7FCD" w:rsidRDefault="006D7FCD" w:rsidP="006D7FCD">
      <w:r>
        <w:t xml:space="preserve">Zum starten des </w:t>
      </w:r>
      <w:proofErr w:type="spellStart"/>
      <w:r>
        <w:t>Backends</w:t>
      </w:r>
      <w:proofErr w:type="spellEnd"/>
      <w:r>
        <w:t xml:space="preserve"> müssen alle sechs Services gestartet werden. Eine reinfolge gibt es nicht. Aber man kann dennoch diese Reihenfolge befolgen:</w:t>
      </w:r>
    </w:p>
    <w:p w:rsidR="006D7FCD" w:rsidRDefault="006D7FCD" w:rsidP="006D7FCD">
      <w:pPr>
        <w:pStyle w:val="Listenabsatz"/>
        <w:numPr>
          <w:ilvl w:val="0"/>
          <w:numId w:val="3"/>
        </w:numPr>
      </w:pPr>
      <w:proofErr w:type="spellStart"/>
      <w:r>
        <w:t>RelDBApplication</w:t>
      </w:r>
      <w:proofErr w:type="spellEnd"/>
    </w:p>
    <w:p w:rsidR="006D7FCD" w:rsidRDefault="006D7FCD" w:rsidP="006D7FCD">
      <w:pPr>
        <w:pStyle w:val="Listenabsatz"/>
        <w:numPr>
          <w:ilvl w:val="0"/>
          <w:numId w:val="3"/>
        </w:numPr>
      </w:pPr>
      <w:proofErr w:type="spellStart"/>
      <w:r>
        <w:t>CommandClientApplication</w:t>
      </w:r>
      <w:proofErr w:type="spellEnd"/>
    </w:p>
    <w:p w:rsidR="006D7FCD" w:rsidRDefault="006D7FCD" w:rsidP="006D7FCD">
      <w:pPr>
        <w:pStyle w:val="Listenabsatz"/>
        <w:numPr>
          <w:ilvl w:val="0"/>
          <w:numId w:val="3"/>
        </w:numPr>
      </w:pPr>
      <w:proofErr w:type="spellStart"/>
      <w:r>
        <w:lastRenderedPageBreak/>
        <w:t>EventBus</w:t>
      </w:r>
      <w:proofErr w:type="spellEnd"/>
    </w:p>
    <w:p w:rsidR="006D7FCD" w:rsidRDefault="006D7FCD" w:rsidP="006D7FCD">
      <w:pPr>
        <w:pStyle w:val="Listenabsatz"/>
        <w:numPr>
          <w:ilvl w:val="0"/>
          <w:numId w:val="3"/>
        </w:numPr>
      </w:pPr>
      <w:proofErr w:type="spellStart"/>
      <w:r>
        <w:t>QueryClientBookingApplication</w:t>
      </w:r>
      <w:proofErr w:type="spellEnd"/>
    </w:p>
    <w:p w:rsidR="006D7FCD" w:rsidRDefault="006D7FCD" w:rsidP="006D7FCD">
      <w:pPr>
        <w:pStyle w:val="Listenabsatz"/>
        <w:numPr>
          <w:ilvl w:val="0"/>
          <w:numId w:val="3"/>
        </w:numPr>
      </w:pPr>
      <w:proofErr w:type="spellStart"/>
      <w:r>
        <w:t>QueryClientCustomerApplication</w:t>
      </w:r>
      <w:proofErr w:type="spellEnd"/>
    </w:p>
    <w:p w:rsidR="006D7FCD" w:rsidRDefault="006D7FCD" w:rsidP="006D7FCD">
      <w:pPr>
        <w:pStyle w:val="Listenabsatz"/>
        <w:numPr>
          <w:ilvl w:val="0"/>
          <w:numId w:val="3"/>
        </w:numPr>
      </w:pPr>
      <w:proofErr w:type="spellStart"/>
      <w:r>
        <w:t>QueryClientRoomApplication</w:t>
      </w:r>
      <w:proofErr w:type="spellEnd"/>
    </w:p>
    <w:p w:rsidR="006D7FCD" w:rsidRDefault="006D7FCD" w:rsidP="006D7FCD">
      <w:pPr>
        <w:pStyle w:val="Listenabsatz"/>
        <w:ind w:left="0"/>
      </w:pPr>
      <w:r>
        <w:t>Danach kann man auf die Datenbank über die H2-Konsole unter dem folgenden Link zugreifen:</w:t>
      </w:r>
    </w:p>
    <w:p w:rsidR="006D7FCD" w:rsidRDefault="006D7FCD" w:rsidP="006D7FCD">
      <w:pPr>
        <w:pStyle w:val="Listenabsatz"/>
        <w:numPr>
          <w:ilvl w:val="0"/>
          <w:numId w:val="4"/>
        </w:numPr>
      </w:pPr>
      <w:hyperlink r:id="rId6" w:history="1">
        <w:r w:rsidRPr="00D81741">
          <w:rPr>
            <w:rStyle w:val="Hyperlink"/>
          </w:rPr>
          <w:t>http://localhost:8082/h2-console</w:t>
        </w:r>
      </w:hyperlink>
    </w:p>
    <w:p w:rsidR="006D7FCD" w:rsidRDefault="006D7FCD" w:rsidP="006D7FCD">
      <w:pPr>
        <w:pStyle w:val="Listenabsatz"/>
        <w:ind w:left="0"/>
      </w:pPr>
      <w:r>
        <w:t>Diese ermöglicht eine Visualisierung des Write-Repositories. Das System läuft aber auch ohne öffnen der Konsole.</w:t>
      </w:r>
    </w:p>
    <w:p w:rsidR="006D7FCD" w:rsidRDefault="006D7FCD" w:rsidP="006D7FCD">
      <w:pPr>
        <w:pStyle w:val="Listenabsatz"/>
        <w:ind w:left="0"/>
      </w:pPr>
    </w:p>
    <w:p w:rsidR="006D7FCD" w:rsidRDefault="006D7FCD" w:rsidP="006D7FCD">
      <w:pPr>
        <w:pStyle w:val="Listenabsatz"/>
        <w:ind w:left="0"/>
      </w:pPr>
      <w:r>
        <w:t>Nachdem das Backend läuft, kann das Frontend gestartet werden. Dazu muss man sich</w:t>
      </w:r>
      <w:r w:rsidR="00F36936">
        <w:t xml:space="preserve"> mit der </w:t>
      </w:r>
      <w:proofErr w:type="spellStart"/>
      <w:r w:rsidR="00F36936">
        <w:t>Powershell</w:t>
      </w:r>
      <w:proofErr w:type="spellEnd"/>
      <w:r w:rsidR="00F36936">
        <w:t xml:space="preserve"> oder einer anderen Konsole</w:t>
      </w:r>
      <w:r>
        <w:t xml:space="preserve"> im Ordner Frontend </w:t>
      </w:r>
      <w:r w:rsidR="00F36936">
        <w:t xml:space="preserve">befinden und erst </w:t>
      </w:r>
      <w:proofErr w:type="spellStart"/>
      <w:r w:rsidR="00F36936">
        <w:t>npm</w:t>
      </w:r>
      <w:proofErr w:type="spellEnd"/>
      <w:r w:rsidR="00F36936">
        <w:t xml:space="preserve"> </w:t>
      </w:r>
      <w:proofErr w:type="spellStart"/>
      <w:r w:rsidR="00F36936">
        <w:t>install</w:t>
      </w:r>
      <w:proofErr w:type="spellEnd"/>
      <w:r w:rsidR="00F36936">
        <w:t xml:space="preserve"> ausführen.</w:t>
      </w:r>
    </w:p>
    <w:p w:rsidR="00F36936" w:rsidRDefault="00F36936" w:rsidP="006D7FCD">
      <w:pPr>
        <w:pStyle w:val="Listenabsatz"/>
        <w:ind w:left="0"/>
      </w:pPr>
      <w:r>
        <w:t xml:space="preserve">Danach muss man nur noch </w:t>
      </w:r>
      <w:proofErr w:type="spellStart"/>
      <w:r>
        <w:t>npm</w:t>
      </w:r>
      <w:proofErr w:type="spellEnd"/>
      <w:r>
        <w:t xml:space="preserve"> </w:t>
      </w:r>
      <w:proofErr w:type="spellStart"/>
      <w:r>
        <w:t>run</w:t>
      </w:r>
      <w:proofErr w:type="spellEnd"/>
      <w:r>
        <w:t xml:space="preserve"> </w:t>
      </w:r>
      <w:proofErr w:type="spellStart"/>
      <w:r>
        <w:t>dev</w:t>
      </w:r>
      <w:proofErr w:type="spellEnd"/>
      <w:r>
        <w:t xml:space="preserve"> ausführen.</w:t>
      </w:r>
    </w:p>
    <w:p w:rsidR="00F36936" w:rsidRDefault="00F36936" w:rsidP="006D7FCD">
      <w:pPr>
        <w:pStyle w:val="Listenabsatz"/>
        <w:ind w:left="0"/>
      </w:pPr>
      <w:r>
        <w:t xml:space="preserve">Der </w:t>
      </w:r>
      <w:proofErr w:type="gramStart"/>
      <w:r>
        <w:t>Link</w:t>
      </w:r>
      <w:proofErr w:type="gramEnd"/>
      <w:r>
        <w:t xml:space="preserve"> unter dem die Webseite zu erreichen ist, sollte nun Sichtbar sein. Bei uns war es der Link </w:t>
      </w:r>
      <w:hyperlink r:id="rId7" w:history="1">
        <w:r w:rsidRPr="00D81741">
          <w:rPr>
            <w:rStyle w:val="Hyperlink"/>
          </w:rPr>
          <w:t>http://localhost:5173/</w:t>
        </w:r>
      </w:hyperlink>
      <w:r>
        <w:t xml:space="preserve"> .</w:t>
      </w:r>
    </w:p>
    <w:p w:rsidR="00F36936" w:rsidRDefault="00F36936" w:rsidP="006D7FCD">
      <w:pPr>
        <w:pStyle w:val="Listenabsatz"/>
        <w:ind w:left="0"/>
      </w:pPr>
    </w:p>
    <w:p w:rsidR="00F36936" w:rsidRDefault="00F36936" w:rsidP="006D7FCD">
      <w:pPr>
        <w:pStyle w:val="Listenabsatz"/>
        <w:ind w:left="0"/>
      </w:pPr>
      <w:r>
        <w:t xml:space="preserve">Sobald die Seite geöffnet wurde, läuft das vollständige System. </w:t>
      </w:r>
      <w:proofErr w:type="gramStart"/>
      <w:r>
        <w:t>Alle Button</w:t>
      </w:r>
      <w:proofErr w:type="gramEnd"/>
      <w:r>
        <w:t xml:space="preserve"> sind Grün markiert und die Eingabefelder grau.</w:t>
      </w:r>
    </w:p>
    <w:p w:rsidR="00F36936" w:rsidRDefault="00F36936" w:rsidP="006D7FCD">
      <w:pPr>
        <w:pStyle w:val="Listenabsatz"/>
        <w:ind w:left="0"/>
      </w:pPr>
      <w:r>
        <w:t>Man sollte immer zu Beginn Initialize Database klicken. Damit auch die Zimmer hinzugefügt werden. Dies ist, aber auch später möglich.</w:t>
      </w:r>
    </w:p>
    <w:p w:rsidR="00F36936" w:rsidRDefault="00F36936" w:rsidP="006D7FCD">
      <w:pPr>
        <w:pStyle w:val="Listenabsatz"/>
        <w:ind w:left="0"/>
      </w:pPr>
      <w:r>
        <w:t>Im Folgenden sind die Abschnitte aufgelistet, welche die jeweiligen gewünschten Aufgaben des Systems vom Aufgabenblatt auflisten:</w:t>
      </w:r>
    </w:p>
    <w:p w:rsidR="00F36936" w:rsidRDefault="00F36936" w:rsidP="006D7FCD">
      <w:pPr>
        <w:pStyle w:val="Listenabsatz"/>
        <w:ind w:left="0"/>
      </w:pPr>
    </w:p>
    <w:p w:rsidR="00F36936" w:rsidRDefault="00F36936" w:rsidP="00F36936">
      <w:pPr>
        <w:pStyle w:val="berschrift9"/>
        <w:rPr>
          <w:sz w:val="22"/>
        </w:rPr>
      </w:pPr>
      <w:proofErr w:type="spellStart"/>
      <w:r w:rsidRPr="00F36936">
        <w:rPr>
          <w:sz w:val="22"/>
        </w:rPr>
        <w:t>BookRoom</w:t>
      </w:r>
      <w:proofErr w:type="spellEnd"/>
      <w:r w:rsidRPr="00F36936">
        <w:rPr>
          <w:sz w:val="22"/>
        </w:rPr>
        <w:t xml:space="preserve"> (mit zumindest Zeitraum, Zimmernummer, Kunde)</w:t>
      </w:r>
    </w:p>
    <w:p w:rsidR="00F36936" w:rsidRDefault="00F36936" w:rsidP="00F36936">
      <w:r w:rsidRPr="00F36936">
        <w:drawing>
          <wp:inline distT="0" distB="0" distL="0" distR="0" wp14:anchorId="7AE7B059" wp14:editId="158E0175">
            <wp:extent cx="5760720" cy="4121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2115"/>
                    </a:xfrm>
                    <a:prstGeom prst="rect">
                      <a:avLst/>
                    </a:prstGeom>
                  </pic:spPr>
                </pic:pic>
              </a:graphicData>
            </a:graphic>
          </wp:inline>
        </w:drawing>
      </w:r>
    </w:p>
    <w:p w:rsidR="00F36936" w:rsidRDefault="00F36936" w:rsidP="00F36936">
      <w:r>
        <w:t>Der Customer entspricht dem Username, welcher im System zuvor angelegt wurde. Nur der Username ist einmalig.</w:t>
      </w:r>
    </w:p>
    <w:p w:rsidR="00DA77FE" w:rsidRPr="00DA77FE" w:rsidRDefault="00DA77FE" w:rsidP="00DA77FE">
      <w:pPr>
        <w:pStyle w:val="berschrift9"/>
        <w:rPr>
          <w:sz w:val="22"/>
        </w:rPr>
      </w:pPr>
      <w:proofErr w:type="spellStart"/>
      <w:r w:rsidRPr="00DA77FE">
        <w:rPr>
          <w:sz w:val="22"/>
        </w:rPr>
        <w:t>CancelBooking</w:t>
      </w:r>
      <w:proofErr w:type="spellEnd"/>
      <w:r w:rsidRPr="00DA77FE">
        <w:rPr>
          <w:sz w:val="22"/>
        </w:rPr>
        <w:t xml:space="preserve"> (mit Reservierungsnummer)</w:t>
      </w:r>
    </w:p>
    <w:p w:rsidR="00DA77FE" w:rsidRDefault="00DA77FE" w:rsidP="00F36936">
      <w:r w:rsidRPr="00DA77FE">
        <w:drawing>
          <wp:inline distT="0" distB="0" distL="0" distR="0" wp14:anchorId="7971DC66" wp14:editId="6B04C14C">
            <wp:extent cx="2052653" cy="39529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2653" cy="395290"/>
                    </a:xfrm>
                    <a:prstGeom prst="rect">
                      <a:avLst/>
                    </a:prstGeom>
                  </pic:spPr>
                </pic:pic>
              </a:graphicData>
            </a:graphic>
          </wp:inline>
        </w:drawing>
      </w:r>
    </w:p>
    <w:p w:rsidR="00DA77FE" w:rsidRDefault="00DA77FE" w:rsidP="00F36936">
      <w:r>
        <w:t xml:space="preserve">Die Reservierungsnummer kann über </w:t>
      </w:r>
      <w:proofErr w:type="spellStart"/>
      <w:r>
        <w:t>Get</w:t>
      </w:r>
      <w:proofErr w:type="spellEnd"/>
      <w:r>
        <w:t xml:space="preserve"> Bookings eingesehen werden.</w:t>
      </w:r>
    </w:p>
    <w:p w:rsidR="00DA77FE" w:rsidRPr="00DA77FE" w:rsidRDefault="00DA77FE" w:rsidP="00DA77FE">
      <w:pPr>
        <w:pStyle w:val="berschrift9"/>
        <w:rPr>
          <w:sz w:val="22"/>
        </w:rPr>
      </w:pPr>
      <w:proofErr w:type="spellStart"/>
      <w:r w:rsidRPr="00DA77FE">
        <w:rPr>
          <w:sz w:val="22"/>
        </w:rPr>
        <w:t>CreateCustomer</w:t>
      </w:r>
      <w:proofErr w:type="spellEnd"/>
      <w:r w:rsidRPr="00DA77FE">
        <w:rPr>
          <w:sz w:val="22"/>
        </w:rPr>
        <w:t xml:space="preserve"> (mit zumindest Name, Adresse, Geburtsdatum)</w:t>
      </w:r>
    </w:p>
    <w:p w:rsidR="00DA77FE" w:rsidRDefault="00DA77FE" w:rsidP="00F36936">
      <w:r w:rsidRPr="00DA77FE">
        <w:drawing>
          <wp:inline distT="0" distB="0" distL="0" distR="0" wp14:anchorId="6AB31C89" wp14:editId="1F129991">
            <wp:extent cx="5760720" cy="3384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8455"/>
                    </a:xfrm>
                    <a:prstGeom prst="rect">
                      <a:avLst/>
                    </a:prstGeom>
                  </pic:spPr>
                </pic:pic>
              </a:graphicData>
            </a:graphic>
          </wp:inline>
        </w:drawing>
      </w:r>
    </w:p>
    <w:p w:rsidR="00DA77FE" w:rsidRDefault="00DA77FE" w:rsidP="00F36936">
      <w:r>
        <w:t>Bitte immer schauen, dass der Username nicht schon vergeben ist.</w:t>
      </w:r>
    </w:p>
    <w:p w:rsidR="00DA77FE" w:rsidRPr="00DA77FE" w:rsidRDefault="00DA77FE" w:rsidP="00DA77FE">
      <w:pPr>
        <w:pStyle w:val="berschrift9"/>
        <w:rPr>
          <w:sz w:val="22"/>
        </w:rPr>
      </w:pPr>
      <w:proofErr w:type="spellStart"/>
      <w:r w:rsidRPr="00DA77FE">
        <w:rPr>
          <w:sz w:val="22"/>
        </w:rPr>
        <w:lastRenderedPageBreak/>
        <w:t>GetBookings</w:t>
      </w:r>
      <w:proofErr w:type="spellEnd"/>
      <w:r w:rsidRPr="00DA77FE">
        <w:rPr>
          <w:sz w:val="22"/>
        </w:rPr>
        <w:t xml:space="preserve"> (Parameter: Zeitraum)</w:t>
      </w:r>
    </w:p>
    <w:p w:rsidR="00DA77FE" w:rsidRDefault="00DA77FE" w:rsidP="00DA77FE">
      <w:pPr>
        <w:jc w:val="center"/>
      </w:pPr>
      <w:r w:rsidRPr="00DA77FE">
        <w:drawing>
          <wp:inline distT="0" distB="0" distL="0" distR="0" wp14:anchorId="427D78E4" wp14:editId="51162FD5">
            <wp:extent cx="2743200" cy="23827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4258" cy="2392320"/>
                    </a:xfrm>
                    <a:prstGeom prst="rect">
                      <a:avLst/>
                    </a:prstGeom>
                  </pic:spPr>
                </pic:pic>
              </a:graphicData>
            </a:graphic>
          </wp:inline>
        </w:drawing>
      </w:r>
    </w:p>
    <w:p w:rsidR="00DA77FE" w:rsidRDefault="00DA77FE" w:rsidP="00DA77FE">
      <w:r>
        <w:t>Die Buchung, welche durch den Button Initialize Database erzeugt wird, startet immer am heutigen Tag und dauert zwei Tage.</w:t>
      </w:r>
    </w:p>
    <w:p w:rsidR="00DA77FE" w:rsidRPr="00DA77FE" w:rsidRDefault="00DA77FE" w:rsidP="00DA77FE">
      <w:pPr>
        <w:pStyle w:val="berschrift9"/>
        <w:rPr>
          <w:sz w:val="22"/>
        </w:rPr>
      </w:pPr>
      <w:proofErr w:type="spellStart"/>
      <w:r w:rsidRPr="00DA77FE">
        <w:rPr>
          <w:sz w:val="22"/>
        </w:rPr>
        <w:t>GetFreeRooms</w:t>
      </w:r>
      <w:proofErr w:type="spellEnd"/>
      <w:r w:rsidRPr="00DA77FE">
        <w:rPr>
          <w:sz w:val="22"/>
        </w:rPr>
        <w:t xml:space="preserve"> (Parameter: Zeitraum, Anzahl Personen)</w:t>
      </w:r>
    </w:p>
    <w:p w:rsidR="00DA77FE" w:rsidRDefault="00DA77FE" w:rsidP="00DA77FE">
      <w:pPr>
        <w:jc w:val="center"/>
      </w:pPr>
      <w:r w:rsidRPr="00DA77FE">
        <w:drawing>
          <wp:inline distT="0" distB="0" distL="0" distR="0" wp14:anchorId="78E86473" wp14:editId="0F8AB2BA">
            <wp:extent cx="2817984" cy="246349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7880" cy="2472143"/>
                    </a:xfrm>
                    <a:prstGeom prst="rect">
                      <a:avLst/>
                    </a:prstGeom>
                  </pic:spPr>
                </pic:pic>
              </a:graphicData>
            </a:graphic>
          </wp:inline>
        </w:drawing>
      </w:r>
    </w:p>
    <w:p w:rsidR="00DA77FE" w:rsidRPr="00DA77FE" w:rsidRDefault="00DA77FE" w:rsidP="00DA77FE">
      <w:r w:rsidRPr="00DA77FE">
        <w:t xml:space="preserve">Es </w:t>
      </w:r>
      <w:proofErr w:type="spellStart"/>
      <w:r w:rsidRPr="00DA77FE">
        <w:t>warden</w:t>
      </w:r>
      <w:proofErr w:type="spellEnd"/>
      <w:r w:rsidRPr="00DA77FE">
        <w:t xml:space="preserve"> alle Zimmer a</w:t>
      </w:r>
      <w:r>
        <w:t>ufgelistet, welche Platz für die gewünschte Anzahl an Personen haben.</w:t>
      </w:r>
    </w:p>
    <w:p w:rsidR="00DA77FE" w:rsidRDefault="00DA77FE" w:rsidP="00DA77FE">
      <w:pPr>
        <w:pStyle w:val="berschrift9"/>
        <w:rPr>
          <w:sz w:val="22"/>
        </w:rPr>
      </w:pPr>
      <w:proofErr w:type="spellStart"/>
      <w:r w:rsidRPr="00DA77FE">
        <w:rPr>
          <w:sz w:val="22"/>
        </w:rPr>
        <w:t>GetCustomers</w:t>
      </w:r>
      <w:proofErr w:type="spellEnd"/>
      <w:r w:rsidRPr="00DA77FE">
        <w:rPr>
          <w:sz w:val="22"/>
        </w:rPr>
        <w:t xml:space="preserve"> (Optional Parameter: Name)</w:t>
      </w:r>
    </w:p>
    <w:p w:rsidR="00DA77FE" w:rsidRDefault="00DA77FE" w:rsidP="00DA77FE">
      <w:pPr>
        <w:jc w:val="center"/>
      </w:pPr>
      <w:r w:rsidRPr="00DA77FE">
        <w:drawing>
          <wp:inline distT="0" distB="0" distL="0" distR="0" wp14:anchorId="56AE286E" wp14:editId="491E7A00">
            <wp:extent cx="2875771" cy="250544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86" cy="2509201"/>
                    </a:xfrm>
                    <a:prstGeom prst="rect">
                      <a:avLst/>
                    </a:prstGeom>
                  </pic:spPr>
                </pic:pic>
              </a:graphicData>
            </a:graphic>
          </wp:inline>
        </w:drawing>
      </w:r>
    </w:p>
    <w:p w:rsidR="00D3134B" w:rsidRPr="00D3134B" w:rsidRDefault="00D3134B" w:rsidP="00D3134B">
      <w:pPr>
        <w:pStyle w:val="berschrift9"/>
        <w:rPr>
          <w:sz w:val="22"/>
        </w:rPr>
      </w:pPr>
      <w:r w:rsidRPr="00D3134B">
        <w:rPr>
          <w:sz w:val="22"/>
        </w:rPr>
        <w:lastRenderedPageBreak/>
        <w:t>Löschen der Query-Modelle Wiederherstellung durch die im Event-Store gespeicherten Events</w:t>
      </w:r>
    </w:p>
    <w:p w:rsidR="00D3134B" w:rsidRDefault="00D3134B" w:rsidP="00D3134B">
      <w:r w:rsidRPr="00D3134B">
        <w:drawing>
          <wp:inline distT="0" distB="0" distL="0" distR="0" wp14:anchorId="374B8BB0" wp14:editId="06C6FE28">
            <wp:extent cx="957269" cy="223839"/>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7269" cy="223839"/>
                    </a:xfrm>
                    <a:prstGeom prst="rect">
                      <a:avLst/>
                    </a:prstGeom>
                  </pic:spPr>
                </pic:pic>
              </a:graphicData>
            </a:graphic>
          </wp:inline>
        </w:drawing>
      </w:r>
    </w:p>
    <w:p w:rsidR="00D3134B" w:rsidRDefault="00D3134B" w:rsidP="00D3134B">
      <w:pPr>
        <w:pStyle w:val="berschrift9"/>
      </w:pPr>
      <w:r>
        <w:t>Auslesen aller Events</w:t>
      </w:r>
    </w:p>
    <w:p w:rsidR="00D3134B" w:rsidRDefault="00D3134B" w:rsidP="00D3134B">
      <w:r w:rsidRPr="00D3134B">
        <w:drawing>
          <wp:inline distT="0" distB="0" distL="0" distR="0" wp14:anchorId="4A894676" wp14:editId="4AC21667">
            <wp:extent cx="1152533" cy="219077"/>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2533" cy="219077"/>
                    </a:xfrm>
                    <a:prstGeom prst="rect">
                      <a:avLst/>
                    </a:prstGeom>
                  </pic:spPr>
                </pic:pic>
              </a:graphicData>
            </a:graphic>
          </wp:inline>
        </w:drawing>
      </w:r>
    </w:p>
    <w:p w:rsidR="00D3134B" w:rsidRDefault="00D3134B" w:rsidP="00D3134B">
      <w:r w:rsidRPr="00D3134B">
        <w:drawing>
          <wp:inline distT="0" distB="0" distL="0" distR="0" wp14:anchorId="7EFBEDF2" wp14:editId="4054C069">
            <wp:extent cx="5760720" cy="15176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17650"/>
                    </a:xfrm>
                    <a:prstGeom prst="rect">
                      <a:avLst/>
                    </a:prstGeom>
                  </pic:spPr>
                </pic:pic>
              </a:graphicData>
            </a:graphic>
          </wp:inline>
        </w:drawing>
      </w:r>
    </w:p>
    <w:p w:rsidR="00D3134B" w:rsidRDefault="00D3134B" w:rsidP="00D3134B">
      <w:pPr>
        <w:pStyle w:val="berschrift9"/>
        <w:rPr>
          <w:sz w:val="22"/>
        </w:rPr>
      </w:pPr>
      <w:r w:rsidRPr="00D3134B">
        <w:rPr>
          <w:sz w:val="22"/>
        </w:rPr>
        <w:t>Erzeugung der Command- und Query-Modelle (anhand hinterlegter Basisdatensätze</w:t>
      </w:r>
    </w:p>
    <w:p w:rsidR="00D3134B" w:rsidRPr="00D3134B" w:rsidRDefault="00D3134B" w:rsidP="00D3134B">
      <w:r w:rsidRPr="00D3134B">
        <w:drawing>
          <wp:inline distT="0" distB="0" distL="0" distR="0" wp14:anchorId="4D295042" wp14:editId="7A768598">
            <wp:extent cx="800106" cy="223839"/>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0106" cy="223839"/>
                    </a:xfrm>
                    <a:prstGeom prst="rect">
                      <a:avLst/>
                    </a:prstGeom>
                  </pic:spPr>
                </pic:pic>
              </a:graphicData>
            </a:graphic>
          </wp:inline>
        </w:drawing>
      </w:r>
    </w:p>
    <w:p w:rsidR="00812FA7" w:rsidRDefault="00812FA7" w:rsidP="00812FA7">
      <w:pPr>
        <w:pStyle w:val="berschrift1"/>
      </w:pPr>
      <w:r>
        <w:t>Verhalten der Applikation anhand eines Scenarios</w:t>
      </w:r>
    </w:p>
    <w:p w:rsidR="003A443B" w:rsidRDefault="003A443B" w:rsidP="003A443B">
      <w:r>
        <w:t>Das Hotel „</w:t>
      </w:r>
      <w:proofErr w:type="spellStart"/>
      <w:r>
        <w:t>SoUndSo</w:t>
      </w:r>
      <w:proofErr w:type="spellEnd"/>
      <w:r>
        <w:t>“ hat das Reservation System erfolgreich gestartet. Die vordefinierten Zimmer entsprechen auch den Zimmern vom Hotel und Max Mustermann existiert mit seiner Buchung tatsächlich. Also klickt der Hotelier auf Initialize Database und bekommt die Rückmeldung einer erfolgreichen Initialisierung über einen Alert.</w:t>
      </w:r>
    </w:p>
    <w:p w:rsidR="003A443B" w:rsidRDefault="003A443B" w:rsidP="003A443B">
      <w:pPr>
        <w:jc w:val="center"/>
      </w:pPr>
      <w:r w:rsidRPr="003A443B">
        <w:drawing>
          <wp:inline distT="0" distB="0" distL="0" distR="0" wp14:anchorId="77C11833" wp14:editId="2D373343">
            <wp:extent cx="2071703" cy="728668"/>
            <wp:effectExtent l="0" t="0" r="508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1703" cy="728668"/>
                    </a:xfrm>
                    <a:prstGeom prst="rect">
                      <a:avLst/>
                    </a:prstGeom>
                  </pic:spPr>
                </pic:pic>
              </a:graphicData>
            </a:graphic>
          </wp:inline>
        </w:drawing>
      </w:r>
    </w:p>
    <w:p w:rsidR="003A443B" w:rsidRDefault="003A443B" w:rsidP="003A443B">
      <w:r>
        <w:t>Danach überprüft dieser, ob die Zimmer auch wirklich existieren und wählt eine Zeitspanne vor dem häutigen Datum mit einer Person aus.</w:t>
      </w:r>
    </w:p>
    <w:p w:rsidR="003A443B" w:rsidRDefault="003A443B" w:rsidP="003A443B">
      <w:pPr>
        <w:jc w:val="center"/>
      </w:pPr>
      <w:r w:rsidRPr="003A443B">
        <w:drawing>
          <wp:inline distT="0" distB="0" distL="0" distR="0" wp14:anchorId="500B6D52" wp14:editId="483831B0">
            <wp:extent cx="2976584" cy="259081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6584" cy="2590819"/>
                    </a:xfrm>
                    <a:prstGeom prst="rect">
                      <a:avLst/>
                    </a:prstGeom>
                  </pic:spPr>
                </pic:pic>
              </a:graphicData>
            </a:graphic>
          </wp:inline>
        </w:drawing>
      </w:r>
    </w:p>
    <w:p w:rsidR="00D60B5F" w:rsidRDefault="003A443B" w:rsidP="003A443B">
      <w:r>
        <w:lastRenderedPageBreak/>
        <w:t xml:space="preserve">Nun kommt der Gast </w:t>
      </w:r>
      <w:r w:rsidR="00D60B5F">
        <w:t>Harry Potter</w:t>
      </w:r>
      <w:r>
        <w:t xml:space="preserve"> </w:t>
      </w:r>
      <w:r w:rsidR="00D60B5F">
        <w:t>und möchte für den 13.03.2024 für eine Person reservieren. Der Hotelier weis schon, dass das Zimmer eins frei ist und legt den Gast Harry Potter an.</w:t>
      </w:r>
    </w:p>
    <w:p w:rsidR="00D60B5F" w:rsidRDefault="00D60B5F" w:rsidP="003A443B">
      <w:r w:rsidRPr="00D60B5F">
        <w:drawing>
          <wp:inline distT="0" distB="0" distL="0" distR="0" wp14:anchorId="0867563A" wp14:editId="64D12295">
            <wp:extent cx="5760720" cy="33528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5280"/>
                    </a:xfrm>
                    <a:prstGeom prst="rect">
                      <a:avLst/>
                    </a:prstGeom>
                  </pic:spPr>
                </pic:pic>
              </a:graphicData>
            </a:graphic>
          </wp:inline>
        </w:drawing>
      </w:r>
    </w:p>
    <w:p w:rsidR="00D60B5F" w:rsidRDefault="00D60B5F" w:rsidP="003A443B">
      <w:r>
        <w:t xml:space="preserve">Danach überprüft dieser, ob </w:t>
      </w:r>
      <w:r w:rsidR="00281DEE">
        <w:t xml:space="preserve">die Daten des Kunden abgespeichert wurden. Zu seinem Glück </w:t>
      </w:r>
      <w:proofErr w:type="gramStart"/>
      <w:r w:rsidR="00281DEE">
        <w:t>existiert</w:t>
      </w:r>
      <w:proofErr w:type="gramEnd"/>
      <w:r w:rsidR="00281DEE">
        <w:t xml:space="preserve"> </w:t>
      </w:r>
      <w:bookmarkStart w:id="0" w:name="_GoBack"/>
      <w:r w:rsidR="00281DEE">
        <w:t>nur ein Harry Potter und der Hotelier muss nicht scrollen.</w:t>
      </w:r>
    </w:p>
    <w:bookmarkEnd w:id="0"/>
    <w:p w:rsidR="00281DEE" w:rsidRDefault="00281DEE" w:rsidP="00281DEE">
      <w:pPr>
        <w:jc w:val="center"/>
      </w:pPr>
      <w:r w:rsidRPr="00281DEE">
        <w:drawing>
          <wp:inline distT="0" distB="0" distL="0" distR="0" wp14:anchorId="3D99F522" wp14:editId="29E45798">
            <wp:extent cx="2012359" cy="174554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0039" cy="1760879"/>
                    </a:xfrm>
                    <a:prstGeom prst="rect">
                      <a:avLst/>
                    </a:prstGeom>
                  </pic:spPr>
                </pic:pic>
              </a:graphicData>
            </a:graphic>
          </wp:inline>
        </w:drawing>
      </w:r>
    </w:p>
    <w:p w:rsidR="00281DEE" w:rsidRDefault="00281DEE" w:rsidP="00281DEE">
      <w:r>
        <w:t>Nun wird reserviert.</w:t>
      </w:r>
    </w:p>
    <w:p w:rsidR="00281DEE" w:rsidRDefault="00281DEE" w:rsidP="00281DEE">
      <w:r w:rsidRPr="00281DEE">
        <w:drawing>
          <wp:inline distT="0" distB="0" distL="0" distR="0" wp14:anchorId="7F44D6EE" wp14:editId="1F1CC7DE">
            <wp:extent cx="5753142" cy="40481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142" cy="404815"/>
                    </a:xfrm>
                    <a:prstGeom prst="rect">
                      <a:avLst/>
                    </a:prstGeom>
                  </pic:spPr>
                </pic:pic>
              </a:graphicData>
            </a:graphic>
          </wp:inline>
        </w:drawing>
      </w:r>
    </w:p>
    <w:p w:rsidR="00281DEE" w:rsidRDefault="00281DEE" w:rsidP="00281DEE">
      <w:r>
        <w:t>Und anschließend sieht der Hotelier die existieren Buchungen für den 7.3.2024 bis 31.3.2024 ein.</w:t>
      </w:r>
    </w:p>
    <w:p w:rsidR="00281DEE" w:rsidRDefault="00281DEE" w:rsidP="00281DEE">
      <w:pPr>
        <w:jc w:val="center"/>
      </w:pPr>
      <w:r w:rsidRPr="00281DEE">
        <w:drawing>
          <wp:inline distT="0" distB="0" distL="0" distR="0" wp14:anchorId="74780F7C" wp14:editId="1AC2DE37">
            <wp:extent cx="2100741" cy="181260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30324" cy="1838126"/>
                    </a:xfrm>
                    <a:prstGeom prst="rect">
                      <a:avLst/>
                    </a:prstGeom>
                  </pic:spPr>
                </pic:pic>
              </a:graphicData>
            </a:graphic>
          </wp:inline>
        </w:drawing>
      </w:r>
    </w:p>
    <w:p w:rsidR="00281DEE" w:rsidRDefault="00281DEE" w:rsidP="00281DEE">
      <w:r>
        <w:t xml:space="preserve">Der Prozessmanager will nun </w:t>
      </w:r>
      <w:r w:rsidR="00D3134B">
        <w:t>Abläufe optimieren und bieten den Hotelier ihm seinen Tagesablauf zu zuschicken. Dieser schickt stattdessen einfach eine Kopie der Event Liste im System</w:t>
      </w:r>
    </w:p>
    <w:p w:rsidR="00D3134B" w:rsidRPr="003A443B" w:rsidRDefault="00D3134B" w:rsidP="00281DEE">
      <w:r w:rsidRPr="00D3134B">
        <w:drawing>
          <wp:inline distT="0" distB="0" distL="0" distR="0" wp14:anchorId="620E862E" wp14:editId="41A7D376">
            <wp:extent cx="5760720" cy="189611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896110"/>
                    </a:xfrm>
                    <a:prstGeom prst="rect">
                      <a:avLst/>
                    </a:prstGeom>
                  </pic:spPr>
                </pic:pic>
              </a:graphicData>
            </a:graphic>
          </wp:inline>
        </w:drawing>
      </w:r>
    </w:p>
    <w:sectPr w:rsidR="00D3134B" w:rsidRPr="003A443B" w:rsidSect="00F57D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90661"/>
    <w:multiLevelType w:val="hybridMultilevel"/>
    <w:tmpl w:val="D30633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224EFA"/>
    <w:multiLevelType w:val="hybridMultilevel"/>
    <w:tmpl w:val="D7D0D5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8BE1D2D"/>
    <w:multiLevelType w:val="hybridMultilevel"/>
    <w:tmpl w:val="806AE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FD04FC"/>
    <w:multiLevelType w:val="hybridMultilevel"/>
    <w:tmpl w:val="CDDAB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A7"/>
    <w:rsid w:val="00281DEE"/>
    <w:rsid w:val="003A443B"/>
    <w:rsid w:val="00433A34"/>
    <w:rsid w:val="006D7FCD"/>
    <w:rsid w:val="007557B9"/>
    <w:rsid w:val="007B7D7D"/>
    <w:rsid w:val="00812FA7"/>
    <w:rsid w:val="0086584E"/>
    <w:rsid w:val="009170D4"/>
    <w:rsid w:val="009E471D"/>
    <w:rsid w:val="00C751AA"/>
    <w:rsid w:val="00D3134B"/>
    <w:rsid w:val="00D60B5F"/>
    <w:rsid w:val="00D632E6"/>
    <w:rsid w:val="00D82646"/>
    <w:rsid w:val="00DA77FE"/>
    <w:rsid w:val="00DE4F63"/>
    <w:rsid w:val="00F36936"/>
    <w:rsid w:val="00F57D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20FB"/>
  <w15:chartTrackingRefBased/>
  <w15:docId w15:val="{D2825633-9CD2-4439-A0F7-17FB8BB0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57D78"/>
  </w:style>
  <w:style w:type="paragraph" w:styleId="berschrift1">
    <w:name w:val="heading 1"/>
    <w:basedOn w:val="Standard"/>
    <w:next w:val="Standard"/>
    <w:link w:val="berschrift1Zchn"/>
    <w:uiPriority w:val="9"/>
    <w:qFormat/>
    <w:rsid w:val="00812F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632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632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632E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D632E6"/>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rsid w:val="00D632E6"/>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unhideWhenUsed/>
    <w:qFormat/>
    <w:rsid w:val="009E471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unhideWhenUsed/>
    <w:qFormat/>
    <w:rsid w:val="009E471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86584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12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2F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12FA7"/>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12FA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12FA7"/>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812FA7"/>
    <w:pPr>
      <w:ind w:left="720"/>
      <w:contextualSpacing/>
    </w:pPr>
  </w:style>
  <w:style w:type="character" w:customStyle="1" w:styleId="berschrift2Zchn">
    <w:name w:val="Überschrift 2 Zchn"/>
    <w:basedOn w:val="Absatz-Standardschriftart"/>
    <w:link w:val="berschrift2"/>
    <w:uiPriority w:val="9"/>
    <w:rsid w:val="00D632E6"/>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632E6"/>
    <w:rPr>
      <w:rFonts w:asciiTheme="majorHAnsi" w:eastAsiaTheme="majorEastAsia" w:hAnsiTheme="majorHAnsi" w:cstheme="majorBidi"/>
      <w:color w:val="243F60" w:themeColor="accent1" w:themeShade="7F"/>
      <w:sz w:val="24"/>
      <w:szCs w:val="24"/>
    </w:rPr>
  </w:style>
  <w:style w:type="character" w:styleId="SchwacheHervorhebung">
    <w:name w:val="Subtle Emphasis"/>
    <w:basedOn w:val="Absatz-Standardschriftart"/>
    <w:uiPriority w:val="19"/>
    <w:qFormat/>
    <w:rsid w:val="00D632E6"/>
    <w:rPr>
      <w:i/>
      <w:iCs/>
      <w:color w:val="404040" w:themeColor="text1" w:themeTint="BF"/>
    </w:rPr>
  </w:style>
  <w:style w:type="character" w:styleId="Hervorhebung">
    <w:name w:val="Emphasis"/>
    <w:basedOn w:val="Absatz-Standardschriftart"/>
    <w:uiPriority w:val="20"/>
    <w:qFormat/>
    <w:rsid w:val="00D632E6"/>
    <w:rPr>
      <w:i/>
      <w:iCs/>
    </w:rPr>
  </w:style>
  <w:style w:type="character" w:customStyle="1" w:styleId="berschrift4Zchn">
    <w:name w:val="Überschrift 4 Zchn"/>
    <w:basedOn w:val="Absatz-Standardschriftart"/>
    <w:link w:val="berschrift4"/>
    <w:uiPriority w:val="9"/>
    <w:rsid w:val="00D632E6"/>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D632E6"/>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rsid w:val="00D632E6"/>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rsid w:val="009E471D"/>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rsid w:val="009E471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86584E"/>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6D7FCD"/>
    <w:rPr>
      <w:color w:val="0000FF" w:themeColor="hyperlink"/>
      <w:u w:val="single"/>
    </w:rPr>
  </w:style>
  <w:style w:type="character" w:styleId="NichtaufgelsteErwhnung">
    <w:name w:val="Unresolved Mention"/>
    <w:basedOn w:val="Absatz-Standardschriftart"/>
    <w:uiPriority w:val="99"/>
    <w:semiHidden/>
    <w:unhideWhenUsed/>
    <w:rsid w:val="006D7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localhost:5173/"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localhost:8082/h2-console"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1061</Words>
  <Characters>6688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Christian</dc:creator>
  <cp:keywords/>
  <dc:description/>
  <cp:lastModifiedBy>KOCH Christian</cp:lastModifiedBy>
  <cp:revision>1</cp:revision>
  <dcterms:created xsi:type="dcterms:W3CDTF">2024-03-29T18:28:00Z</dcterms:created>
  <dcterms:modified xsi:type="dcterms:W3CDTF">2024-03-29T21:17:00Z</dcterms:modified>
</cp:coreProperties>
</file>