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542" w:rsidRDefault="000B5542">
      <w:pPr>
        <w:rPr>
          <w:smallCaps/>
          <w:sz w:val="48"/>
          <w:szCs w:val="48"/>
        </w:rPr>
      </w:pPr>
    </w:p>
    <w:p w:rsidR="000B5542" w:rsidRDefault="00000000">
      <w:pPr>
        <w:tabs>
          <w:tab w:val="right" w:pos="10080"/>
        </w:tabs>
        <w:rPr>
          <w:smallCaps/>
          <w:sz w:val="48"/>
          <w:szCs w:val="48"/>
        </w:rPr>
      </w:pPr>
      <w:r>
        <w:rPr>
          <w:rFonts w:ascii="Haettenschweiler" w:eastAsia="Haettenschweiler" w:hAnsi="Haettenschweiler" w:cs="Haettenschweiler"/>
          <w:color w:val="009900"/>
          <w:sz w:val="48"/>
          <w:szCs w:val="48"/>
        </w:rPr>
        <w:tab/>
      </w:r>
    </w:p>
    <w:p w:rsidR="000B5542" w:rsidRDefault="000B5542">
      <w:pPr>
        <w:rPr>
          <w:smallCaps/>
          <w:sz w:val="48"/>
          <w:szCs w:val="48"/>
        </w:rPr>
      </w:pPr>
    </w:p>
    <w:p w:rsidR="000B5542" w:rsidRDefault="000B5542">
      <w:pPr>
        <w:rPr>
          <w:smallCaps/>
          <w:sz w:val="48"/>
          <w:szCs w:val="48"/>
        </w:rPr>
      </w:pPr>
    </w:p>
    <w:p w:rsidR="000B5542" w:rsidRDefault="000B5542">
      <w:pPr>
        <w:rPr>
          <w:smallCaps/>
          <w:sz w:val="48"/>
          <w:szCs w:val="48"/>
        </w:rPr>
      </w:pPr>
    </w:p>
    <w:p w:rsidR="000B5542" w:rsidRDefault="000B5542">
      <w:pPr>
        <w:rPr>
          <w:smallCaps/>
          <w:sz w:val="48"/>
          <w:szCs w:val="48"/>
        </w:rPr>
      </w:pPr>
    </w:p>
    <w:p w:rsidR="000B5542" w:rsidRDefault="00000000" w:rsidP="009A0F01">
      <w:pPr>
        <w:pStyle w:val="Title"/>
        <w:jc w:val="center"/>
        <w:rPr>
          <w:color w:val="000000"/>
        </w:rPr>
      </w:pPr>
      <w:r>
        <w:rPr>
          <w:color w:val="000000"/>
        </w:rPr>
        <w:t>Business Requirements Document</w:t>
      </w:r>
    </w:p>
    <w:p w:rsidR="009A0F01" w:rsidRPr="009A0F01" w:rsidRDefault="009A0F01" w:rsidP="009A0F01">
      <w:pPr>
        <w:pStyle w:val="NormalWeb"/>
        <w:jc w:val="right"/>
        <w:rPr>
          <w:color w:val="4472C4" w:themeColor="accent5"/>
        </w:rPr>
      </w:pPr>
      <w:r w:rsidRPr="009A0F01">
        <w:rPr>
          <w:color w:val="4472C4" w:themeColor="accent5"/>
        </w:rPr>
        <w:t>Ton Tycoon - Phase 2 Feature Expansion</w:t>
      </w:r>
    </w:p>
    <w:p w:rsidR="009A0F01" w:rsidRPr="009A0F01" w:rsidRDefault="009A0F01" w:rsidP="009A0F01">
      <w:pPr>
        <w:pStyle w:val="Heading3"/>
        <w:numPr>
          <w:ilvl w:val="0"/>
          <w:numId w:val="0"/>
        </w:numPr>
        <w:ind w:left="1440"/>
        <w:jc w:val="right"/>
        <w:rPr>
          <w:color w:val="4472C4" w:themeColor="accent5"/>
        </w:rPr>
      </w:pPr>
      <w:r w:rsidRPr="009A0F01">
        <w:rPr>
          <w:color w:val="4472C4" w:themeColor="accent5"/>
        </w:rPr>
        <w:t>Month:</w:t>
      </w:r>
      <w:r w:rsidRPr="009A0F01">
        <w:rPr>
          <w:color w:val="4472C4" w:themeColor="accent5"/>
          <w:lang w:val="vi-VN"/>
        </w:rPr>
        <w:t xml:space="preserve"> </w:t>
      </w:r>
      <w:r w:rsidRPr="009A0F01">
        <w:rPr>
          <w:color w:val="4472C4" w:themeColor="accent5"/>
        </w:rPr>
        <w:t>April 2025</w:t>
      </w:r>
    </w:p>
    <w:p w:rsidR="009A0F01" w:rsidRPr="009A0F01" w:rsidRDefault="009A0F01" w:rsidP="009A0F01">
      <w:pPr>
        <w:pStyle w:val="Heading3"/>
        <w:numPr>
          <w:ilvl w:val="0"/>
          <w:numId w:val="0"/>
        </w:numPr>
        <w:ind w:left="2160"/>
        <w:jc w:val="right"/>
        <w:rPr>
          <w:color w:val="4472C4" w:themeColor="accent5"/>
        </w:rPr>
      </w:pPr>
      <w:r w:rsidRPr="009A0F01">
        <w:rPr>
          <w:color w:val="4472C4" w:themeColor="accent5"/>
        </w:rPr>
        <w:t>Version:</w:t>
      </w:r>
      <w:r w:rsidRPr="009A0F01">
        <w:rPr>
          <w:color w:val="4472C4" w:themeColor="accent5"/>
          <w:lang w:val="vi-VN"/>
        </w:rPr>
        <w:t xml:space="preserve"> </w:t>
      </w:r>
      <w:r w:rsidRPr="009A0F01">
        <w:rPr>
          <w:color w:val="4472C4" w:themeColor="accent5"/>
        </w:rPr>
        <w:t>1.0</w:t>
      </w:r>
    </w:p>
    <w:p w:rsidR="000B5542" w:rsidRDefault="000B5542"/>
    <w:p w:rsidR="000B5542" w:rsidRDefault="000B5542"/>
    <w:p w:rsidR="000B5542" w:rsidRDefault="000B5542"/>
    <w:p w:rsidR="000B5542" w:rsidRDefault="000B5542"/>
    <w:p w:rsidR="000B5542" w:rsidRDefault="000B5542"/>
    <w:p w:rsidR="000B5542" w:rsidRDefault="000B5542"/>
    <w:p w:rsidR="000B5542" w:rsidRDefault="000B5542"/>
    <w:p w:rsidR="000B5542" w:rsidRDefault="000B5542"/>
    <w:p w:rsidR="000B5542" w:rsidRDefault="000B5542"/>
    <w:p w:rsidR="000B5542" w:rsidRDefault="00000000">
      <w:pPr>
        <w:spacing w:before="0" w:after="200" w:line="276" w:lineRule="auto"/>
        <w:rPr>
          <w:b/>
          <w:color w:val="009900"/>
          <w:sz w:val="32"/>
          <w:szCs w:val="32"/>
        </w:rPr>
      </w:pPr>
      <w:r>
        <w:br w:type="page"/>
      </w:r>
    </w:p>
    <w:p w:rsidR="000B5542" w:rsidRDefault="00000000">
      <w:pPr>
        <w:pStyle w:val="Heading1"/>
        <w:numPr>
          <w:ilvl w:val="0"/>
          <w:numId w:val="2"/>
        </w:numPr>
        <w:rPr>
          <w:color w:val="000000"/>
        </w:rPr>
      </w:pPr>
      <w:r>
        <w:rPr>
          <w:color w:val="000000"/>
        </w:rPr>
        <w:lastRenderedPageBreak/>
        <w:t>Document Revisions</w:t>
      </w:r>
    </w:p>
    <w:tbl>
      <w:tblPr>
        <w:tblStyle w:val="a"/>
        <w:tblW w:w="10080" w:type="dxa"/>
        <w:tblBorders>
          <w:insideH w:val="single" w:sz="4" w:space="0" w:color="000000"/>
          <w:insideV w:val="single" w:sz="4" w:space="0" w:color="000000"/>
        </w:tblBorders>
        <w:tblLayout w:type="fixed"/>
        <w:tblLook w:val="0000" w:firstRow="0" w:lastRow="0" w:firstColumn="0" w:lastColumn="0" w:noHBand="0" w:noVBand="0"/>
      </w:tblPr>
      <w:tblGrid>
        <w:gridCol w:w="1762"/>
        <w:gridCol w:w="1639"/>
        <w:gridCol w:w="6679"/>
      </w:tblGrid>
      <w:tr w:rsidR="000B5542">
        <w:tc>
          <w:tcPr>
            <w:tcW w:w="1762" w:type="dxa"/>
            <w:shd w:val="clear" w:color="auto" w:fill="F2F2F2"/>
            <w:vAlign w:val="center"/>
          </w:tcPr>
          <w:p w:rsidR="000B5542" w:rsidRDefault="00000000">
            <w:pPr>
              <w:pBdr>
                <w:top w:val="nil"/>
                <w:left w:val="nil"/>
                <w:bottom w:val="nil"/>
                <w:right w:val="nil"/>
                <w:between w:val="nil"/>
              </w:pBdr>
              <w:jc w:val="center"/>
              <w:rPr>
                <w:b/>
                <w:color w:val="0066CC"/>
              </w:rPr>
            </w:pPr>
            <w:r>
              <w:rPr>
                <w:b/>
                <w:color w:val="0066CC"/>
              </w:rPr>
              <w:t>Date</w:t>
            </w:r>
          </w:p>
        </w:tc>
        <w:tc>
          <w:tcPr>
            <w:tcW w:w="1639" w:type="dxa"/>
            <w:shd w:val="clear" w:color="auto" w:fill="F2F2F2"/>
            <w:vAlign w:val="center"/>
          </w:tcPr>
          <w:p w:rsidR="000B5542" w:rsidRDefault="00000000">
            <w:pPr>
              <w:pBdr>
                <w:top w:val="nil"/>
                <w:left w:val="nil"/>
                <w:bottom w:val="nil"/>
                <w:right w:val="nil"/>
                <w:between w:val="nil"/>
              </w:pBdr>
              <w:jc w:val="center"/>
              <w:rPr>
                <w:b/>
                <w:color w:val="0066CC"/>
              </w:rPr>
            </w:pPr>
            <w:r>
              <w:rPr>
                <w:b/>
                <w:color w:val="0066CC"/>
              </w:rPr>
              <w:t>Version Number</w:t>
            </w:r>
          </w:p>
        </w:tc>
        <w:tc>
          <w:tcPr>
            <w:tcW w:w="6679" w:type="dxa"/>
            <w:shd w:val="clear" w:color="auto" w:fill="F2F2F2"/>
            <w:vAlign w:val="center"/>
          </w:tcPr>
          <w:p w:rsidR="000B5542" w:rsidRDefault="00000000">
            <w:pPr>
              <w:pBdr>
                <w:top w:val="nil"/>
                <w:left w:val="nil"/>
                <w:bottom w:val="nil"/>
                <w:right w:val="nil"/>
                <w:between w:val="nil"/>
              </w:pBdr>
              <w:jc w:val="center"/>
              <w:rPr>
                <w:b/>
                <w:color w:val="0066CC"/>
              </w:rPr>
            </w:pPr>
            <w:r>
              <w:rPr>
                <w:b/>
                <w:color w:val="0066CC"/>
              </w:rPr>
              <w:t>Document Changes</w:t>
            </w:r>
          </w:p>
        </w:tc>
      </w:tr>
      <w:tr w:rsidR="000B5542">
        <w:tc>
          <w:tcPr>
            <w:tcW w:w="1762" w:type="dxa"/>
            <w:shd w:val="clear" w:color="auto" w:fill="F2F2F2"/>
          </w:tcPr>
          <w:p w:rsidR="000B5542" w:rsidRDefault="00000000">
            <w:pPr>
              <w:pBdr>
                <w:top w:val="nil"/>
                <w:left w:val="nil"/>
                <w:bottom w:val="nil"/>
                <w:right w:val="nil"/>
                <w:between w:val="nil"/>
              </w:pBdr>
              <w:spacing w:before="60" w:after="60" w:line="252" w:lineRule="auto"/>
              <w:rPr>
                <w:color w:val="000000"/>
                <w:sz w:val="20"/>
                <w:szCs w:val="20"/>
              </w:rPr>
            </w:pPr>
            <w:r>
              <w:rPr>
                <w:color w:val="000000"/>
                <w:sz w:val="20"/>
                <w:szCs w:val="20"/>
              </w:rPr>
              <w:t>05/02/20xx</w:t>
            </w:r>
          </w:p>
        </w:tc>
        <w:tc>
          <w:tcPr>
            <w:tcW w:w="1639" w:type="dxa"/>
            <w:shd w:val="clear" w:color="auto" w:fill="F2F2F2"/>
          </w:tcPr>
          <w:p w:rsidR="000B5542" w:rsidRDefault="00000000">
            <w:pPr>
              <w:pBdr>
                <w:top w:val="nil"/>
                <w:left w:val="nil"/>
                <w:bottom w:val="nil"/>
                <w:right w:val="nil"/>
                <w:between w:val="nil"/>
              </w:pBdr>
              <w:spacing w:before="60" w:after="60" w:line="252" w:lineRule="auto"/>
              <w:rPr>
                <w:color w:val="000000"/>
                <w:sz w:val="20"/>
                <w:szCs w:val="20"/>
              </w:rPr>
            </w:pPr>
            <w:r>
              <w:rPr>
                <w:color w:val="000000"/>
                <w:sz w:val="20"/>
                <w:szCs w:val="20"/>
              </w:rPr>
              <w:t>0.1</w:t>
            </w:r>
          </w:p>
        </w:tc>
        <w:tc>
          <w:tcPr>
            <w:tcW w:w="6679" w:type="dxa"/>
            <w:shd w:val="clear" w:color="auto" w:fill="F2F2F2"/>
          </w:tcPr>
          <w:p w:rsidR="000B5542" w:rsidRDefault="00000000">
            <w:pPr>
              <w:pBdr>
                <w:top w:val="nil"/>
                <w:left w:val="nil"/>
                <w:bottom w:val="nil"/>
                <w:right w:val="nil"/>
                <w:between w:val="nil"/>
              </w:pBdr>
              <w:spacing w:before="60" w:after="60" w:line="252" w:lineRule="auto"/>
              <w:rPr>
                <w:color w:val="000000"/>
                <w:sz w:val="20"/>
                <w:szCs w:val="20"/>
              </w:rPr>
            </w:pPr>
            <w:r>
              <w:rPr>
                <w:color w:val="000000"/>
                <w:sz w:val="20"/>
                <w:szCs w:val="20"/>
              </w:rPr>
              <w:t>Initial Draft</w:t>
            </w:r>
          </w:p>
        </w:tc>
      </w:tr>
      <w:tr w:rsidR="000B5542">
        <w:tc>
          <w:tcPr>
            <w:tcW w:w="1762"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667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r>
      <w:tr w:rsidR="000B5542">
        <w:tc>
          <w:tcPr>
            <w:tcW w:w="1762"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667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r>
      <w:tr w:rsidR="000B5542">
        <w:tc>
          <w:tcPr>
            <w:tcW w:w="1762"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667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r>
      <w:tr w:rsidR="000B5542">
        <w:tc>
          <w:tcPr>
            <w:tcW w:w="1762"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667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r>
      <w:tr w:rsidR="000B5542">
        <w:tc>
          <w:tcPr>
            <w:tcW w:w="1762"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667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r>
      <w:tr w:rsidR="000B5542">
        <w:tc>
          <w:tcPr>
            <w:tcW w:w="1762"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667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r>
      <w:tr w:rsidR="000B5542">
        <w:tc>
          <w:tcPr>
            <w:tcW w:w="1762"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667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r>
      <w:tr w:rsidR="000B5542">
        <w:tc>
          <w:tcPr>
            <w:tcW w:w="1762"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c>
          <w:tcPr>
            <w:tcW w:w="6679" w:type="dxa"/>
            <w:shd w:val="clear" w:color="auto" w:fill="F2F2F2"/>
          </w:tcPr>
          <w:p w:rsidR="000B5542" w:rsidRDefault="000B5542">
            <w:pPr>
              <w:pBdr>
                <w:top w:val="nil"/>
                <w:left w:val="nil"/>
                <w:bottom w:val="nil"/>
                <w:right w:val="nil"/>
                <w:between w:val="nil"/>
              </w:pBdr>
              <w:spacing w:before="60" w:after="60" w:line="252" w:lineRule="auto"/>
              <w:rPr>
                <w:color w:val="000000"/>
                <w:sz w:val="20"/>
                <w:szCs w:val="20"/>
              </w:rPr>
            </w:pPr>
          </w:p>
        </w:tc>
      </w:tr>
    </w:tbl>
    <w:p w:rsidR="000B5542" w:rsidRDefault="000B5542"/>
    <w:p w:rsidR="000B5542" w:rsidRDefault="00000000">
      <w:pPr>
        <w:pStyle w:val="Heading1"/>
        <w:numPr>
          <w:ilvl w:val="0"/>
          <w:numId w:val="2"/>
        </w:numPr>
        <w:rPr>
          <w:color w:val="000000"/>
        </w:rPr>
      </w:pPr>
      <w:r>
        <w:rPr>
          <w:color w:val="000000"/>
        </w:rPr>
        <w:t>Approvals</w:t>
      </w:r>
    </w:p>
    <w:tbl>
      <w:tblPr>
        <w:tblStyle w:val="a0"/>
        <w:tblW w:w="1007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2195"/>
        <w:gridCol w:w="1968"/>
        <w:gridCol w:w="1963"/>
        <w:gridCol w:w="2776"/>
        <w:gridCol w:w="1168"/>
      </w:tblGrid>
      <w:tr w:rsidR="000B5542">
        <w:tc>
          <w:tcPr>
            <w:tcW w:w="2195" w:type="dxa"/>
          </w:tcPr>
          <w:p w:rsidR="000B5542" w:rsidRDefault="00000000">
            <w:pPr>
              <w:spacing w:before="0" w:after="0"/>
              <w:jc w:val="center"/>
              <w:rPr>
                <w:b/>
                <w:color w:val="2E75B5"/>
                <w:sz w:val="22"/>
                <w:szCs w:val="22"/>
              </w:rPr>
            </w:pPr>
            <w:r>
              <w:rPr>
                <w:b/>
                <w:color w:val="2E75B5"/>
                <w:sz w:val="22"/>
                <w:szCs w:val="22"/>
              </w:rPr>
              <w:t>Role</w:t>
            </w:r>
          </w:p>
        </w:tc>
        <w:tc>
          <w:tcPr>
            <w:tcW w:w="1968" w:type="dxa"/>
          </w:tcPr>
          <w:p w:rsidR="000B5542" w:rsidRDefault="00000000">
            <w:pPr>
              <w:spacing w:before="0" w:after="0"/>
              <w:jc w:val="center"/>
              <w:rPr>
                <w:b/>
                <w:color w:val="2E75B5"/>
                <w:sz w:val="22"/>
                <w:szCs w:val="22"/>
              </w:rPr>
            </w:pPr>
            <w:r>
              <w:rPr>
                <w:b/>
                <w:color w:val="2E75B5"/>
                <w:sz w:val="22"/>
                <w:szCs w:val="22"/>
              </w:rPr>
              <w:t>Name</w:t>
            </w:r>
          </w:p>
        </w:tc>
        <w:tc>
          <w:tcPr>
            <w:tcW w:w="1963" w:type="dxa"/>
          </w:tcPr>
          <w:p w:rsidR="000B5542" w:rsidRDefault="00000000">
            <w:pPr>
              <w:spacing w:before="0" w:after="0"/>
              <w:jc w:val="center"/>
              <w:rPr>
                <w:b/>
                <w:color w:val="2E75B5"/>
                <w:sz w:val="22"/>
                <w:szCs w:val="22"/>
              </w:rPr>
            </w:pPr>
            <w:r>
              <w:rPr>
                <w:b/>
                <w:color w:val="2E75B5"/>
                <w:sz w:val="22"/>
                <w:szCs w:val="22"/>
              </w:rPr>
              <w:t>Title</w:t>
            </w:r>
          </w:p>
        </w:tc>
        <w:tc>
          <w:tcPr>
            <w:tcW w:w="2776" w:type="dxa"/>
          </w:tcPr>
          <w:p w:rsidR="000B5542" w:rsidRDefault="00000000">
            <w:pPr>
              <w:spacing w:before="0" w:after="0"/>
              <w:jc w:val="center"/>
              <w:rPr>
                <w:b/>
                <w:color w:val="2E75B5"/>
                <w:sz w:val="22"/>
                <w:szCs w:val="22"/>
              </w:rPr>
            </w:pPr>
            <w:r>
              <w:rPr>
                <w:b/>
                <w:color w:val="2E75B5"/>
                <w:sz w:val="22"/>
                <w:szCs w:val="22"/>
              </w:rPr>
              <w:t>Signature</w:t>
            </w:r>
          </w:p>
        </w:tc>
        <w:tc>
          <w:tcPr>
            <w:tcW w:w="1168" w:type="dxa"/>
          </w:tcPr>
          <w:p w:rsidR="000B5542" w:rsidRDefault="00000000">
            <w:pPr>
              <w:spacing w:before="0" w:after="0"/>
              <w:jc w:val="center"/>
              <w:rPr>
                <w:b/>
                <w:color w:val="2E75B5"/>
                <w:sz w:val="22"/>
                <w:szCs w:val="22"/>
              </w:rPr>
            </w:pPr>
            <w:r>
              <w:rPr>
                <w:b/>
                <w:color w:val="2E75B5"/>
                <w:sz w:val="22"/>
                <w:szCs w:val="22"/>
              </w:rPr>
              <w:t>Date</w:t>
            </w:r>
          </w:p>
        </w:tc>
      </w:tr>
      <w:tr w:rsidR="000B5542">
        <w:tc>
          <w:tcPr>
            <w:tcW w:w="2195" w:type="dxa"/>
          </w:tcPr>
          <w:p w:rsidR="000B5542" w:rsidRDefault="00000000">
            <w:pPr>
              <w:rPr>
                <w:sz w:val="22"/>
                <w:szCs w:val="22"/>
              </w:rPr>
            </w:pPr>
            <w:r>
              <w:rPr>
                <w:sz w:val="22"/>
                <w:szCs w:val="22"/>
              </w:rPr>
              <w:t>Project Sponsor</w:t>
            </w:r>
          </w:p>
        </w:tc>
        <w:tc>
          <w:tcPr>
            <w:tcW w:w="1968" w:type="dxa"/>
          </w:tcPr>
          <w:p w:rsidR="000B5542" w:rsidRDefault="000B5542">
            <w:pPr>
              <w:rPr>
                <w:sz w:val="22"/>
                <w:szCs w:val="22"/>
              </w:rPr>
            </w:pPr>
          </w:p>
        </w:tc>
        <w:tc>
          <w:tcPr>
            <w:tcW w:w="1963" w:type="dxa"/>
          </w:tcPr>
          <w:p w:rsidR="000B5542" w:rsidRDefault="000B5542">
            <w:pPr>
              <w:rPr>
                <w:sz w:val="22"/>
                <w:szCs w:val="22"/>
              </w:rPr>
            </w:pPr>
          </w:p>
        </w:tc>
        <w:tc>
          <w:tcPr>
            <w:tcW w:w="2776" w:type="dxa"/>
          </w:tcPr>
          <w:p w:rsidR="000B5542" w:rsidRDefault="000B5542">
            <w:pPr>
              <w:rPr>
                <w:sz w:val="22"/>
                <w:szCs w:val="22"/>
              </w:rPr>
            </w:pPr>
          </w:p>
        </w:tc>
        <w:tc>
          <w:tcPr>
            <w:tcW w:w="1168" w:type="dxa"/>
          </w:tcPr>
          <w:p w:rsidR="000B5542" w:rsidRDefault="000B5542">
            <w:pPr>
              <w:rPr>
                <w:sz w:val="22"/>
                <w:szCs w:val="22"/>
              </w:rPr>
            </w:pPr>
          </w:p>
        </w:tc>
      </w:tr>
      <w:tr w:rsidR="000B5542">
        <w:tc>
          <w:tcPr>
            <w:tcW w:w="2195" w:type="dxa"/>
          </w:tcPr>
          <w:p w:rsidR="000B5542" w:rsidRDefault="00000000">
            <w:pPr>
              <w:rPr>
                <w:sz w:val="22"/>
                <w:szCs w:val="22"/>
              </w:rPr>
            </w:pPr>
            <w:r>
              <w:rPr>
                <w:sz w:val="22"/>
                <w:szCs w:val="22"/>
              </w:rPr>
              <w:t>Product Owner</w:t>
            </w:r>
          </w:p>
        </w:tc>
        <w:tc>
          <w:tcPr>
            <w:tcW w:w="1968" w:type="dxa"/>
          </w:tcPr>
          <w:p w:rsidR="000B5542" w:rsidRDefault="000B5542">
            <w:pPr>
              <w:rPr>
                <w:sz w:val="22"/>
                <w:szCs w:val="22"/>
              </w:rPr>
            </w:pPr>
          </w:p>
        </w:tc>
        <w:tc>
          <w:tcPr>
            <w:tcW w:w="1963" w:type="dxa"/>
          </w:tcPr>
          <w:p w:rsidR="000B5542" w:rsidRDefault="000B5542">
            <w:pPr>
              <w:rPr>
                <w:sz w:val="22"/>
                <w:szCs w:val="22"/>
              </w:rPr>
            </w:pPr>
          </w:p>
        </w:tc>
        <w:tc>
          <w:tcPr>
            <w:tcW w:w="2776" w:type="dxa"/>
          </w:tcPr>
          <w:p w:rsidR="000B5542" w:rsidRDefault="000B5542">
            <w:pPr>
              <w:rPr>
                <w:sz w:val="22"/>
                <w:szCs w:val="22"/>
              </w:rPr>
            </w:pPr>
          </w:p>
        </w:tc>
        <w:tc>
          <w:tcPr>
            <w:tcW w:w="1168" w:type="dxa"/>
          </w:tcPr>
          <w:p w:rsidR="000B5542" w:rsidRDefault="000B5542">
            <w:pPr>
              <w:rPr>
                <w:sz w:val="22"/>
                <w:szCs w:val="22"/>
              </w:rPr>
            </w:pPr>
          </w:p>
        </w:tc>
      </w:tr>
      <w:tr w:rsidR="000B5542">
        <w:tc>
          <w:tcPr>
            <w:tcW w:w="2195" w:type="dxa"/>
          </w:tcPr>
          <w:p w:rsidR="000B5542" w:rsidRDefault="00000000">
            <w:pPr>
              <w:rPr>
                <w:sz w:val="22"/>
                <w:szCs w:val="22"/>
              </w:rPr>
            </w:pPr>
            <w:r>
              <w:rPr>
                <w:sz w:val="22"/>
                <w:szCs w:val="22"/>
              </w:rPr>
              <w:t>Project Manager</w:t>
            </w:r>
          </w:p>
        </w:tc>
        <w:tc>
          <w:tcPr>
            <w:tcW w:w="1968" w:type="dxa"/>
          </w:tcPr>
          <w:p w:rsidR="000B5542" w:rsidRDefault="000B5542">
            <w:pPr>
              <w:rPr>
                <w:sz w:val="22"/>
                <w:szCs w:val="22"/>
              </w:rPr>
            </w:pPr>
          </w:p>
        </w:tc>
        <w:tc>
          <w:tcPr>
            <w:tcW w:w="1963" w:type="dxa"/>
          </w:tcPr>
          <w:p w:rsidR="000B5542" w:rsidRDefault="000B5542">
            <w:pPr>
              <w:rPr>
                <w:sz w:val="22"/>
                <w:szCs w:val="22"/>
              </w:rPr>
            </w:pPr>
          </w:p>
        </w:tc>
        <w:tc>
          <w:tcPr>
            <w:tcW w:w="2776" w:type="dxa"/>
          </w:tcPr>
          <w:p w:rsidR="000B5542" w:rsidRDefault="000B5542">
            <w:pPr>
              <w:rPr>
                <w:sz w:val="22"/>
                <w:szCs w:val="22"/>
              </w:rPr>
            </w:pPr>
          </w:p>
        </w:tc>
        <w:tc>
          <w:tcPr>
            <w:tcW w:w="1168" w:type="dxa"/>
          </w:tcPr>
          <w:p w:rsidR="000B5542" w:rsidRDefault="000B5542">
            <w:pPr>
              <w:rPr>
                <w:sz w:val="22"/>
                <w:szCs w:val="22"/>
              </w:rPr>
            </w:pPr>
          </w:p>
        </w:tc>
      </w:tr>
      <w:tr w:rsidR="000B5542">
        <w:tc>
          <w:tcPr>
            <w:tcW w:w="2195" w:type="dxa"/>
          </w:tcPr>
          <w:p w:rsidR="000B5542" w:rsidRDefault="00000000">
            <w:pPr>
              <w:rPr>
                <w:sz w:val="22"/>
                <w:szCs w:val="22"/>
              </w:rPr>
            </w:pPr>
            <w:r>
              <w:rPr>
                <w:sz w:val="22"/>
                <w:szCs w:val="22"/>
              </w:rPr>
              <w:t>Client</w:t>
            </w:r>
          </w:p>
        </w:tc>
        <w:tc>
          <w:tcPr>
            <w:tcW w:w="1968" w:type="dxa"/>
          </w:tcPr>
          <w:p w:rsidR="000B5542" w:rsidRDefault="000B5542">
            <w:pPr>
              <w:rPr>
                <w:sz w:val="22"/>
                <w:szCs w:val="22"/>
              </w:rPr>
            </w:pPr>
          </w:p>
        </w:tc>
        <w:tc>
          <w:tcPr>
            <w:tcW w:w="1963" w:type="dxa"/>
          </w:tcPr>
          <w:p w:rsidR="000B5542" w:rsidRDefault="000B5542">
            <w:pPr>
              <w:rPr>
                <w:sz w:val="22"/>
                <w:szCs w:val="22"/>
              </w:rPr>
            </w:pPr>
          </w:p>
        </w:tc>
        <w:tc>
          <w:tcPr>
            <w:tcW w:w="2776" w:type="dxa"/>
          </w:tcPr>
          <w:p w:rsidR="000B5542" w:rsidRDefault="000B5542">
            <w:pPr>
              <w:rPr>
                <w:sz w:val="22"/>
                <w:szCs w:val="22"/>
              </w:rPr>
            </w:pPr>
          </w:p>
        </w:tc>
        <w:tc>
          <w:tcPr>
            <w:tcW w:w="1168" w:type="dxa"/>
          </w:tcPr>
          <w:p w:rsidR="000B5542" w:rsidRDefault="000B5542">
            <w:pPr>
              <w:rPr>
                <w:sz w:val="22"/>
                <w:szCs w:val="22"/>
              </w:rPr>
            </w:pPr>
          </w:p>
        </w:tc>
      </w:tr>
      <w:tr w:rsidR="000B5542">
        <w:tc>
          <w:tcPr>
            <w:tcW w:w="2195" w:type="dxa"/>
          </w:tcPr>
          <w:p w:rsidR="000B5542" w:rsidRDefault="000B5542">
            <w:pPr>
              <w:rPr>
                <w:sz w:val="22"/>
                <w:szCs w:val="22"/>
              </w:rPr>
            </w:pPr>
          </w:p>
        </w:tc>
        <w:tc>
          <w:tcPr>
            <w:tcW w:w="1968" w:type="dxa"/>
          </w:tcPr>
          <w:p w:rsidR="000B5542" w:rsidRDefault="000B5542">
            <w:pPr>
              <w:rPr>
                <w:sz w:val="22"/>
                <w:szCs w:val="22"/>
              </w:rPr>
            </w:pPr>
          </w:p>
        </w:tc>
        <w:tc>
          <w:tcPr>
            <w:tcW w:w="1963" w:type="dxa"/>
          </w:tcPr>
          <w:p w:rsidR="000B5542" w:rsidRDefault="000B5542">
            <w:pPr>
              <w:rPr>
                <w:sz w:val="22"/>
                <w:szCs w:val="22"/>
              </w:rPr>
            </w:pPr>
          </w:p>
        </w:tc>
        <w:tc>
          <w:tcPr>
            <w:tcW w:w="2776" w:type="dxa"/>
          </w:tcPr>
          <w:p w:rsidR="000B5542" w:rsidRDefault="000B5542">
            <w:pPr>
              <w:rPr>
                <w:sz w:val="22"/>
                <w:szCs w:val="22"/>
              </w:rPr>
            </w:pPr>
          </w:p>
        </w:tc>
        <w:tc>
          <w:tcPr>
            <w:tcW w:w="1168" w:type="dxa"/>
          </w:tcPr>
          <w:p w:rsidR="000B5542" w:rsidRDefault="000B5542">
            <w:pPr>
              <w:rPr>
                <w:sz w:val="22"/>
                <w:szCs w:val="22"/>
              </w:rPr>
            </w:pPr>
          </w:p>
        </w:tc>
      </w:tr>
      <w:tr w:rsidR="000B5542">
        <w:tc>
          <w:tcPr>
            <w:tcW w:w="2195" w:type="dxa"/>
          </w:tcPr>
          <w:p w:rsidR="000B5542" w:rsidRDefault="000B5542">
            <w:pPr>
              <w:rPr>
                <w:sz w:val="22"/>
                <w:szCs w:val="22"/>
              </w:rPr>
            </w:pPr>
          </w:p>
        </w:tc>
        <w:tc>
          <w:tcPr>
            <w:tcW w:w="1968" w:type="dxa"/>
          </w:tcPr>
          <w:p w:rsidR="000B5542" w:rsidRDefault="000B5542">
            <w:pPr>
              <w:rPr>
                <w:sz w:val="22"/>
                <w:szCs w:val="22"/>
              </w:rPr>
            </w:pPr>
          </w:p>
        </w:tc>
        <w:tc>
          <w:tcPr>
            <w:tcW w:w="1963" w:type="dxa"/>
          </w:tcPr>
          <w:p w:rsidR="000B5542" w:rsidRDefault="000B5542">
            <w:pPr>
              <w:rPr>
                <w:sz w:val="22"/>
                <w:szCs w:val="22"/>
              </w:rPr>
            </w:pPr>
          </w:p>
        </w:tc>
        <w:tc>
          <w:tcPr>
            <w:tcW w:w="2776" w:type="dxa"/>
          </w:tcPr>
          <w:p w:rsidR="000B5542" w:rsidRDefault="000B5542">
            <w:pPr>
              <w:rPr>
                <w:sz w:val="22"/>
                <w:szCs w:val="22"/>
              </w:rPr>
            </w:pPr>
          </w:p>
        </w:tc>
        <w:tc>
          <w:tcPr>
            <w:tcW w:w="1168" w:type="dxa"/>
          </w:tcPr>
          <w:p w:rsidR="000B5542" w:rsidRDefault="000B5542">
            <w:pPr>
              <w:rPr>
                <w:sz w:val="22"/>
                <w:szCs w:val="22"/>
              </w:rPr>
            </w:pPr>
          </w:p>
        </w:tc>
      </w:tr>
      <w:tr w:rsidR="000B5542">
        <w:tc>
          <w:tcPr>
            <w:tcW w:w="2195" w:type="dxa"/>
          </w:tcPr>
          <w:p w:rsidR="000B5542" w:rsidRDefault="000B5542">
            <w:pPr>
              <w:rPr>
                <w:sz w:val="22"/>
                <w:szCs w:val="22"/>
              </w:rPr>
            </w:pPr>
          </w:p>
        </w:tc>
        <w:tc>
          <w:tcPr>
            <w:tcW w:w="1968" w:type="dxa"/>
          </w:tcPr>
          <w:p w:rsidR="000B5542" w:rsidRDefault="000B5542">
            <w:pPr>
              <w:rPr>
                <w:sz w:val="22"/>
                <w:szCs w:val="22"/>
              </w:rPr>
            </w:pPr>
          </w:p>
        </w:tc>
        <w:tc>
          <w:tcPr>
            <w:tcW w:w="1963" w:type="dxa"/>
          </w:tcPr>
          <w:p w:rsidR="000B5542" w:rsidRDefault="000B5542">
            <w:pPr>
              <w:rPr>
                <w:sz w:val="22"/>
                <w:szCs w:val="22"/>
              </w:rPr>
            </w:pPr>
          </w:p>
        </w:tc>
        <w:tc>
          <w:tcPr>
            <w:tcW w:w="2776" w:type="dxa"/>
          </w:tcPr>
          <w:p w:rsidR="000B5542" w:rsidRDefault="000B5542">
            <w:pPr>
              <w:rPr>
                <w:sz w:val="22"/>
                <w:szCs w:val="22"/>
              </w:rPr>
            </w:pPr>
          </w:p>
        </w:tc>
        <w:tc>
          <w:tcPr>
            <w:tcW w:w="1168" w:type="dxa"/>
          </w:tcPr>
          <w:p w:rsidR="000B5542" w:rsidRDefault="000B5542">
            <w:pPr>
              <w:rPr>
                <w:sz w:val="22"/>
                <w:szCs w:val="22"/>
              </w:rPr>
            </w:pPr>
          </w:p>
        </w:tc>
      </w:tr>
      <w:tr w:rsidR="000B5542">
        <w:tc>
          <w:tcPr>
            <w:tcW w:w="2195" w:type="dxa"/>
          </w:tcPr>
          <w:p w:rsidR="000B5542" w:rsidRDefault="000B5542">
            <w:pPr>
              <w:rPr>
                <w:sz w:val="22"/>
                <w:szCs w:val="22"/>
              </w:rPr>
            </w:pPr>
          </w:p>
        </w:tc>
        <w:tc>
          <w:tcPr>
            <w:tcW w:w="1968" w:type="dxa"/>
          </w:tcPr>
          <w:p w:rsidR="000B5542" w:rsidRDefault="000B5542">
            <w:pPr>
              <w:rPr>
                <w:sz w:val="22"/>
                <w:szCs w:val="22"/>
              </w:rPr>
            </w:pPr>
          </w:p>
        </w:tc>
        <w:tc>
          <w:tcPr>
            <w:tcW w:w="1963" w:type="dxa"/>
          </w:tcPr>
          <w:p w:rsidR="000B5542" w:rsidRDefault="000B5542">
            <w:pPr>
              <w:rPr>
                <w:sz w:val="22"/>
                <w:szCs w:val="22"/>
              </w:rPr>
            </w:pPr>
          </w:p>
        </w:tc>
        <w:tc>
          <w:tcPr>
            <w:tcW w:w="2776" w:type="dxa"/>
          </w:tcPr>
          <w:p w:rsidR="000B5542" w:rsidRDefault="000B5542">
            <w:pPr>
              <w:rPr>
                <w:sz w:val="22"/>
                <w:szCs w:val="22"/>
              </w:rPr>
            </w:pPr>
          </w:p>
        </w:tc>
        <w:tc>
          <w:tcPr>
            <w:tcW w:w="1168" w:type="dxa"/>
          </w:tcPr>
          <w:p w:rsidR="000B5542" w:rsidRDefault="000B5542">
            <w:pPr>
              <w:rPr>
                <w:sz w:val="22"/>
                <w:szCs w:val="22"/>
              </w:rPr>
            </w:pPr>
          </w:p>
        </w:tc>
      </w:tr>
    </w:tbl>
    <w:p w:rsidR="000B5542" w:rsidRDefault="000B5542">
      <w:pPr>
        <w:sectPr w:rsidR="000B5542">
          <w:headerReference w:type="even" r:id="rId8"/>
          <w:headerReference w:type="default" r:id="rId9"/>
          <w:footerReference w:type="even" r:id="rId10"/>
          <w:footerReference w:type="default" r:id="rId11"/>
          <w:footerReference w:type="first" r:id="rId12"/>
          <w:pgSz w:w="12240" w:h="15840"/>
          <w:pgMar w:top="1080" w:right="1080" w:bottom="1080" w:left="1080" w:header="720" w:footer="720" w:gutter="0"/>
          <w:pgNumType w:start="0"/>
          <w:cols w:space="720"/>
          <w:titlePg/>
        </w:sectPr>
      </w:pPr>
    </w:p>
    <w:p w:rsidR="000B5542" w:rsidRDefault="00000000">
      <w:pPr>
        <w:pStyle w:val="Heading1"/>
        <w:numPr>
          <w:ilvl w:val="0"/>
          <w:numId w:val="2"/>
        </w:numPr>
        <w:rPr>
          <w:color w:val="000000"/>
        </w:rPr>
      </w:pPr>
      <w:bookmarkStart w:id="0" w:name="_heading=h.gjdgxs" w:colFirst="0" w:colLast="0"/>
      <w:bookmarkEnd w:id="0"/>
      <w:r>
        <w:rPr>
          <w:color w:val="000000"/>
        </w:rPr>
        <w:lastRenderedPageBreak/>
        <w:t>Introduction</w:t>
      </w:r>
    </w:p>
    <w:p w:rsidR="000B5542" w:rsidRDefault="00000000">
      <w:pPr>
        <w:pStyle w:val="Heading2"/>
        <w:numPr>
          <w:ilvl w:val="1"/>
          <w:numId w:val="2"/>
        </w:numPr>
      </w:pPr>
      <w:bookmarkStart w:id="1" w:name="_heading=h.30j0zll" w:colFirst="0" w:colLast="0"/>
      <w:bookmarkEnd w:id="1"/>
      <w:r>
        <w:t xml:space="preserve"> Project Summary</w:t>
      </w:r>
    </w:p>
    <w:p w:rsidR="000B5542" w:rsidRDefault="00000000">
      <w:pPr>
        <w:pStyle w:val="Heading3"/>
        <w:numPr>
          <w:ilvl w:val="2"/>
          <w:numId w:val="2"/>
        </w:numPr>
      </w:pPr>
      <w:bookmarkStart w:id="2" w:name="_heading=h.1fob9te" w:colFirst="0" w:colLast="0"/>
      <w:bookmarkEnd w:id="2"/>
      <w:r>
        <w:t>Objectives</w:t>
      </w:r>
    </w:p>
    <w:p w:rsidR="000B5542" w:rsidRPr="00F83CF6" w:rsidRDefault="000B5542">
      <w:pPr>
        <w:pBdr>
          <w:top w:val="nil"/>
          <w:left w:val="nil"/>
          <w:bottom w:val="nil"/>
          <w:right w:val="nil"/>
          <w:between w:val="nil"/>
        </w:pBdr>
        <w:spacing w:after="0"/>
        <w:ind w:left="720" w:right="720"/>
        <w:rPr>
          <w:i/>
          <w:color w:val="000000"/>
          <w:lang w:val="vi-VN"/>
        </w:rPr>
      </w:pPr>
      <w:bookmarkStart w:id="3" w:name="_heading=h.3znysh7" w:colFirst="0" w:colLast="0"/>
      <w:bookmarkEnd w:id="3"/>
    </w:p>
    <w:p w:rsidR="000B5542" w:rsidRDefault="00000000">
      <w:pPr>
        <w:pStyle w:val="Heading3"/>
        <w:numPr>
          <w:ilvl w:val="2"/>
          <w:numId w:val="2"/>
        </w:numPr>
      </w:pPr>
      <w:r>
        <w:t xml:space="preserve">Background </w:t>
      </w:r>
    </w:p>
    <w:p w:rsidR="000B5542" w:rsidRDefault="00000000">
      <w:pPr>
        <w:pBdr>
          <w:top w:val="nil"/>
          <w:left w:val="nil"/>
          <w:bottom w:val="nil"/>
          <w:right w:val="nil"/>
          <w:between w:val="nil"/>
        </w:pBdr>
        <w:spacing w:after="0"/>
        <w:ind w:left="720" w:right="720"/>
        <w:rPr>
          <w:i/>
          <w:color w:val="000000"/>
        </w:rPr>
      </w:pPr>
      <w:r>
        <w:rPr>
          <w:i/>
          <w:color w:val="000000"/>
        </w:rPr>
        <w:t>[Provide a brief history of how the project came to be proposed and initiated, including the business issues/problems identified, and expected benefit of implementing the project/developing the product.]</w:t>
      </w:r>
    </w:p>
    <w:p w:rsidR="000B5542" w:rsidRDefault="00000000">
      <w:pPr>
        <w:pStyle w:val="Heading3"/>
        <w:numPr>
          <w:ilvl w:val="2"/>
          <w:numId w:val="2"/>
        </w:numPr>
      </w:pPr>
      <w:r>
        <w:t>Business Drivers</w:t>
      </w:r>
    </w:p>
    <w:p w:rsidR="000B5542" w:rsidRDefault="00000000">
      <w:pPr>
        <w:pBdr>
          <w:top w:val="nil"/>
          <w:left w:val="nil"/>
          <w:bottom w:val="nil"/>
          <w:right w:val="nil"/>
          <w:between w:val="nil"/>
        </w:pBdr>
        <w:spacing w:after="0"/>
        <w:ind w:left="720" w:right="720"/>
        <w:rPr>
          <w:i/>
          <w:color w:val="000000"/>
        </w:rPr>
      </w:pPr>
      <w:r>
        <w:rPr>
          <w:i/>
          <w:color w:val="000000"/>
        </w:rPr>
        <w:t xml:space="preserve">[List the business drivers that make development of this product important. These can be financial, operational, market or environmental.] </w:t>
      </w:r>
    </w:p>
    <w:p w:rsidR="000B5542" w:rsidRDefault="00000000">
      <w:r>
        <w:br w:type="page"/>
      </w:r>
    </w:p>
    <w:p w:rsidR="000B5542" w:rsidRDefault="00000000">
      <w:pPr>
        <w:pStyle w:val="Heading2"/>
        <w:numPr>
          <w:ilvl w:val="1"/>
          <w:numId w:val="2"/>
        </w:numPr>
      </w:pPr>
      <w:bookmarkStart w:id="4" w:name="_heading=h.2et92p0" w:colFirst="0" w:colLast="0"/>
      <w:bookmarkEnd w:id="4"/>
      <w:r>
        <w:lastRenderedPageBreak/>
        <w:t>Project Scope</w:t>
      </w:r>
    </w:p>
    <w:p w:rsidR="000B5542" w:rsidRDefault="00000000">
      <w:pPr>
        <w:pBdr>
          <w:top w:val="nil"/>
          <w:left w:val="nil"/>
          <w:bottom w:val="nil"/>
          <w:right w:val="nil"/>
          <w:between w:val="nil"/>
        </w:pBdr>
        <w:spacing w:after="0"/>
        <w:ind w:left="720" w:right="720"/>
        <w:rPr>
          <w:i/>
          <w:color w:val="000000"/>
        </w:rPr>
      </w:pPr>
      <w:r>
        <w:rPr>
          <w:i/>
          <w:color w:val="000000"/>
        </w:rPr>
        <w:t>[Describe what work is in scope for the project, and specifically what work is out of scope… beyond the current budget, resources and timeline as approved by the project stakeholders. This is designed to prevent “scope creep” of additional features and functions not originally anticipated.]</w:t>
      </w:r>
    </w:p>
    <w:p w:rsidR="000B5542" w:rsidRDefault="00000000">
      <w:pPr>
        <w:pStyle w:val="Heading3"/>
        <w:numPr>
          <w:ilvl w:val="2"/>
          <w:numId w:val="2"/>
        </w:numPr>
      </w:pPr>
      <w:bookmarkStart w:id="5" w:name="_heading=h.tyjcwt" w:colFirst="0" w:colLast="0"/>
      <w:bookmarkEnd w:id="5"/>
      <w:r>
        <w:t>In Scope Functionality</w:t>
      </w:r>
    </w:p>
    <w:p w:rsidR="000B5542" w:rsidRDefault="00000000">
      <w:pPr>
        <w:numPr>
          <w:ilvl w:val="0"/>
          <w:numId w:val="1"/>
        </w:numPr>
        <w:pBdr>
          <w:top w:val="nil"/>
          <w:left w:val="nil"/>
          <w:bottom w:val="nil"/>
          <w:right w:val="nil"/>
          <w:between w:val="nil"/>
        </w:pBdr>
      </w:pPr>
      <w:r>
        <w:rPr>
          <w:color w:val="000000"/>
        </w:rPr>
        <w:t>[Detail]</w:t>
      </w:r>
    </w:p>
    <w:p w:rsidR="000B5542" w:rsidRDefault="00000000">
      <w:pPr>
        <w:pStyle w:val="Heading3"/>
        <w:numPr>
          <w:ilvl w:val="2"/>
          <w:numId w:val="2"/>
        </w:numPr>
      </w:pPr>
      <w:bookmarkStart w:id="6" w:name="_heading=h.3dy6vkm" w:colFirst="0" w:colLast="0"/>
      <w:bookmarkEnd w:id="6"/>
      <w:r>
        <w:t>Out of Scope Functionality</w:t>
      </w:r>
    </w:p>
    <w:p w:rsidR="000B5542" w:rsidRDefault="00000000">
      <w:pPr>
        <w:numPr>
          <w:ilvl w:val="0"/>
          <w:numId w:val="1"/>
        </w:numPr>
        <w:pBdr>
          <w:top w:val="nil"/>
          <w:left w:val="nil"/>
          <w:bottom w:val="nil"/>
          <w:right w:val="nil"/>
          <w:between w:val="nil"/>
        </w:pBdr>
      </w:pPr>
      <w:r>
        <w:rPr>
          <w:color w:val="000000"/>
        </w:rPr>
        <w:t>[Detail]</w:t>
      </w:r>
    </w:p>
    <w:p w:rsidR="000B5542" w:rsidRDefault="00000000">
      <w:pPr>
        <w:pStyle w:val="Heading3"/>
        <w:numPr>
          <w:ilvl w:val="2"/>
          <w:numId w:val="2"/>
        </w:numPr>
      </w:pPr>
      <w:r>
        <w:t>Assumptions</w:t>
      </w:r>
    </w:p>
    <w:p w:rsidR="000B5542" w:rsidRDefault="00000000">
      <w:pPr>
        <w:numPr>
          <w:ilvl w:val="0"/>
          <w:numId w:val="3"/>
        </w:numPr>
        <w:pBdr>
          <w:top w:val="nil"/>
          <w:left w:val="nil"/>
          <w:bottom w:val="nil"/>
          <w:right w:val="nil"/>
          <w:between w:val="nil"/>
        </w:pBdr>
      </w:pPr>
      <w:r>
        <w:rPr>
          <w:color w:val="000000"/>
        </w:rPr>
        <w:t>[Detail]</w:t>
      </w:r>
    </w:p>
    <w:p w:rsidR="000B5542" w:rsidRDefault="00000000">
      <w:pPr>
        <w:pStyle w:val="Heading3"/>
        <w:numPr>
          <w:ilvl w:val="2"/>
          <w:numId w:val="2"/>
        </w:numPr>
      </w:pPr>
      <w:r>
        <w:t>Risks</w:t>
      </w:r>
    </w:p>
    <w:p w:rsidR="000B5542" w:rsidRDefault="00000000">
      <w:pPr>
        <w:numPr>
          <w:ilvl w:val="0"/>
          <w:numId w:val="1"/>
        </w:numPr>
        <w:pBdr>
          <w:top w:val="nil"/>
          <w:left w:val="nil"/>
          <w:bottom w:val="nil"/>
          <w:right w:val="nil"/>
          <w:between w:val="nil"/>
        </w:pBdr>
      </w:pPr>
      <w:r>
        <w:rPr>
          <w:color w:val="000000"/>
        </w:rPr>
        <w:t>[Detail]</w:t>
      </w:r>
    </w:p>
    <w:p w:rsidR="000B5542" w:rsidRDefault="00000000">
      <w:pPr>
        <w:pStyle w:val="Heading2"/>
        <w:numPr>
          <w:ilvl w:val="1"/>
          <w:numId w:val="2"/>
        </w:numPr>
      </w:pPr>
      <w:r>
        <w:t>Project Timeline</w:t>
      </w:r>
    </w:p>
    <w:p w:rsidR="000B5542" w:rsidRDefault="00000000">
      <w:pPr>
        <w:pBdr>
          <w:top w:val="nil"/>
          <w:left w:val="nil"/>
          <w:bottom w:val="nil"/>
          <w:right w:val="nil"/>
          <w:between w:val="nil"/>
        </w:pBdr>
        <w:spacing w:after="0"/>
        <w:ind w:left="720" w:right="720"/>
        <w:rPr>
          <w:i/>
          <w:color w:val="000000"/>
        </w:rPr>
      </w:pPr>
      <w:r>
        <w:rPr>
          <w:i/>
          <w:color w:val="000000"/>
        </w:rPr>
        <w:t>[Outline all various phases of the project along with the deadline for each phase.]</w:t>
      </w:r>
    </w:p>
    <w:p w:rsidR="000B5542" w:rsidRDefault="00000000">
      <w:pPr>
        <w:numPr>
          <w:ilvl w:val="0"/>
          <w:numId w:val="1"/>
        </w:numPr>
        <w:pBdr>
          <w:top w:val="nil"/>
          <w:left w:val="nil"/>
          <w:bottom w:val="nil"/>
          <w:right w:val="nil"/>
          <w:between w:val="nil"/>
        </w:pBdr>
        <w:spacing w:after="0"/>
        <w:ind w:right="720"/>
        <w:rPr>
          <w:color w:val="000000"/>
        </w:rPr>
      </w:pPr>
      <w:r>
        <w:rPr>
          <w:color w:val="000000"/>
        </w:rPr>
        <w:t>Phase 1: Complete [What] by [Date]</w:t>
      </w:r>
    </w:p>
    <w:p w:rsidR="000B5542" w:rsidRDefault="00000000">
      <w:pPr>
        <w:numPr>
          <w:ilvl w:val="0"/>
          <w:numId w:val="1"/>
        </w:numPr>
        <w:pBdr>
          <w:top w:val="nil"/>
          <w:left w:val="nil"/>
          <w:bottom w:val="nil"/>
          <w:right w:val="nil"/>
          <w:between w:val="nil"/>
        </w:pBdr>
        <w:spacing w:after="0"/>
        <w:ind w:right="720"/>
        <w:rPr>
          <w:color w:val="000000"/>
        </w:rPr>
      </w:pPr>
      <w:r>
        <w:rPr>
          <w:color w:val="000000"/>
        </w:rPr>
        <w:t>Phase 2: Complete [What] by [Date]</w:t>
      </w:r>
    </w:p>
    <w:p w:rsidR="000B5542" w:rsidRDefault="00000000">
      <w:pPr>
        <w:pStyle w:val="Heading2"/>
        <w:numPr>
          <w:ilvl w:val="1"/>
          <w:numId w:val="2"/>
        </w:numPr>
      </w:pPr>
      <w:r>
        <w:t xml:space="preserve">Key Stakeholders </w:t>
      </w:r>
      <w:r>
        <w:rPr>
          <w:i/>
          <w:color w:val="000000"/>
        </w:rPr>
        <w:t>(Optional)</w:t>
      </w:r>
    </w:p>
    <w:p w:rsidR="000B5542" w:rsidRDefault="00000000">
      <w:pPr>
        <w:pBdr>
          <w:top w:val="nil"/>
          <w:left w:val="nil"/>
          <w:bottom w:val="nil"/>
          <w:right w:val="nil"/>
          <w:between w:val="nil"/>
        </w:pBdr>
        <w:spacing w:after="0"/>
        <w:ind w:left="720" w:right="720"/>
        <w:rPr>
          <w:i/>
          <w:color w:val="000000"/>
        </w:rPr>
      </w:pPr>
      <w:r>
        <w:rPr>
          <w:i/>
          <w:color w:val="000000"/>
        </w:rPr>
        <w:t>[Identify key stakeholders and outline their roles and responsibilities.]</w:t>
      </w:r>
    </w:p>
    <w:p w:rsidR="000B5542" w:rsidRDefault="00000000">
      <w:pPr>
        <w:numPr>
          <w:ilvl w:val="0"/>
          <w:numId w:val="1"/>
        </w:numPr>
        <w:pBdr>
          <w:top w:val="nil"/>
          <w:left w:val="nil"/>
          <w:bottom w:val="nil"/>
          <w:right w:val="nil"/>
          <w:between w:val="nil"/>
        </w:pBdr>
        <w:spacing w:after="0"/>
      </w:pPr>
      <w:r>
        <w:rPr>
          <w:color w:val="000000"/>
        </w:rPr>
        <w:t>[Project Manager: responsible for holding all parties accountable to the project timeline]</w:t>
      </w:r>
    </w:p>
    <w:p w:rsidR="000B5542" w:rsidRDefault="00000000">
      <w:pPr>
        <w:numPr>
          <w:ilvl w:val="0"/>
          <w:numId w:val="1"/>
        </w:numPr>
        <w:pBdr>
          <w:top w:val="nil"/>
          <w:left w:val="nil"/>
          <w:bottom w:val="nil"/>
          <w:right w:val="nil"/>
          <w:between w:val="nil"/>
        </w:pBdr>
        <w:spacing w:before="0"/>
      </w:pPr>
      <w:r>
        <w:rPr>
          <w:color w:val="000000"/>
        </w:rPr>
        <w:t>[Department Heads: share desired needs with BA for a comprehensive list of requirements]</w:t>
      </w:r>
      <w:r>
        <w:br w:type="page"/>
      </w:r>
    </w:p>
    <w:p w:rsidR="000B5542" w:rsidRDefault="00000000">
      <w:pPr>
        <w:pStyle w:val="Heading1"/>
        <w:numPr>
          <w:ilvl w:val="0"/>
          <w:numId w:val="2"/>
        </w:numPr>
        <w:rPr>
          <w:color w:val="000000"/>
        </w:rPr>
      </w:pPr>
      <w:bookmarkStart w:id="7" w:name="_heading=h.1t3h5sf" w:colFirst="0" w:colLast="0"/>
      <w:bookmarkEnd w:id="7"/>
      <w:r>
        <w:rPr>
          <w:color w:val="000000"/>
        </w:rPr>
        <w:lastRenderedPageBreak/>
        <w:t>Business Requirements</w:t>
      </w:r>
    </w:p>
    <w:p w:rsidR="000B5542" w:rsidRDefault="00000000">
      <w:pPr>
        <w:pBdr>
          <w:top w:val="nil"/>
          <w:left w:val="nil"/>
          <w:bottom w:val="nil"/>
          <w:right w:val="nil"/>
          <w:between w:val="nil"/>
        </w:pBdr>
        <w:spacing w:after="0"/>
        <w:ind w:left="720" w:right="720"/>
        <w:rPr>
          <w:i/>
          <w:color w:val="000000"/>
        </w:rPr>
      </w:pPr>
      <w:r>
        <w:rPr>
          <w:i/>
          <w:color w:val="000000"/>
        </w:rPr>
        <w:t xml:space="preserve">[The specific business requirements elicited from stakeholders should be listed, categorized by both priority and area of functionality to smooth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 </w:t>
      </w:r>
    </w:p>
    <w:p w:rsidR="000B5542" w:rsidRDefault="00000000">
      <w:r>
        <w:t>The requirements in this document are prioritized as follows:</w:t>
      </w:r>
    </w:p>
    <w:tbl>
      <w:tblPr>
        <w:tblStyle w:val="a1"/>
        <w:tblW w:w="1367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6"/>
        <w:gridCol w:w="1517"/>
        <w:gridCol w:w="10607"/>
      </w:tblGrid>
      <w:tr w:rsidR="000B5542">
        <w:tc>
          <w:tcPr>
            <w:tcW w:w="1546" w:type="dxa"/>
            <w:shd w:val="clear" w:color="auto" w:fill="auto"/>
          </w:tcPr>
          <w:p w:rsidR="000B5542" w:rsidRDefault="00000000">
            <w:pPr>
              <w:spacing w:before="0" w:after="0"/>
              <w:jc w:val="center"/>
              <w:rPr>
                <w:b/>
                <w:color w:val="2E75B5"/>
                <w:sz w:val="22"/>
                <w:szCs w:val="22"/>
              </w:rPr>
            </w:pPr>
            <w:r>
              <w:rPr>
                <w:b/>
                <w:color w:val="2E75B5"/>
                <w:sz w:val="22"/>
                <w:szCs w:val="22"/>
              </w:rPr>
              <w:t>Value</w:t>
            </w:r>
          </w:p>
        </w:tc>
        <w:tc>
          <w:tcPr>
            <w:tcW w:w="1517" w:type="dxa"/>
            <w:shd w:val="clear" w:color="auto" w:fill="auto"/>
          </w:tcPr>
          <w:p w:rsidR="000B5542" w:rsidRDefault="00000000">
            <w:pPr>
              <w:spacing w:before="0" w:after="0"/>
              <w:jc w:val="center"/>
              <w:rPr>
                <w:b/>
                <w:color w:val="2E75B5"/>
                <w:sz w:val="22"/>
                <w:szCs w:val="22"/>
              </w:rPr>
            </w:pPr>
            <w:r>
              <w:rPr>
                <w:b/>
                <w:color w:val="2E75B5"/>
                <w:sz w:val="22"/>
                <w:szCs w:val="22"/>
              </w:rPr>
              <w:t>Rating</w:t>
            </w:r>
          </w:p>
        </w:tc>
        <w:tc>
          <w:tcPr>
            <w:tcW w:w="10607" w:type="dxa"/>
            <w:shd w:val="clear" w:color="auto" w:fill="auto"/>
          </w:tcPr>
          <w:p w:rsidR="000B5542" w:rsidRDefault="00000000">
            <w:pPr>
              <w:spacing w:before="0" w:after="0"/>
              <w:jc w:val="center"/>
              <w:rPr>
                <w:b/>
                <w:color w:val="2E75B5"/>
                <w:sz w:val="22"/>
                <w:szCs w:val="22"/>
              </w:rPr>
            </w:pPr>
            <w:r>
              <w:rPr>
                <w:b/>
                <w:color w:val="2E75B5"/>
                <w:sz w:val="22"/>
                <w:szCs w:val="22"/>
              </w:rPr>
              <w:t>Description</w:t>
            </w:r>
          </w:p>
        </w:tc>
      </w:tr>
      <w:tr w:rsidR="000B5542">
        <w:tc>
          <w:tcPr>
            <w:tcW w:w="1546" w:type="dxa"/>
          </w:tcPr>
          <w:p w:rsidR="000B5542" w:rsidRDefault="00000000">
            <w:pPr>
              <w:spacing w:before="0" w:after="0"/>
              <w:ind w:left="450"/>
              <w:rPr>
                <w:sz w:val="22"/>
                <w:szCs w:val="22"/>
              </w:rPr>
            </w:pPr>
            <w:r>
              <w:rPr>
                <w:sz w:val="22"/>
                <w:szCs w:val="22"/>
              </w:rPr>
              <w:t>1</w:t>
            </w:r>
          </w:p>
        </w:tc>
        <w:tc>
          <w:tcPr>
            <w:tcW w:w="1517" w:type="dxa"/>
          </w:tcPr>
          <w:p w:rsidR="000B5542" w:rsidRDefault="00000000">
            <w:pPr>
              <w:spacing w:before="0" w:after="0"/>
              <w:rPr>
                <w:sz w:val="22"/>
                <w:szCs w:val="22"/>
              </w:rPr>
            </w:pPr>
            <w:r>
              <w:rPr>
                <w:sz w:val="22"/>
                <w:szCs w:val="22"/>
              </w:rPr>
              <w:t>Critical</w:t>
            </w:r>
          </w:p>
        </w:tc>
        <w:tc>
          <w:tcPr>
            <w:tcW w:w="10607" w:type="dxa"/>
          </w:tcPr>
          <w:p w:rsidR="000B5542" w:rsidRDefault="00000000">
            <w:pPr>
              <w:spacing w:before="0" w:after="0"/>
              <w:rPr>
                <w:sz w:val="22"/>
                <w:szCs w:val="22"/>
              </w:rPr>
            </w:pPr>
            <w:r>
              <w:rPr>
                <w:sz w:val="22"/>
                <w:szCs w:val="22"/>
              </w:rPr>
              <w:t>This requirement is critical to the success of the project. The project will not be possible without this requirement.</w:t>
            </w:r>
          </w:p>
        </w:tc>
      </w:tr>
      <w:tr w:rsidR="000B5542">
        <w:tc>
          <w:tcPr>
            <w:tcW w:w="1546" w:type="dxa"/>
          </w:tcPr>
          <w:p w:rsidR="000B5542" w:rsidRDefault="00000000">
            <w:pPr>
              <w:spacing w:before="0" w:after="0"/>
              <w:ind w:left="450"/>
              <w:rPr>
                <w:sz w:val="22"/>
                <w:szCs w:val="22"/>
              </w:rPr>
            </w:pPr>
            <w:r>
              <w:rPr>
                <w:sz w:val="22"/>
                <w:szCs w:val="22"/>
              </w:rPr>
              <w:t>2</w:t>
            </w:r>
          </w:p>
        </w:tc>
        <w:tc>
          <w:tcPr>
            <w:tcW w:w="1517" w:type="dxa"/>
          </w:tcPr>
          <w:p w:rsidR="000B5542" w:rsidRDefault="00000000">
            <w:pPr>
              <w:spacing w:before="0" w:after="0"/>
              <w:rPr>
                <w:sz w:val="22"/>
                <w:szCs w:val="22"/>
              </w:rPr>
            </w:pPr>
            <w:r>
              <w:rPr>
                <w:sz w:val="22"/>
                <w:szCs w:val="22"/>
              </w:rPr>
              <w:t>High</w:t>
            </w:r>
          </w:p>
        </w:tc>
        <w:tc>
          <w:tcPr>
            <w:tcW w:w="10607" w:type="dxa"/>
          </w:tcPr>
          <w:p w:rsidR="000B5542" w:rsidRDefault="00000000">
            <w:pPr>
              <w:spacing w:before="0" w:after="0"/>
              <w:rPr>
                <w:sz w:val="22"/>
                <w:szCs w:val="22"/>
              </w:rPr>
            </w:pPr>
            <w:r>
              <w:rPr>
                <w:sz w:val="22"/>
                <w:szCs w:val="22"/>
              </w:rPr>
              <w:t>This requirement is high priority, but the project can be implemented at a bare minimum without this requirement.</w:t>
            </w:r>
          </w:p>
        </w:tc>
      </w:tr>
      <w:tr w:rsidR="000B5542">
        <w:tc>
          <w:tcPr>
            <w:tcW w:w="1546" w:type="dxa"/>
          </w:tcPr>
          <w:p w:rsidR="000B5542" w:rsidRDefault="00000000">
            <w:pPr>
              <w:spacing w:before="0" w:after="0"/>
              <w:ind w:left="450"/>
              <w:rPr>
                <w:sz w:val="22"/>
                <w:szCs w:val="22"/>
              </w:rPr>
            </w:pPr>
            <w:r>
              <w:rPr>
                <w:sz w:val="22"/>
                <w:szCs w:val="22"/>
              </w:rPr>
              <w:t>3</w:t>
            </w:r>
          </w:p>
        </w:tc>
        <w:tc>
          <w:tcPr>
            <w:tcW w:w="1517" w:type="dxa"/>
          </w:tcPr>
          <w:p w:rsidR="000B5542" w:rsidRDefault="00000000">
            <w:pPr>
              <w:spacing w:before="0" w:after="0"/>
              <w:rPr>
                <w:sz w:val="22"/>
                <w:szCs w:val="22"/>
              </w:rPr>
            </w:pPr>
            <w:r>
              <w:rPr>
                <w:sz w:val="22"/>
                <w:szCs w:val="22"/>
              </w:rPr>
              <w:t>Medium</w:t>
            </w:r>
          </w:p>
        </w:tc>
        <w:tc>
          <w:tcPr>
            <w:tcW w:w="10607" w:type="dxa"/>
          </w:tcPr>
          <w:p w:rsidR="000B5542" w:rsidRDefault="00000000">
            <w:pPr>
              <w:spacing w:before="0" w:after="0"/>
              <w:rPr>
                <w:sz w:val="22"/>
                <w:szCs w:val="22"/>
              </w:rPr>
            </w:pPr>
            <w:r>
              <w:rPr>
                <w:sz w:val="22"/>
                <w:szCs w:val="22"/>
              </w:rPr>
              <w:t>This requirement is somewhat important, as it provides some value but the project can proceed without it.</w:t>
            </w:r>
          </w:p>
        </w:tc>
      </w:tr>
      <w:tr w:rsidR="000B5542">
        <w:tc>
          <w:tcPr>
            <w:tcW w:w="1546" w:type="dxa"/>
          </w:tcPr>
          <w:p w:rsidR="000B5542" w:rsidRDefault="00000000">
            <w:pPr>
              <w:spacing w:before="0" w:after="0"/>
              <w:ind w:left="450"/>
              <w:rPr>
                <w:sz w:val="22"/>
                <w:szCs w:val="22"/>
              </w:rPr>
            </w:pPr>
            <w:r>
              <w:rPr>
                <w:sz w:val="22"/>
                <w:szCs w:val="22"/>
              </w:rPr>
              <w:t>4</w:t>
            </w:r>
          </w:p>
        </w:tc>
        <w:tc>
          <w:tcPr>
            <w:tcW w:w="1517" w:type="dxa"/>
          </w:tcPr>
          <w:p w:rsidR="000B5542" w:rsidRDefault="00000000">
            <w:pPr>
              <w:spacing w:before="0" w:after="0"/>
              <w:rPr>
                <w:sz w:val="22"/>
                <w:szCs w:val="22"/>
              </w:rPr>
            </w:pPr>
            <w:r>
              <w:rPr>
                <w:sz w:val="22"/>
                <w:szCs w:val="22"/>
              </w:rPr>
              <w:t>Low</w:t>
            </w:r>
          </w:p>
        </w:tc>
        <w:tc>
          <w:tcPr>
            <w:tcW w:w="10607" w:type="dxa"/>
          </w:tcPr>
          <w:p w:rsidR="000B5542" w:rsidRDefault="00000000">
            <w:pPr>
              <w:spacing w:before="0" w:after="0"/>
              <w:rPr>
                <w:sz w:val="22"/>
                <w:szCs w:val="22"/>
              </w:rPr>
            </w:pPr>
            <w:r>
              <w:rPr>
                <w:sz w:val="22"/>
                <w:szCs w:val="22"/>
              </w:rPr>
              <w:t>This is a low priority requirement, or a “nice to have” feature, if time and cost allow it.</w:t>
            </w:r>
          </w:p>
        </w:tc>
      </w:tr>
      <w:tr w:rsidR="000B5542">
        <w:tc>
          <w:tcPr>
            <w:tcW w:w="1546" w:type="dxa"/>
          </w:tcPr>
          <w:p w:rsidR="000B5542" w:rsidRDefault="00000000">
            <w:pPr>
              <w:spacing w:before="0" w:after="0"/>
              <w:ind w:left="450"/>
              <w:rPr>
                <w:sz w:val="22"/>
                <w:szCs w:val="22"/>
              </w:rPr>
            </w:pPr>
            <w:r>
              <w:rPr>
                <w:sz w:val="22"/>
                <w:szCs w:val="22"/>
              </w:rPr>
              <w:t>5</w:t>
            </w:r>
          </w:p>
        </w:tc>
        <w:tc>
          <w:tcPr>
            <w:tcW w:w="1517" w:type="dxa"/>
          </w:tcPr>
          <w:p w:rsidR="000B5542" w:rsidRDefault="00000000">
            <w:pPr>
              <w:spacing w:before="0" w:after="0"/>
              <w:rPr>
                <w:sz w:val="22"/>
                <w:szCs w:val="22"/>
              </w:rPr>
            </w:pPr>
            <w:r>
              <w:rPr>
                <w:sz w:val="22"/>
                <w:szCs w:val="22"/>
              </w:rPr>
              <w:t>Future</w:t>
            </w:r>
          </w:p>
        </w:tc>
        <w:tc>
          <w:tcPr>
            <w:tcW w:w="10607" w:type="dxa"/>
          </w:tcPr>
          <w:p w:rsidR="000B5542" w:rsidRDefault="00000000">
            <w:pPr>
              <w:spacing w:before="0" w:after="0"/>
              <w:rPr>
                <w:sz w:val="22"/>
                <w:szCs w:val="22"/>
              </w:rPr>
            </w:pPr>
            <w:r>
              <w:rPr>
                <w:sz w:val="22"/>
                <w:szCs w:val="22"/>
              </w:rPr>
              <w:t>This requirement is out of scope for this project, and has been included here for a possible future release.</w:t>
            </w:r>
          </w:p>
        </w:tc>
      </w:tr>
    </w:tbl>
    <w:p w:rsidR="000B5542" w:rsidRDefault="000B5542"/>
    <w:p w:rsidR="000B5542" w:rsidRDefault="00000000">
      <w:pPr>
        <w:pStyle w:val="Heading2"/>
        <w:numPr>
          <w:ilvl w:val="1"/>
          <w:numId w:val="2"/>
        </w:numPr>
      </w:pPr>
      <w:bookmarkStart w:id="8" w:name="_heading=h.4d34og8" w:colFirst="0" w:colLast="0"/>
      <w:bookmarkEnd w:id="8"/>
      <w:r>
        <w:t>Functional Requirements</w:t>
      </w:r>
    </w:p>
    <w:tbl>
      <w:tblPr>
        <w:tblStyle w:val="a2"/>
        <w:tblW w:w="13670" w:type="dxa"/>
        <w:tblInd w:w="5" w:type="dxa"/>
        <w:tblLayout w:type="fixed"/>
        <w:tblLook w:val="0000" w:firstRow="0" w:lastRow="0" w:firstColumn="0" w:lastColumn="0" w:noHBand="0" w:noVBand="0"/>
      </w:tblPr>
      <w:tblGrid>
        <w:gridCol w:w="1277"/>
        <w:gridCol w:w="1753"/>
        <w:gridCol w:w="5780"/>
        <w:gridCol w:w="2070"/>
        <w:gridCol w:w="2790"/>
      </w:tblGrid>
      <w:tr w:rsidR="000B5542">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rsidR="000B5542" w:rsidRDefault="00000000">
            <w:pPr>
              <w:ind w:left="90"/>
              <w:jc w:val="center"/>
              <w:rPr>
                <w:b/>
                <w:color w:val="2E75B5"/>
              </w:rPr>
            </w:pPr>
            <w:r>
              <w:rPr>
                <w:b/>
                <w:color w:val="2E75B5"/>
              </w:rPr>
              <w:t>Req#</w:t>
            </w:r>
          </w:p>
        </w:tc>
        <w:tc>
          <w:tcPr>
            <w:tcW w:w="1753" w:type="dxa"/>
            <w:tcBorders>
              <w:top w:val="single" w:sz="4" w:space="0" w:color="000000"/>
              <w:left w:val="single" w:sz="4" w:space="0" w:color="000000"/>
              <w:bottom w:val="single" w:sz="4" w:space="0" w:color="000000"/>
              <w:right w:val="single" w:sz="4" w:space="0" w:color="000000"/>
            </w:tcBorders>
            <w:vAlign w:val="center"/>
          </w:tcPr>
          <w:p w:rsidR="000B5542" w:rsidRDefault="00000000">
            <w:pPr>
              <w:ind w:left="90"/>
              <w:jc w:val="center"/>
              <w:rPr>
                <w:b/>
                <w:color w:val="2E75B5"/>
              </w:rPr>
            </w:pPr>
            <w:r>
              <w:rPr>
                <w:b/>
                <w:color w:val="2E75B5"/>
              </w:rPr>
              <w:t>Priority</w:t>
            </w:r>
          </w:p>
        </w:tc>
        <w:tc>
          <w:tcPr>
            <w:tcW w:w="57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0B5542" w:rsidRDefault="00000000">
            <w:pPr>
              <w:ind w:left="75" w:right="151"/>
              <w:jc w:val="center"/>
              <w:rPr>
                <w:b/>
                <w:color w:val="2E75B5"/>
              </w:rPr>
            </w:pPr>
            <w:r>
              <w:rPr>
                <w:b/>
                <w:color w:val="2E75B5"/>
              </w:rPr>
              <w:t>Description</w:t>
            </w:r>
          </w:p>
        </w:tc>
        <w:tc>
          <w:tcPr>
            <w:tcW w:w="2070" w:type="dxa"/>
            <w:tcBorders>
              <w:top w:val="single" w:sz="4" w:space="0" w:color="000000"/>
              <w:left w:val="single" w:sz="4" w:space="0" w:color="000000"/>
              <w:bottom w:val="single" w:sz="4" w:space="0" w:color="000000"/>
              <w:right w:val="single" w:sz="4" w:space="0" w:color="000000"/>
            </w:tcBorders>
            <w:vAlign w:val="center"/>
          </w:tcPr>
          <w:p w:rsidR="000B5542" w:rsidRDefault="00000000">
            <w:pPr>
              <w:ind w:left="75" w:right="151"/>
              <w:jc w:val="center"/>
              <w:rPr>
                <w:b/>
                <w:color w:val="2E75B5"/>
              </w:rPr>
            </w:pPr>
            <w:r>
              <w:rPr>
                <w:b/>
                <w:color w:val="2E75B5"/>
              </w:rPr>
              <w:t>Use Case Reference</w:t>
            </w:r>
          </w:p>
          <w:p w:rsidR="000B5542" w:rsidRDefault="00000000">
            <w:pPr>
              <w:ind w:left="75" w:right="151"/>
              <w:jc w:val="center"/>
              <w:rPr>
                <w:b/>
                <w:i/>
                <w:color w:val="2E75B5"/>
              </w:rPr>
            </w:pPr>
            <w:r>
              <w:rPr>
                <w:b/>
                <w:i/>
              </w:rPr>
              <w:t>(Optional)</w:t>
            </w:r>
          </w:p>
        </w:tc>
        <w:tc>
          <w:tcPr>
            <w:tcW w:w="2790" w:type="dxa"/>
            <w:tcBorders>
              <w:top w:val="single" w:sz="4" w:space="0" w:color="000000"/>
              <w:left w:val="single" w:sz="4" w:space="0" w:color="000000"/>
              <w:bottom w:val="single" w:sz="4" w:space="0" w:color="000000"/>
              <w:right w:val="single" w:sz="4" w:space="0" w:color="000000"/>
            </w:tcBorders>
            <w:vAlign w:val="center"/>
          </w:tcPr>
          <w:p w:rsidR="000B5542" w:rsidRDefault="00000000">
            <w:pPr>
              <w:ind w:left="75" w:right="151"/>
              <w:jc w:val="center"/>
              <w:rPr>
                <w:b/>
                <w:color w:val="2E75B5"/>
              </w:rPr>
            </w:pPr>
            <w:r>
              <w:rPr>
                <w:b/>
                <w:color w:val="2E75B5"/>
              </w:rPr>
              <w:t>Impacted Stakeholders</w:t>
            </w:r>
          </w:p>
        </w:tc>
      </w:tr>
      <w:tr w:rsidR="000B5542">
        <w:trPr>
          <w:trHeight w:val="465"/>
        </w:trPr>
        <w:tc>
          <w:tcPr>
            <w:tcW w:w="13670" w:type="dxa"/>
            <w:gridSpan w:val="5"/>
            <w:tcBorders>
              <w:left w:val="single" w:sz="4" w:space="0" w:color="000000"/>
              <w:bottom w:val="single" w:sz="4" w:space="0" w:color="000000"/>
              <w:right w:val="single" w:sz="4" w:space="0" w:color="000000"/>
            </w:tcBorders>
            <w:vAlign w:val="center"/>
          </w:tcPr>
          <w:p w:rsidR="000B5542" w:rsidRDefault="00000000">
            <w:pPr>
              <w:ind w:left="75" w:right="151"/>
            </w:pPr>
            <w:r>
              <w:t>[Module 1]</w:t>
            </w:r>
          </w:p>
        </w:tc>
      </w:tr>
      <w:tr w:rsidR="000B5542">
        <w:trPr>
          <w:trHeight w:val="465"/>
        </w:trPr>
        <w:tc>
          <w:tcPr>
            <w:tcW w:w="1277" w:type="dxa"/>
            <w:tcBorders>
              <w:left w:val="single" w:sz="4" w:space="0" w:color="000000"/>
              <w:bottom w:val="single" w:sz="4" w:space="0" w:color="000000"/>
              <w:right w:val="single" w:sz="4" w:space="0" w:color="000000"/>
            </w:tcBorders>
            <w:vAlign w:val="center"/>
          </w:tcPr>
          <w:p w:rsidR="000B5542" w:rsidRDefault="00000000">
            <w:pPr>
              <w:ind w:left="90"/>
            </w:pPr>
            <w:r>
              <w:t>FR-001</w:t>
            </w:r>
          </w:p>
        </w:tc>
        <w:tc>
          <w:tcPr>
            <w:tcW w:w="1753" w:type="dxa"/>
            <w:tcBorders>
              <w:left w:val="single" w:sz="4" w:space="0" w:color="000000"/>
              <w:bottom w:val="single" w:sz="4" w:space="0" w:color="000000"/>
              <w:right w:val="single" w:sz="4" w:space="0" w:color="000000"/>
            </w:tcBorders>
            <w:vAlign w:val="center"/>
          </w:tcPr>
          <w:p w:rsidR="000B5542" w:rsidRDefault="00000000">
            <w:pPr>
              <w:ind w:left="90"/>
              <w:jc w:val="center"/>
            </w:pPr>
            <w:r>
              <w:t>1</w:t>
            </w:r>
          </w:p>
        </w:tc>
        <w:tc>
          <w:tcPr>
            <w:tcW w:w="578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rsidR="000B5542" w:rsidRDefault="000B5542">
            <w:pPr>
              <w:ind w:left="75" w:right="151"/>
            </w:pPr>
          </w:p>
        </w:tc>
        <w:tc>
          <w:tcPr>
            <w:tcW w:w="2070" w:type="dxa"/>
            <w:tcBorders>
              <w:left w:val="single" w:sz="4" w:space="0" w:color="000000"/>
              <w:bottom w:val="single" w:sz="4" w:space="0" w:color="000000"/>
              <w:right w:val="single" w:sz="4" w:space="0" w:color="000000"/>
            </w:tcBorders>
          </w:tcPr>
          <w:p w:rsidR="000B5542" w:rsidRDefault="000B5542">
            <w:pPr>
              <w:ind w:left="75" w:right="151"/>
            </w:pPr>
          </w:p>
        </w:tc>
        <w:tc>
          <w:tcPr>
            <w:tcW w:w="2790" w:type="dxa"/>
            <w:tcBorders>
              <w:left w:val="single" w:sz="4" w:space="0" w:color="000000"/>
              <w:bottom w:val="single" w:sz="4" w:space="0" w:color="000000"/>
              <w:right w:val="single" w:sz="4" w:space="0" w:color="000000"/>
            </w:tcBorders>
          </w:tcPr>
          <w:p w:rsidR="000B5542" w:rsidRDefault="000B5542">
            <w:pPr>
              <w:ind w:left="75" w:right="151"/>
            </w:pPr>
          </w:p>
        </w:tc>
      </w:tr>
      <w:tr w:rsidR="000B5542">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rsidR="000B5542" w:rsidRDefault="00000000">
            <w:pPr>
              <w:ind w:left="90"/>
            </w:pPr>
            <w:r>
              <w:t>FR-002</w:t>
            </w:r>
          </w:p>
        </w:tc>
        <w:tc>
          <w:tcPr>
            <w:tcW w:w="1753" w:type="dxa"/>
            <w:tcBorders>
              <w:top w:val="single" w:sz="4" w:space="0" w:color="000000"/>
              <w:left w:val="single" w:sz="4" w:space="0" w:color="000000"/>
              <w:bottom w:val="single" w:sz="4" w:space="0" w:color="000000"/>
              <w:right w:val="single" w:sz="4" w:space="0" w:color="000000"/>
            </w:tcBorders>
            <w:vAlign w:val="center"/>
          </w:tcPr>
          <w:p w:rsidR="000B5542" w:rsidRDefault="00000000">
            <w:pPr>
              <w:ind w:left="90"/>
              <w:jc w:val="center"/>
            </w:pPr>
            <w:r>
              <w:t>1</w:t>
            </w:r>
          </w:p>
        </w:tc>
        <w:tc>
          <w:tcPr>
            <w:tcW w:w="57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0B5542" w:rsidRDefault="000B5542">
            <w:pPr>
              <w:ind w:left="75" w:right="151"/>
            </w:pPr>
          </w:p>
        </w:tc>
        <w:tc>
          <w:tcPr>
            <w:tcW w:w="2070" w:type="dxa"/>
            <w:tcBorders>
              <w:top w:val="single" w:sz="4" w:space="0" w:color="000000"/>
              <w:left w:val="single" w:sz="4" w:space="0" w:color="000000"/>
              <w:bottom w:val="single" w:sz="4" w:space="0" w:color="000000"/>
              <w:right w:val="single" w:sz="4" w:space="0" w:color="000000"/>
            </w:tcBorders>
          </w:tcPr>
          <w:p w:rsidR="000B5542" w:rsidRDefault="000B5542">
            <w:pPr>
              <w:ind w:left="75" w:right="151"/>
            </w:pPr>
          </w:p>
        </w:tc>
        <w:tc>
          <w:tcPr>
            <w:tcW w:w="2790" w:type="dxa"/>
            <w:tcBorders>
              <w:top w:val="single" w:sz="4" w:space="0" w:color="000000"/>
              <w:left w:val="single" w:sz="4" w:space="0" w:color="000000"/>
              <w:bottom w:val="single" w:sz="4" w:space="0" w:color="000000"/>
              <w:right w:val="single" w:sz="4" w:space="0" w:color="000000"/>
            </w:tcBorders>
          </w:tcPr>
          <w:p w:rsidR="000B5542" w:rsidRDefault="000B5542">
            <w:pPr>
              <w:ind w:left="75" w:right="151"/>
            </w:pPr>
          </w:p>
        </w:tc>
      </w:tr>
      <w:tr w:rsidR="000B5542">
        <w:trPr>
          <w:trHeight w:val="55"/>
        </w:trPr>
        <w:tc>
          <w:tcPr>
            <w:tcW w:w="13670" w:type="dxa"/>
            <w:gridSpan w:val="5"/>
            <w:tcBorders>
              <w:top w:val="single" w:sz="4" w:space="0" w:color="000000"/>
              <w:left w:val="single" w:sz="4" w:space="0" w:color="000000"/>
              <w:bottom w:val="single" w:sz="4" w:space="0" w:color="000000"/>
              <w:right w:val="single" w:sz="4" w:space="0" w:color="000000"/>
            </w:tcBorders>
            <w:vAlign w:val="center"/>
          </w:tcPr>
          <w:p w:rsidR="000B5542" w:rsidRDefault="00000000">
            <w:pPr>
              <w:ind w:left="75" w:right="151"/>
            </w:pPr>
            <w:r>
              <w:t>[Module 2]</w:t>
            </w:r>
          </w:p>
        </w:tc>
      </w:tr>
      <w:tr w:rsidR="000B5542">
        <w:trPr>
          <w:trHeight w:val="55"/>
        </w:trPr>
        <w:tc>
          <w:tcPr>
            <w:tcW w:w="1277" w:type="dxa"/>
            <w:tcBorders>
              <w:top w:val="single" w:sz="4" w:space="0" w:color="000000"/>
              <w:left w:val="single" w:sz="4" w:space="0" w:color="000000"/>
              <w:bottom w:val="single" w:sz="4" w:space="0" w:color="000000"/>
              <w:right w:val="single" w:sz="4" w:space="0" w:color="000000"/>
            </w:tcBorders>
            <w:vAlign w:val="center"/>
          </w:tcPr>
          <w:p w:rsidR="000B5542" w:rsidRDefault="00000000">
            <w:pPr>
              <w:ind w:left="90"/>
            </w:pPr>
            <w:r>
              <w:t>FR-003</w:t>
            </w:r>
          </w:p>
        </w:tc>
        <w:tc>
          <w:tcPr>
            <w:tcW w:w="1753" w:type="dxa"/>
            <w:tcBorders>
              <w:top w:val="single" w:sz="4" w:space="0" w:color="000000"/>
              <w:left w:val="single" w:sz="4" w:space="0" w:color="000000"/>
              <w:bottom w:val="single" w:sz="4" w:space="0" w:color="000000"/>
              <w:right w:val="single" w:sz="4" w:space="0" w:color="000000"/>
            </w:tcBorders>
            <w:vAlign w:val="center"/>
          </w:tcPr>
          <w:p w:rsidR="000B5542" w:rsidRDefault="000B5542">
            <w:pPr>
              <w:ind w:left="90"/>
              <w:jc w:val="center"/>
            </w:pPr>
          </w:p>
        </w:tc>
        <w:tc>
          <w:tcPr>
            <w:tcW w:w="57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0B5542" w:rsidRDefault="000B5542">
            <w:pPr>
              <w:ind w:left="75" w:right="151"/>
            </w:pPr>
          </w:p>
        </w:tc>
        <w:tc>
          <w:tcPr>
            <w:tcW w:w="2070" w:type="dxa"/>
            <w:tcBorders>
              <w:top w:val="single" w:sz="4" w:space="0" w:color="000000"/>
              <w:left w:val="single" w:sz="4" w:space="0" w:color="000000"/>
              <w:bottom w:val="single" w:sz="4" w:space="0" w:color="000000"/>
              <w:right w:val="single" w:sz="4" w:space="0" w:color="000000"/>
            </w:tcBorders>
          </w:tcPr>
          <w:p w:rsidR="000B5542" w:rsidRDefault="000B5542">
            <w:pPr>
              <w:ind w:left="75" w:right="151"/>
            </w:pPr>
          </w:p>
        </w:tc>
        <w:tc>
          <w:tcPr>
            <w:tcW w:w="2790" w:type="dxa"/>
            <w:tcBorders>
              <w:top w:val="single" w:sz="4" w:space="0" w:color="000000"/>
              <w:left w:val="single" w:sz="4" w:space="0" w:color="000000"/>
              <w:bottom w:val="single" w:sz="4" w:space="0" w:color="000000"/>
              <w:right w:val="single" w:sz="4" w:space="0" w:color="000000"/>
            </w:tcBorders>
          </w:tcPr>
          <w:p w:rsidR="000B5542" w:rsidRDefault="000B5542">
            <w:pPr>
              <w:ind w:left="75" w:right="151"/>
            </w:pPr>
          </w:p>
        </w:tc>
      </w:tr>
      <w:tr w:rsidR="000B5542">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rsidR="000B5542" w:rsidRDefault="00000000">
            <w:pPr>
              <w:ind w:left="90"/>
            </w:pPr>
            <w:r>
              <w:t>FR-004</w:t>
            </w:r>
          </w:p>
        </w:tc>
        <w:tc>
          <w:tcPr>
            <w:tcW w:w="1753" w:type="dxa"/>
            <w:tcBorders>
              <w:top w:val="single" w:sz="4" w:space="0" w:color="000000"/>
              <w:left w:val="single" w:sz="4" w:space="0" w:color="000000"/>
              <w:bottom w:val="single" w:sz="4" w:space="0" w:color="000000"/>
              <w:right w:val="single" w:sz="4" w:space="0" w:color="000000"/>
            </w:tcBorders>
            <w:vAlign w:val="center"/>
          </w:tcPr>
          <w:p w:rsidR="000B5542" w:rsidRDefault="000B5542">
            <w:pPr>
              <w:ind w:left="90"/>
              <w:jc w:val="center"/>
            </w:pPr>
          </w:p>
        </w:tc>
        <w:tc>
          <w:tcPr>
            <w:tcW w:w="57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0B5542" w:rsidRDefault="000B5542">
            <w:pPr>
              <w:ind w:left="75" w:right="151"/>
            </w:pPr>
          </w:p>
        </w:tc>
        <w:tc>
          <w:tcPr>
            <w:tcW w:w="2070" w:type="dxa"/>
            <w:tcBorders>
              <w:top w:val="single" w:sz="4" w:space="0" w:color="000000"/>
              <w:left w:val="single" w:sz="4" w:space="0" w:color="000000"/>
              <w:bottom w:val="single" w:sz="4" w:space="0" w:color="000000"/>
              <w:right w:val="single" w:sz="4" w:space="0" w:color="000000"/>
            </w:tcBorders>
          </w:tcPr>
          <w:p w:rsidR="000B5542" w:rsidRDefault="000B5542">
            <w:pPr>
              <w:ind w:left="75" w:right="151"/>
            </w:pPr>
          </w:p>
        </w:tc>
        <w:tc>
          <w:tcPr>
            <w:tcW w:w="2790" w:type="dxa"/>
            <w:tcBorders>
              <w:top w:val="single" w:sz="4" w:space="0" w:color="000000"/>
              <w:left w:val="single" w:sz="4" w:space="0" w:color="000000"/>
              <w:bottom w:val="single" w:sz="4" w:space="0" w:color="000000"/>
              <w:right w:val="single" w:sz="4" w:space="0" w:color="000000"/>
            </w:tcBorders>
          </w:tcPr>
          <w:p w:rsidR="000B5542" w:rsidRDefault="000B5542">
            <w:pPr>
              <w:ind w:left="75" w:right="151"/>
            </w:pPr>
          </w:p>
        </w:tc>
      </w:tr>
    </w:tbl>
    <w:p w:rsidR="000B5542" w:rsidRDefault="00000000">
      <w:pPr>
        <w:pStyle w:val="Heading2"/>
        <w:numPr>
          <w:ilvl w:val="1"/>
          <w:numId w:val="2"/>
        </w:numPr>
      </w:pPr>
      <w:bookmarkStart w:id="9" w:name="_heading=h.2s8eyo1" w:colFirst="0" w:colLast="0"/>
      <w:bookmarkEnd w:id="9"/>
      <w:r>
        <w:lastRenderedPageBreak/>
        <w:t>Non-Functional Requirements</w:t>
      </w:r>
    </w:p>
    <w:p w:rsidR="000B5542" w:rsidRDefault="00000000">
      <w:pPr>
        <w:pBdr>
          <w:top w:val="nil"/>
          <w:left w:val="nil"/>
          <w:bottom w:val="nil"/>
          <w:right w:val="nil"/>
          <w:between w:val="nil"/>
        </w:pBdr>
        <w:spacing w:after="0"/>
        <w:ind w:left="720" w:right="720"/>
        <w:rPr>
          <w:i/>
          <w:color w:val="000000"/>
        </w:rPr>
      </w:pPr>
      <w:r>
        <w:rPr>
          <w:i/>
          <w:color w:val="000000"/>
        </w:rPr>
        <w:t>[Include technical and operational requirements that are not specific to a function. This typically includes requirements such as processing time, concurrent users, availability, etc.]</w:t>
      </w:r>
    </w:p>
    <w:tbl>
      <w:tblPr>
        <w:tblStyle w:val="a3"/>
        <w:tblW w:w="13518"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3078"/>
        <w:gridCol w:w="10440"/>
      </w:tblGrid>
      <w:tr w:rsidR="000B5542">
        <w:tc>
          <w:tcPr>
            <w:tcW w:w="3078" w:type="dxa"/>
            <w:shd w:val="clear" w:color="auto" w:fill="auto"/>
          </w:tcPr>
          <w:p w:rsidR="000B5542" w:rsidRDefault="00000000">
            <w:pPr>
              <w:ind w:left="90"/>
              <w:jc w:val="center"/>
              <w:rPr>
                <w:rFonts w:eastAsia="Calibri" w:cs="Calibri"/>
                <w:b/>
                <w:color w:val="2E75B5"/>
                <w:sz w:val="24"/>
                <w:szCs w:val="24"/>
              </w:rPr>
            </w:pPr>
            <w:r>
              <w:rPr>
                <w:rFonts w:eastAsia="Calibri" w:cs="Calibri"/>
                <w:b/>
                <w:color w:val="2E75B5"/>
                <w:sz w:val="24"/>
                <w:szCs w:val="24"/>
              </w:rPr>
              <w:t>ID</w:t>
            </w:r>
          </w:p>
        </w:tc>
        <w:tc>
          <w:tcPr>
            <w:tcW w:w="10440" w:type="dxa"/>
            <w:shd w:val="clear" w:color="auto" w:fill="auto"/>
          </w:tcPr>
          <w:p w:rsidR="000B5542" w:rsidRDefault="00000000">
            <w:pPr>
              <w:ind w:left="90"/>
              <w:jc w:val="center"/>
              <w:rPr>
                <w:rFonts w:eastAsia="Calibri" w:cs="Calibri"/>
                <w:b/>
                <w:color w:val="2E75B5"/>
                <w:sz w:val="24"/>
                <w:szCs w:val="24"/>
              </w:rPr>
            </w:pPr>
            <w:r>
              <w:rPr>
                <w:rFonts w:eastAsia="Calibri" w:cs="Calibri"/>
                <w:b/>
                <w:color w:val="2E75B5"/>
                <w:sz w:val="24"/>
                <w:szCs w:val="24"/>
              </w:rPr>
              <w:t>Requirement</w:t>
            </w:r>
          </w:p>
        </w:tc>
      </w:tr>
      <w:tr w:rsidR="000B5542">
        <w:tc>
          <w:tcPr>
            <w:tcW w:w="3078" w:type="dxa"/>
          </w:tcPr>
          <w:p w:rsidR="000B5542" w:rsidRDefault="00000000">
            <w:pPr>
              <w:rPr>
                <w:sz w:val="22"/>
                <w:szCs w:val="22"/>
              </w:rPr>
            </w:pPr>
            <w:r>
              <w:rPr>
                <w:sz w:val="22"/>
                <w:szCs w:val="22"/>
              </w:rPr>
              <w:t>NFR-001</w:t>
            </w:r>
          </w:p>
        </w:tc>
        <w:tc>
          <w:tcPr>
            <w:tcW w:w="10440" w:type="dxa"/>
          </w:tcPr>
          <w:p w:rsidR="000B5542" w:rsidRDefault="000B5542">
            <w:pPr>
              <w:rPr>
                <w:sz w:val="22"/>
                <w:szCs w:val="22"/>
              </w:rPr>
            </w:pPr>
          </w:p>
        </w:tc>
      </w:tr>
      <w:tr w:rsidR="000B5542">
        <w:tc>
          <w:tcPr>
            <w:tcW w:w="3078" w:type="dxa"/>
          </w:tcPr>
          <w:p w:rsidR="000B5542" w:rsidRDefault="00000000">
            <w:pPr>
              <w:rPr>
                <w:sz w:val="22"/>
                <w:szCs w:val="22"/>
              </w:rPr>
            </w:pPr>
            <w:r>
              <w:rPr>
                <w:sz w:val="22"/>
                <w:szCs w:val="22"/>
              </w:rPr>
              <w:t>NFR-002</w:t>
            </w:r>
          </w:p>
        </w:tc>
        <w:tc>
          <w:tcPr>
            <w:tcW w:w="10440" w:type="dxa"/>
          </w:tcPr>
          <w:p w:rsidR="000B5542" w:rsidRDefault="000B5542">
            <w:pPr>
              <w:rPr>
                <w:sz w:val="22"/>
                <w:szCs w:val="22"/>
              </w:rPr>
            </w:pPr>
          </w:p>
        </w:tc>
      </w:tr>
      <w:tr w:rsidR="000B5542">
        <w:tc>
          <w:tcPr>
            <w:tcW w:w="3078" w:type="dxa"/>
          </w:tcPr>
          <w:p w:rsidR="000B5542" w:rsidRDefault="00000000">
            <w:pPr>
              <w:rPr>
                <w:sz w:val="22"/>
                <w:szCs w:val="22"/>
              </w:rPr>
            </w:pPr>
            <w:r>
              <w:rPr>
                <w:sz w:val="22"/>
                <w:szCs w:val="22"/>
              </w:rPr>
              <w:t>NFR-003</w:t>
            </w:r>
          </w:p>
        </w:tc>
        <w:tc>
          <w:tcPr>
            <w:tcW w:w="10440" w:type="dxa"/>
          </w:tcPr>
          <w:p w:rsidR="000B5542" w:rsidRDefault="000B5542">
            <w:pPr>
              <w:rPr>
                <w:sz w:val="22"/>
                <w:szCs w:val="22"/>
              </w:rPr>
            </w:pPr>
          </w:p>
        </w:tc>
      </w:tr>
      <w:tr w:rsidR="000B5542">
        <w:tc>
          <w:tcPr>
            <w:tcW w:w="3078" w:type="dxa"/>
          </w:tcPr>
          <w:p w:rsidR="000B5542" w:rsidRDefault="00000000">
            <w:pPr>
              <w:rPr>
                <w:sz w:val="22"/>
                <w:szCs w:val="22"/>
              </w:rPr>
            </w:pPr>
            <w:r>
              <w:rPr>
                <w:sz w:val="22"/>
                <w:szCs w:val="22"/>
              </w:rPr>
              <w:t>NFR-004</w:t>
            </w:r>
          </w:p>
        </w:tc>
        <w:tc>
          <w:tcPr>
            <w:tcW w:w="10440" w:type="dxa"/>
          </w:tcPr>
          <w:p w:rsidR="000B5542" w:rsidRDefault="000B5542">
            <w:pPr>
              <w:rPr>
                <w:sz w:val="22"/>
                <w:szCs w:val="22"/>
              </w:rPr>
            </w:pPr>
          </w:p>
        </w:tc>
      </w:tr>
      <w:tr w:rsidR="000B5542">
        <w:tc>
          <w:tcPr>
            <w:tcW w:w="3078" w:type="dxa"/>
          </w:tcPr>
          <w:p w:rsidR="000B5542" w:rsidRDefault="00000000">
            <w:pPr>
              <w:rPr>
                <w:sz w:val="22"/>
                <w:szCs w:val="22"/>
              </w:rPr>
            </w:pPr>
            <w:r>
              <w:rPr>
                <w:sz w:val="22"/>
                <w:szCs w:val="22"/>
              </w:rPr>
              <w:t>NFR-005</w:t>
            </w:r>
          </w:p>
        </w:tc>
        <w:tc>
          <w:tcPr>
            <w:tcW w:w="10440" w:type="dxa"/>
          </w:tcPr>
          <w:p w:rsidR="000B5542" w:rsidRDefault="000B5542">
            <w:pPr>
              <w:rPr>
                <w:sz w:val="22"/>
                <w:szCs w:val="22"/>
              </w:rPr>
            </w:pPr>
          </w:p>
        </w:tc>
      </w:tr>
    </w:tbl>
    <w:p w:rsidR="000B5542" w:rsidRDefault="000B5542">
      <w:pPr>
        <w:sectPr w:rsidR="000B5542">
          <w:headerReference w:type="default" r:id="rId13"/>
          <w:footerReference w:type="default" r:id="rId14"/>
          <w:headerReference w:type="first" r:id="rId15"/>
          <w:footerReference w:type="first" r:id="rId16"/>
          <w:pgSz w:w="15840" w:h="12240" w:orient="landscape"/>
          <w:pgMar w:top="1080" w:right="1080" w:bottom="1080" w:left="1080" w:header="720" w:footer="720" w:gutter="0"/>
          <w:pgNumType w:start="2"/>
          <w:cols w:space="720"/>
        </w:sectPr>
      </w:pPr>
    </w:p>
    <w:p w:rsidR="000B5542" w:rsidRDefault="00000000">
      <w:pPr>
        <w:pStyle w:val="Heading1"/>
        <w:numPr>
          <w:ilvl w:val="0"/>
          <w:numId w:val="2"/>
        </w:numPr>
        <w:rPr>
          <w:color w:val="000000"/>
        </w:rPr>
      </w:pPr>
      <w:r>
        <w:rPr>
          <w:color w:val="000000"/>
        </w:rPr>
        <w:lastRenderedPageBreak/>
        <w:t>Appendices</w:t>
      </w:r>
    </w:p>
    <w:p w:rsidR="000B5542" w:rsidRDefault="00000000">
      <w:pPr>
        <w:pStyle w:val="Heading2"/>
        <w:numPr>
          <w:ilvl w:val="1"/>
          <w:numId w:val="2"/>
        </w:numPr>
      </w:pPr>
      <w:r>
        <w:t>List of Acronyms</w:t>
      </w:r>
    </w:p>
    <w:p w:rsidR="000B5542" w:rsidRDefault="00000000">
      <w:pPr>
        <w:pBdr>
          <w:top w:val="nil"/>
          <w:left w:val="nil"/>
          <w:bottom w:val="nil"/>
          <w:right w:val="nil"/>
          <w:between w:val="nil"/>
        </w:pBdr>
        <w:spacing w:after="0"/>
        <w:ind w:left="720" w:right="720"/>
        <w:rPr>
          <w:i/>
          <w:color w:val="000000"/>
        </w:rPr>
      </w:pPr>
      <w:r>
        <w:rPr>
          <w:i/>
          <w:color w:val="000000"/>
        </w:rPr>
        <w:t>[If needed, create a list of acronyms used throughout the BRD document to aid in comprehension.]</w:t>
      </w:r>
    </w:p>
    <w:p w:rsidR="000B5542" w:rsidRDefault="000B5542"/>
    <w:p w:rsidR="000B5542" w:rsidRDefault="00000000">
      <w:pPr>
        <w:pStyle w:val="Heading2"/>
        <w:numPr>
          <w:ilvl w:val="1"/>
          <w:numId w:val="2"/>
        </w:numPr>
      </w:pPr>
      <w:r>
        <w:t>Glossary of Terms</w:t>
      </w:r>
    </w:p>
    <w:p w:rsidR="000B5542" w:rsidRDefault="00000000">
      <w:pPr>
        <w:pBdr>
          <w:top w:val="nil"/>
          <w:left w:val="nil"/>
          <w:bottom w:val="nil"/>
          <w:right w:val="nil"/>
          <w:between w:val="nil"/>
        </w:pBdr>
        <w:spacing w:after="0"/>
        <w:ind w:left="720" w:right="720"/>
        <w:rPr>
          <w:i/>
          <w:color w:val="000000"/>
        </w:rPr>
      </w:pPr>
      <w:r>
        <w:rPr>
          <w:i/>
          <w:color w:val="000000"/>
        </w:rPr>
        <w:t>[If needed, identify and define any terms that may be unfamiliar to readers, including terms that are unique to the organization, the technology to be employed, or the standards in use.]</w:t>
      </w:r>
    </w:p>
    <w:p w:rsidR="000B5542" w:rsidRDefault="000B5542"/>
    <w:p w:rsidR="000B5542" w:rsidRDefault="00000000">
      <w:pPr>
        <w:pStyle w:val="Heading2"/>
        <w:numPr>
          <w:ilvl w:val="1"/>
          <w:numId w:val="2"/>
        </w:numPr>
      </w:pPr>
      <w:r>
        <w:t>Related Documents</w:t>
      </w:r>
    </w:p>
    <w:p w:rsidR="000B5542" w:rsidRDefault="00000000">
      <w:pPr>
        <w:pBdr>
          <w:top w:val="nil"/>
          <w:left w:val="nil"/>
          <w:bottom w:val="nil"/>
          <w:right w:val="nil"/>
          <w:between w:val="nil"/>
        </w:pBdr>
        <w:spacing w:after="0"/>
        <w:ind w:left="720" w:right="720"/>
        <w:rPr>
          <w:i/>
          <w:color w:val="000000"/>
        </w:rPr>
      </w:pPr>
      <w:r>
        <w:rPr>
          <w:i/>
          <w:color w:val="000000"/>
        </w:rPr>
        <w:t>[Provide a list of documents or web pages, including links, which are referenced in the BRD.]</w:t>
      </w:r>
    </w:p>
    <w:p w:rsidR="000B5542" w:rsidRDefault="000B5542">
      <w:pPr>
        <w:tabs>
          <w:tab w:val="left" w:pos="6675"/>
        </w:tabs>
      </w:pPr>
      <w:bookmarkStart w:id="10" w:name="_heading=h.17dp8vu" w:colFirst="0" w:colLast="0"/>
      <w:bookmarkEnd w:id="10"/>
    </w:p>
    <w:sectPr w:rsidR="000B5542">
      <w:headerReference w:type="default" r:id="rId17"/>
      <w:footerReference w:type="default" r:id="rId18"/>
      <w:headerReference w:type="first" r:id="rId19"/>
      <w:footerReference w:type="first" r:id="rId20"/>
      <w:pgSz w:w="12240" w:h="15840"/>
      <w:pgMar w:top="1080" w:right="1080" w:bottom="1080" w:left="1080" w:header="720" w:footer="72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6EA8" w:rsidRDefault="00E46EA8">
      <w:pPr>
        <w:spacing w:before="0" w:after="0"/>
      </w:pPr>
      <w:r>
        <w:separator/>
      </w:r>
    </w:p>
  </w:endnote>
  <w:endnote w:type="continuationSeparator" w:id="0">
    <w:p w:rsidR="00E46EA8" w:rsidRDefault="00E46E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panose1 w:val="02000403000000020004"/>
    <w:charset w:val="00"/>
    <w:family w:val="auto"/>
    <w:pitch w:val="variable"/>
    <w:sig w:usb0="A00002FF" w:usb1="5000205B" w:usb2="00000002" w:usb3="00000000" w:csb0="00000007" w:csb1="00000000"/>
  </w:font>
  <w:font w:name="ヒラギノ角ゴ Pro W3">
    <w:panose1 w:val="020B0604020202020204"/>
    <w:charset w:val="80"/>
    <w:family w:val="roman"/>
    <w:pitch w:val="default"/>
  </w:font>
  <w:font w:name="Helvetica Neue">
    <w:panose1 w:val="02000503000000020004"/>
    <w:charset w:val="00"/>
    <w:family w:val="auto"/>
    <w:pitch w:val="variable"/>
    <w:sig w:usb0="E50002FF" w:usb1="500079DB" w:usb2="00000010" w:usb3="00000000" w:csb0="00000001" w:csb1="00000000"/>
  </w:font>
  <w:font w:name="HELVETICA NEUE ULTRALIGHT">
    <w:panose1 w:val="02000206000000020004"/>
    <w:charset w:val="00"/>
    <w:family w:val="auto"/>
    <w:pitch w:val="variable"/>
    <w:sig w:usb0="A00002FF" w:usb1="5000205B" w:usb2="00000002" w:usb3="00000000" w:csb0="00000001" w:csb1="00000000"/>
  </w:font>
  <w:font w:name="Tw Cen MT">
    <w:panose1 w:val="020B0602020104020603"/>
    <w:charset w:val="4D"/>
    <w:family w:val="swiss"/>
    <w:pitch w:val="variable"/>
    <w:sig w:usb0="00000003" w:usb1="00000000" w:usb2="00000000" w:usb3="00000000" w:csb0="00000003" w:csb1="00000000"/>
  </w:font>
  <w:font w:name="Haettenschweiler">
    <w:panose1 w:val="020B070604090206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B5542">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rsidR="000B5542" w:rsidRDefault="00000000">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separate"/>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F83CF6">
      <w:rPr>
        <w:rFonts w:ascii="Arial" w:eastAsia="Arial" w:hAnsi="Arial" w:cs="Arial"/>
        <w:noProof/>
        <w:color w:val="000000"/>
        <w:sz w:val="17"/>
        <w:szCs w:val="17"/>
      </w:rPr>
      <w:t>1</w:t>
    </w:r>
    <w:r>
      <w:rPr>
        <w:rFonts w:ascii="Arial" w:eastAsia="Arial" w:hAnsi="Arial" w:cs="Arial"/>
        <w:color w:val="000000"/>
        <w:sz w:val="17"/>
        <w:szCs w:val="17"/>
      </w:rPr>
      <w:fldChar w:fldCharType="end"/>
    </w:r>
  </w:p>
  <w:p w:rsidR="000B5542" w:rsidRDefault="000B5542">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B5542">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F83CF6">
      <w:rPr>
        <w:rFonts w:ascii="Arial" w:eastAsia="Arial" w:hAnsi="Arial" w:cs="Arial"/>
        <w:noProof/>
        <w:color w:val="000000"/>
        <w:sz w:val="17"/>
        <w:szCs w:val="17"/>
      </w:rPr>
      <w:t>2</w:t>
    </w:r>
    <w:r>
      <w:rPr>
        <w:rFonts w:ascii="Arial" w:eastAsia="Arial" w:hAnsi="Arial" w:cs="Arial"/>
        <w:color w:val="000000"/>
        <w:sz w:val="17"/>
        <w:szCs w:val="17"/>
      </w:rPr>
      <w:fldChar w:fldCharType="end"/>
    </w:r>
  </w:p>
  <w:p w:rsidR="000B5542" w:rsidRDefault="000B5542">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B5542">
    <w:pPr>
      <w:widowControl w:val="0"/>
      <w:pBdr>
        <w:top w:val="nil"/>
        <w:left w:val="nil"/>
        <w:bottom w:val="nil"/>
        <w:right w:val="nil"/>
        <w:between w:val="nil"/>
      </w:pBdr>
      <w:spacing w:before="0" w:after="0" w:line="276" w:lineRule="auto"/>
      <w:rPr>
        <w:color w:val="000000"/>
        <w:sz w:val="12"/>
        <w:szCs w:val="12"/>
      </w:rPr>
    </w:pPr>
  </w:p>
  <w:tbl>
    <w:tblPr>
      <w:tblStyle w:val="a5"/>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0B5542">
      <w:tc>
        <w:tcPr>
          <w:tcW w:w="6325" w:type="dxa"/>
          <w:vAlign w:val="center"/>
        </w:tcPr>
        <w:p w:rsidR="000B5542" w:rsidRDefault="00000000">
          <w:pPr>
            <w:pBdr>
              <w:top w:val="nil"/>
              <w:left w:val="nil"/>
              <w:bottom w:val="nil"/>
              <w:right w:val="nil"/>
              <w:between w:val="nil"/>
            </w:pBdr>
            <w:tabs>
              <w:tab w:val="center" w:pos="5040"/>
              <w:tab w:val="right" w:pos="9000"/>
              <w:tab w:val="right" w:pos="14760"/>
            </w:tabs>
            <w:spacing w:before="0" w:after="0"/>
            <w:rPr>
              <w:rFonts w:eastAsia="Calibri" w:cs="Calibri"/>
            </w:rPr>
          </w:pPr>
          <w:r>
            <w:rPr>
              <w:rFonts w:eastAsia="Calibri" w:cs="Calibri"/>
            </w:rPr>
            <w:t xml:space="preserve">Template provided at no charge by </w:t>
          </w:r>
          <w:hyperlink r:id="rId1">
            <w:r>
              <w:rPr>
                <w:rFonts w:eastAsia="Calibri" w:cs="Calibri"/>
                <w:color w:val="0000FF"/>
                <w:u w:val="single"/>
              </w:rPr>
              <w:t>TechWhirl.com</w:t>
            </w:r>
          </w:hyperlink>
        </w:p>
        <w:p w:rsidR="000B5542" w:rsidRDefault="00000000">
          <w:pPr>
            <w:pBdr>
              <w:top w:val="nil"/>
              <w:left w:val="nil"/>
              <w:bottom w:val="nil"/>
              <w:right w:val="nil"/>
              <w:between w:val="nil"/>
            </w:pBdr>
            <w:tabs>
              <w:tab w:val="center" w:pos="5040"/>
              <w:tab w:val="right" w:pos="9000"/>
              <w:tab w:val="right" w:pos="14760"/>
            </w:tabs>
            <w:spacing w:before="0" w:after="0"/>
            <w:rPr>
              <w:rFonts w:eastAsia="Calibri" w:cs="Calibri"/>
              <w:sz w:val="17"/>
              <w:szCs w:val="17"/>
            </w:rPr>
          </w:pPr>
          <w:r>
            <w:rPr>
              <w:rFonts w:eastAsia="Calibri" w:cs="Calibri"/>
            </w:rPr>
            <w:t>You are free to use and customize as needed</w:t>
          </w:r>
        </w:p>
      </w:tc>
      <w:tc>
        <w:tcPr>
          <w:tcW w:w="6120" w:type="dxa"/>
          <w:tcBorders>
            <w:right w:val="single" w:sz="4" w:space="0" w:color="009900"/>
          </w:tcBorders>
          <w:vAlign w:val="center"/>
        </w:tcPr>
        <w:p w:rsidR="000B5542" w:rsidRDefault="00000000">
          <w:pPr>
            <w:pBdr>
              <w:top w:val="nil"/>
              <w:left w:val="nil"/>
              <w:bottom w:val="nil"/>
              <w:right w:val="nil"/>
              <w:between w:val="nil"/>
            </w:pBdr>
            <w:tabs>
              <w:tab w:val="center" w:pos="5040"/>
              <w:tab w:val="right" w:pos="9000"/>
              <w:tab w:val="right" w:pos="14760"/>
            </w:tabs>
            <w:spacing w:after="0"/>
            <w:rPr>
              <w:rFonts w:eastAsia="Calibri" w:cs="Calibri"/>
              <w:sz w:val="17"/>
              <w:szCs w:val="17"/>
            </w:rPr>
          </w:pPr>
          <w:r>
            <w:rPr>
              <w:noProof/>
            </w:rPr>
            <w:drawing>
              <wp:inline distT="0" distB="0" distL="0" distR="0">
                <wp:extent cx="274320" cy="274320"/>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rsidR="000B5542" w:rsidRDefault="00000000">
          <w:pPr>
            <w:pBdr>
              <w:top w:val="nil"/>
              <w:left w:val="nil"/>
              <w:bottom w:val="nil"/>
              <w:right w:val="nil"/>
              <w:between w:val="nil"/>
            </w:pBdr>
            <w:tabs>
              <w:tab w:val="center" w:pos="5040"/>
              <w:tab w:val="right" w:pos="9000"/>
              <w:tab w:val="right" w:pos="14760"/>
            </w:tabs>
            <w:spacing w:after="0"/>
            <w:jc w:val="center"/>
            <w:rPr>
              <w:rFonts w:eastAsia="Calibri" w:cs="Calibri"/>
              <w:sz w:val="17"/>
              <w:szCs w:val="17"/>
            </w:rPr>
          </w:pPr>
          <w:r>
            <w:fldChar w:fldCharType="begin"/>
          </w:r>
          <w:r>
            <w:rPr>
              <w:rFonts w:eastAsia="Calibri" w:cs="Calibri"/>
            </w:rPr>
            <w:instrText>PAGE</w:instrText>
          </w:r>
          <w:r>
            <w:fldChar w:fldCharType="separate"/>
          </w:r>
          <w:r>
            <w:fldChar w:fldCharType="end"/>
          </w:r>
        </w:p>
      </w:tc>
    </w:tr>
  </w:tbl>
  <w:p w:rsidR="000B5542" w:rsidRDefault="000B5542">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F83CF6">
      <w:rPr>
        <w:rFonts w:ascii="Arial" w:eastAsia="Arial" w:hAnsi="Arial" w:cs="Arial"/>
        <w:noProof/>
        <w:color w:val="000000"/>
        <w:sz w:val="17"/>
        <w:szCs w:val="17"/>
      </w:rPr>
      <w:t>6</w:t>
    </w:r>
    <w:r>
      <w:rPr>
        <w:rFonts w:ascii="Arial" w:eastAsia="Arial" w:hAnsi="Arial" w:cs="Arial"/>
        <w:color w:val="000000"/>
        <w:sz w:val="17"/>
        <w:szCs w:val="17"/>
      </w:rPr>
      <w:fldChar w:fldCharType="end"/>
    </w:r>
  </w:p>
  <w:p w:rsidR="000B5542" w:rsidRDefault="000B5542">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B5542">
    <w:pPr>
      <w:widowControl w:val="0"/>
      <w:pBdr>
        <w:top w:val="nil"/>
        <w:left w:val="nil"/>
        <w:bottom w:val="nil"/>
        <w:right w:val="nil"/>
        <w:between w:val="nil"/>
      </w:pBdr>
      <w:spacing w:before="0" w:after="0" w:line="276" w:lineRule="auto"/>
      <w:rPr>
        <w:color w:val="44546A"/>
        <w:sz w:val="20"/>
        <w:szCs w:val="20"/>
      </w:rPr>
    </w:pPr>
  </w:p>
  <w:tbl>
    <w:tblPr>
      <w:tblStyle w:val="a4"/>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0B5542">
      <w:tc>
        <w:tcPr>
          <w:tcW w:w="6325" w:type="dxa"/>
          <w:vAlign w:val="center"/>
        </w:tcPr>
        <w:p w:rsidR="000B5542" w:rsidRDefault="00000000">
          <w:pPr>
            <w:pBdr>
              <w:top w:val="nil"/>
              <w:left w:val="nil"/>
              <w:bottom w:val="nil"/>
              <w:right w:val="nil"/>
              <w:between w:val="nil"/>
            </w:pBdr>
            <w:tabs>
              <w:tab w:val="center" w:pos="5040"/>
              <w:tab w:val="right" w:pos="9000"/>
              <w:tab w:val="right" w:pos="14760"/>
            </w:tabs>
            <w:spacing w:before="0" w:after="0"/>
            <w:rPr>
              <w:rFonts w:eastAsia="Calibri" w:cs="Calibri"/>
            </w:rPr>
          </w:pPr>
          <w:r>
            <w:rPr>
              <w:rFonts w:eastAsia="Calibri" w:cs="Calibri"/>
            </w:rPr>
            <w:t xml:space="preserve">Template provided at no charge by </w:t>
          </w:r>
          <w:hyperlink r:id="rId1">
            <w:r>
              <w:rPr>
                <w:rFonts w:eastAsia="Calibri" w:cs="Calibri"/>
                <w:color w:val="0000FF"/>
                <w:u w:val="single"/>
              </w:rPr>
              <w:t>TechWhirl.com</w:t>
            </w:r>
          </w:hyperlink>
        </w:p>
        <w:p w:rsidR="000B5542" w:rsidRDefault="00000000">
          <w:pPr>
            <w:pBdr>
              <w:top w:val="nil"/>
              <w:left w:val="nil"/>
              <w:bottom w:val="nil"/>
              <w:right w:val="nil"/>
              <w:between w:val="nil"/>
            </w:pBdr>
            <w:tabs>
              <w:tab w:val="center" w:pos="5040"/>
              <w:tab w:val="right" w:pos="9000"/>
              <w:tab w:val="right" w:pos="14760"/>
            </w:tabs>
            <w:spacing w:before="0" w:after="0"/>
            <w:rPr>
              <w:rFonts w:eastAsia="Calibri" w:cs="Calibri"/>
              <w:sz w:val="17"/>
              <w:szCs w:val="17"/>
            </w:rPr>
          </w:pPr>
          <w:r>
            <w:rPr>
              <w:rFonts w:eastAsia="Calibri" w:cs="Calibri"/>
            </w:rPr>
            <w:t>You are free to use and customize as needed</w:t>
          </w:r>
        </w:p>
      </w:tc>
      <w:tc>
        <w:tcPr>
          <w:tcW w:w="6120" w:type="dxa"/>
          <w:tcBorders>
            <w:right w:val="single" w:sz="4" w:space="0" w:color="009900"/>
          </w:tcBorders>
          <w:vAlign w:val="center"/>
        </w:tcPr>
        <w:p w:rsidR="000B5542" w:rsidRDefault="00000000">
          <w:pPr>
            <w:pBdr>
              <w:top w:val="nil"/>
              <w:left w:val="nil"/>
              <w:bottom w:val="nil"/>
              <w:right w:val="nil"/>
              <w:between w:val="nil"/>
            </w:pBdr>
            <w:tabs>
              <w:tab w:val="center" w:pos="5040"/>
              <w:tab w:val="right" w:pos="9000"/>
              <w:tab w:val="right" w:pos="14760"/>
            </w:tabs>
            <w:spacing w:after="0"/>
            <w:rPr>
              <w:rFonts w:eastAsia="Calibri" w:cs="Calibri"/>
              <w:sz w:val="17"/>
              <w:szCs w:val="17"/>
            </w:rPr>
          </w:pPr>
          <w:r>
            <w:rPr>
              <w:noProof/>
            </w:rPr>
            <w:drawing>
              <wp:inline distT="0" distB="0" distL="0" distR="0">
                <wp:extent cx="274320" cy="27432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rsidR="000B5542" w:rsidRDefault="00000000">
          <w:pPr>
            <w:pBdr>
              <w:top w:val="nil"/>
              <w:left w:val="nil"/>
              <w:bottom w:val="nil"/>
              <w:right w:val="nil"/>
              <w:between w:val="nil"/>
            </w:pBdr>
            <w:tabs>
              <w:tab w:val="center" w:pos="5040"/>
              <w:tab w:val="right" w:pos="9000"/>
              <w:tab w:val="right" w:pos="14760"/>
            </w:tabs>
            <w:spacing w:after="0"/>
            <w:jc w:val="center"/>
            <w:rPr>
              <w:rFonts w:eastAsia="Calibri" w:cs="Calibri"/>
              <w:sz w:val="17"/>
              <w:szCs w:val="17"/>
            </w:rPr>
          </w:pPr>
          <w:r>
            <w:fldChar w:fldCharType="begin"/>
          </w:r>
          <w:r>
            <w:rPr>
              <w:rFonts w:eastAsia="Calibri" w:cs="Calibri"/>
            </w:rPr>
            <w:instrText>PAGE</w:instrText>
          </w:r>
          <w:r>
            <w:fldChar w:fldCharType="separate"/>
          </w:r>
          <w:r>
            <w:fldChar w:fldCharType="end"/>
          </w:r>
        </w:p>
      </w:tc>
    </w:tr>
  </w:tbl>
  <w:p w:rsidR="000B5542" w:rsidRDefault="000B5542">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6EA8" w:rsidRDefault="00E46EA8">
      <w:pPr>
        <w:spacing w:before="0" w:after="0"/>
      </w:pPr>
      <w:r>
        <w:separator/>
      </w:r>
    </w:p>
  </w:footnote>
  <w:footnote w:type="continuationSeparator" w:id="0">
    <w:p w:rsidR="00E46EA8" w:rsidRDefault="00E46EA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00000">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rsidR="000B5542" w:rsidRDefault="000B5542">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00000">
    <w:pPr>
      <w:tabs>
        <w:tab w:val="center" w:pos="5400"/>
        <w:tab w:val="right" w:pos="9360"/>
      </w:tabs>
      <w:spacing w:after="240"/>
      <w:rPr>
        <w:color w:val="009900"/>
      </w:rPr>
    </w:pPr>
    <w:r>
      <w:rPr>
        <w:rFonts w:ascii="Haettenschweiler" w:eastAsia="Haettenschweiler" w:hAnsi="Haettenschweiler" w:cs="Haettenschweiler"/>
        <w:color w:val="009900"/>
        <w:sz w:val="48"/>
        <w:szCs w:val="48"/>
      </w:rPr>
      <w:tab/>
    </w:r>
    <w:r>
      <w:rPr>
        <w:rFonts w:ascii="Haettenschweiler" w:eastAsia="Haettenschweiler" w:hAnsi="Haettenschweiler" w:cs="Haettenschweiler"/>
        <w:color w:val="009900"/>
        <w:sz w:val="48"/>
        <w:szCs w:val="4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00000">
    <w:pPr>
      <w:tabs>
        <w:tab w:val="center" w:pos="7200"/>
        <w:tab w:val="right" w:pos="13680"/>
      </w:tabs>
      <w:spacing w:after="240"/>
      <w:rPr>
        <w:color w:val="009900"/>
      </w:rPr>
    </w:pPr>
    <w:r>
      <w:rPr>
        <w:rFonts w:ascii="Haettenschweiler" w:eastAsia="Haettenschweiler" w:hAnsi="Haettenschweiler" w:cs="Haettenschweiler"/>
        <w:color w:val="009900"/>
        <w:sz w:val="48"/>
        <w:szCs w:val="4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00000">
    <w:pPr>
      <w:tabs>
        <w:tab w:val="center" w:pos="7200"/>
        <w:tab w:val="left" w:pos="8550"/>
        <w:tab w:val="right" w:pos="13680"/>
      </w:tabs>
      <w:spacing w:after="240"/>
      <w:rPr>
        <w:color w:val="009900"/>
      </w:rPr>
    </w:pPr>
    <w:r>
      <w:rPr>
        <w:noProof/>
        <w:color w:val="009900"/>
      </w:rPr>
      <w:drawing>
        <wp:inline distT="0" distB="0" distL="0" distR="0">
          <wp:extent cx="2057400" cy="361552"/>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rsidR="000B5542" w:rsidRDefault="000B554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B5542">
    <w:pPr>
      <w:tabs>
        <w:tab w:val="center" w:pos="5400"/>
        <w:tab w:val="right" w:pos="9360"/>
      </w:tabs>
      <w:spacing w:after="240"/>
      <w:rPr>
        <w:color w:val="0099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542" w:rsidRDefault="00000000">
    <w:pPr>
      <w:tabs>
        <w:tab w:val="center" w:pos="7200"/>
        <w:tab w:val="left" w:pos="8550"/>
        <w:tab w:val="right" w:pos="13680"/>
      </w:tabs>
      <w:spacing w:after="240"/>
      <w:rPr>
        <w:color w:val="009900"/>
      </w:rPr>
    </w:pPr>
    <w:r>
      <w:rPr>
        <w:noProof/>
        <w:color w:val="009900"/>
      </w:rPr>
      <w:drawing>
        <wp:inline distT="0" distB="0" distL="0" distR="0">
          <wp:extent cx="2057400" cy="361552"/>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rsidR="000B5542" w:rsidRDefault="000B55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671A5"/>
    <w:multiLevelType w:val="multilevel"/>
    <w:tmpl w:val="3098997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562C2C2C"/>
    <w:multiLevelType w:val="multilevel"/>
    <w:tmpl w:val="A81A81DA"/>
    <w:lvl w:ilvl="0">
      <w:start w:val="1"/>
      <w:numFmt w:val="bullet"/>
      <w:pStyle w:val="ListBullet4"/>
      <w:lvlText w:val="●"/>
      <w:lvlJc w:val="left"/>
      <w:pPr>
        <w:ind w:left="1080" w:hanging="360"/>
      </w:pPr>
      <w:rPr>
        <w:rFonts w:ascii="Noto Sans Symbols" w:eastAsia="Noto Sans Symbols" w:hAnsi="Noto Sans Symbols" w:cs="Noto Sans Symbols"/>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6E7D0E49"/>
    <w:multiLevelType w:val="multilevel"/>
    <w:tmpl w:val="84F06540"/>
    <w:lvl w:ilvl="0">
      <w:start w:val="1"/>
      <w:numFmt w:val="decimal"/>
      <w:pStyle w:val="ListBullet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EFC6A2E"/>
    <w:multiLevelType w:val="multilevel"/>
    <w:tmpl w:val="674ADB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109156964">
    <w:abstractNumId w:val="3"/>
  </w:num>
  <w:num w:numId="2" w16cid:durableId="2051879418">
    <w:abstractNumId w:val="2"/>
  </w:num>
  <w:num w:numId="3" w16cid:durableId="601495134">
    <w:abstractNumId w:val="1"/>
  </w:num>
  <w:num w:numId="4" w16cid:durableId="859783106">
    <w:abstractNumId w:val="0"/>
  </w:num>
  <w:num w:numId="5" w16cid:durableId="1218787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8531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18817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24117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832752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47296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542"/>
    <w:rsid w:val="000B5542"/>
    <w:rsid w:val="009A0F01"/>
    <w:rsid w:val="00E46EA8"/>
    <w:rsid w:val="00F83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47DDEA"/>
  <w15:docId w15:val="{355CCE82-DAFF-F944-8682-388F74C6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style>
  <w:style w:type="paragraph" w:styleId="Heading1">
    <w:name w:val="heading 1"/>
    <w:basedOn w:val="Normal"/>
    <w:next w:val="Normal"/>
    <w:link w:val="Heading1Char"/>
    <w:uiPriority w:val="9"/>
    <w:qFormat/>
    <w:rsid w:val="00965773"/>
    <w:pPr>
      <w:keepNext/>
      <w:keepLines/>
      <w:numPr>
        <w:numId w:val="4"/>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4"/>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E2F89"/>
    <w:pPr>
      <w:keepNext/>
      <w:keepLines/>
      <w:numPr>
        <w:ilvl w:val="3"/>
        <w:numId w:val="4"/>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2F89"/>
    <w:pPr>
      <w:keepNext/>
      <w:keepLines/>
      <w:numPr>
        <w:ilvl w:val="4"/>
        <w:numId w:val="4"/>
      </w:numPr>
      <w:spacing w:before="200"/>
      <w:outlineLvl w:val="4"/>
    </w:pPr>
    <w:rPr>
      <w:rFonts w:eastAsia="MS Gothic"/>
      <w:color w:val="244061"/>
    </w:rPr>
  </w:style>
  <w:style w:type="paragraph" w:styleId="Heading6">
    <w:name w:val="heading 6"/>
    <w:basedOn w:val="Normal"/>
    <w:next w:val="Normal"/>
    <w:link w:val="Heading6Char"/>
    <w:uiPriority w:val="9"/>
    <w:semiHidden/>
    <w:unhideWhenUsed/>
    <w:qFormat/>
    <w:rsid w:val="00CE2F89"/>
    <w:pPr>
      <w:keepNext/>
      <w:keepLines/>
      <w:numPr>
        <w:ilvl w:val="5"/>
        <w:numId w:val="4"/>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4"/>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4"/>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4"/>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pPr>
      <w:jc w:val="right"/>
    </w:pPr>
    <w:rPr>
      <w:i/>
      <w:color w:val="2E75B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tabs>
        <w:tab w:val="num" w:pos="720"/>
        <w:tab w:val="num" w:pos="1080"/>
      </w:tabs>
      <w:ind w:left="1080" w:hanging="720"/>
      <w:contextualSpacing/>
    </w:pPr>
  </w:style>
  <w:style w:type="paragraph" w:styleId="ListBullet2">
    <w:name w:val="List Bullet 2"/>
    <w:basedOn w:val="Normal"/>
    <w:uiPriority w:val="99"/>
    <w:unhideWhenUsed/>
    <w:rsid w:val="00CE2F89"/>
    <w:pPr>
      <w:tabs>
        <w:tab w:val="num" w:pos="720"/>
      </w:tabs>
      <w:ind w:left="720" w:hanging="720"/>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tabs>
        <w:tab w:val="num" w:pos="720"/>
      </w:tabs>
      <w:ind w:left="720" w:hanging="720"/>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urfulListAccent1">
    <w:name w:val="Colorful List Accent 1"/>
    <w:basedOn w:val="TableNormal"/>
    <w:uiPriority w:val="41"/>
    <w:rsid w:val="00555189"/>
    <w:pPr>
      <w:spacing w:after="0"/>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urfulShadingAccent1">
    <w:name w:val="Colorful Shading Accent 1"/>
    <w:basedOn w:val="TableNormal"/>
    <w:uiPriority w:val="41"/>
    <w:rsid w:val="003B18A8"/>
    <w:pPr>
      <w:spacing w:after="0"/>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tabs>
        <w:tab w:val="num" w:pos="1440"/>
      </w:tabs>
      <w:spacing w:before="40" w:after="40" w:line="252" w:lineRule="auto"/>
      <w:ind w:left="1440" w:hanging="720"/>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tabs>
        <w:tab w:val="num" w:pos="720"/>
        <w:tab w:val="num" w:pos="990"/>
      </w:tabs>
      <w:ind w:left="990" w:hanging="720"/>
      <w:contextualSpacing/>
    </w:pPr>
  </w:style>
  <w:style w:type="paragraph" w:styleId="ListNumber2">
    <w:name w:val="List Number 2"/>
    <w:basedOn w:val="Normal"/>
    <w:uiPriority w:val="99"/>
    <w:unhideWhenUsed/>
    <w:rsid w:val="00CE2F89"/>
    <w:pPr>
      <w:tabs>
        <w:tab w:val="num" w:pos="720"/>
      </w:tabs>
      <w:ind w:left="720" w:hanging="720"/>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table" w:customStyle="1" w:styleId="a5">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9A0F01"/>
    <w:pPr>
      <w:spacing w:before="100" w:beforeAutospacing="1" w:after="100" w:afterAutospacing="1"/>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28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_rels/footer5.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fLMFOBqf/vch3BVE0yBsWLfBJg==">AMUW2mWZ9RChLUJR0SE4q7VJ9aHZFpYvvF+FuHfnDmkcLPzZMzV1Omq7qo7t8ZhyHRr7Ezdwz9+MjnbH3mXYNd625Y8jIXBCor3+dRpxdgqDgm4e1tIr0cTxXQJ0qdHN2uWuADoNWobtecMHqR+NerOyB0mxX6p31ooehnraEX2K9t5rGNhwo0xoNI5LJw5qaP+c5C/Lurw1u7rfhPTLuVBW5zMHXAQE7ntbyeIKem/cFOfmHTH8siM/8xJBocWGMdAda0akqtNG/RAuGFb/urSMfD1BFCAo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Hart</dc:creator>
  <cp:lastModifiedBy>Microsoft Office User</cp:lastModifiedBy>
  <cp:revision>2</cp:revision>
  <dcterms:created xsi:type="dcterms:W3CDTF">2021-11-07T03:05:00Z</dcterms:created>
  <dcterms:modified xsi:type="dcterms:W3CDTF">2025-04-18T10:54:00Z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