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070" w:rsidRPr="00E66070" w:rsidRDefault="00E66070" w:rsidP="00E6607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66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Software Requirements Specification (SRS)</w:t>
      </w:r>
    </w:p>
    <w:p w:rsidR="00E66070" w:rsidRPr="00E66070" w:rsidRDefault="00E66070" w:rsidP="00E6607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6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Name:</w:t>
      </w:r>
      <w:r w:rsidRPr="00E66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090C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="00090C9E">
        <w:rPr>
          <w:rFonts w:ascii="Times New Roman" w:eastAsia="Times New Roman" w:hAnsi="Times New Roman" w:cs="Times New Roman"/>
          <w:kern w:val="0"/>
          <w:lang w:val="vi-VN" w:eastAsia="en-GB"/>
          <w14:ligatures w14:val="none"/>
        </w:rPr>
        <w:t>i Game</w:t>
      </w:r>
      <w:r w:rsidRPr="00E66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Phase 2 Expansion</w:t>
      </w:r>
      <w:r w:rsidRPr="00E66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66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E66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E66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660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Prepared by:</w:t>
      </w:r>
      <w:r w:rsidRPr="00E660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Business Analyst Team</w:t>
      </w:r>
    </w:p>
    <w:p w:rsidR="00E66070" w:rsidRPr="00E66070" w:rsidRDefault="00623BEE" w:rsidP="00E66070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3BE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A3FAC">
        <w:rPr>
          <w:rFonts w:ascii="Times New Roman" w:hAnsi="Times New Roman" w:cs="Times New Roman"/>
          <w:b/>
          <w:bCs/>
          <w:color w:val="000000" w:themeColor="text1"/>
        </w:rPr>
        <w:t>Revision History</w:t>
      </w:r>
    </w:p>
    <w:tbl>
      <w:tblPr>
        <w:tblStyle w:val="TableGrid"/>
        <w:tblW w:w="9024" w:type="dxa"/>
        <w:tblLook w:val="04A0" w:firstRow="1" w:lastRow="0" w:firstColumn="1" w:lastColumn="0" w:noHBand="0" w:noVBand="1"/>
      </w:tblPr>
      <w:tblGrid>
        <w:gridCol w:w="2362"/>
        <w:gridCol w:w="2516"/>
        <w:gridCol w:w="2386"/>
        <w:gridCol w:w="1760"/>
      </w:tblGrid>
      <w:tr w:rsidR="00E66070" w:rsidTr="00E66070">
        <w:trPr>
          <w:trHeight w:val="397"/>
        </w:trPr>
        <w:tc>
          <w:tcPr>
            <w:tcW w:w="0" w:type="auto"/>
            <w:hideMark/>
          </w:tcPr>
          <w:p w:rsidR="00E66070" w:rsidRDefault="00E660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66070" w:rsidRDefault="00E660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:rsidR="00E66070" w:rsidRDefault="00E660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  <w:tc>
          <w:tcPr>
            <w:tcW w:w="0" w:type="auto"/>
            <w:hideMark/>
          </w:tcPr>
          <w:p w:rsidR="00E66070" w:rsidRDefault="00E660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E66070" w:rsidTr="00E66070">
        <w:trPr>
          <w:trHeight w:val="397"/>
        </w:trPr>
        <w:tc>
          <w:tcPr>
            <w:tcW w:w="0" w:type="auto"/>
            <w:hideMark/>
          </w:tcPr>
          <w:p w:rsidR="00E66070" w:rsidRDefault="00E66070">
            <w:r>
              <w:t>IT BA Team</w:t>
            </w:r>
          </w:p>
        </w:tc>
        <w:tc>
          <w:tcPr>
            <w:tcW w:w="0" w:type="auto"/>
            <w:hideMark/>
          </w:tcPr>
          <w:p w:rsidR="00E66070" w:rsidRDefault="00E66070">
            <w:r>
              <w:t>18/04/2025</w:t>
            </w:r>
          </w:p>
        </w:tc>
        <w:tc>
          <w:tcPr>
            <w:tcW w:w="0" w:type="auto"/>
            <w:hideMark/>
          </w:tcPr>
          <w:p w:rsidR="00E66070" w:rsidRDefault="00E66070">
            <w:r>
              <w:t>Initial Draft</w:t>
            </w:r>
          </w:p>
        </w:tc>
        <w:tc>
          <w:tcPr>
            <w:tcW w:w="0" w:type="auto"/>
            <w:hideMark/>
          </w:tcPr>
          <w:p w:rsidR="00E66070" w:rsidRDefault="00E66070">
            <w:r>
              <w:t>1.0</w:t>
            </w:r>
          </w:p>
        </w:tc>
      </w:tr>
    </w:tbl>
    <w:p w:rsidR="00614178" w:rsidRDefault="00614178" w:rsidP="00E66070"/>
    <w:p w:rsidR="00E66070" w:rsidRDefault="00E66070" w:rsidP="00E66070"/>
    <w:p w:rsidR="00E66070" w:rsidRDefault="00E66070" w:rsidP="00E66070"/>
    <w:p w:rsidR="00E66070" w:rsidRDefault="00E66070" w:rsidP="00E66070">
      <w:pPr>
        <w:pStyle w:val="Heading2"/>
      </w:pPr>
      <w:r>
        <w:t>1. Introduction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1.1 Purpose</w:t>
      </w:r>
    </w:p>
    <w:p w:rsidR="00E66070" w:rsidRDefault="00E66070" w:rsidP="00E66070">
      <w:pPr>
        <w:pStyle w:val="NormalWeb"/>
      </w:pPr>
      <w:r>
        <w:t>This document defines the software requirements for the Ton Tycoon Phase 2 expansion. It focuses on new modules for in-app purchases using Telegram Stars and wallet-based interaction via the TON blockchain.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1.2 Document Conventions</w:t>
      </w:r>
    </w:p>
    <w:p w:rsidR="00E66070" w:rsidRDefault="00E66070" w:rsidP="00E66070">
      <w:pPr>
        <w:pStyle w:val="NormalWeb"/>
        <w:numPr>
          <w:ilvl w:val="0"/>
          <w:numId w:val="1"/>
        </w:numPr>
      </w:pPr>
      <w:r>
        <w:t xml:space="preserve">Functional requirements: </w:t>
      </w:r>
      <w:proofErr w:type="spellStart"/>
      <w:r>
        <w:t>labeled</w:t>
      </w:r>
      <w:proofErr w:type="spellEnd"/>
      <w:r>
        <w:t xml:space="preserve"> as </w:t>
      </w:r>
      <w:r>
        <w:rPr>
          <w:rStyle w:val="Strong"/>
        </w:rPr>
        <w:t>FR-XXX</w:t>
      </w:r>
    </w:p>
    <w:p w:rsidR="00E66070" w:rsidRDefault="00E66070" w:rsidP="00E66070">
      <w:pPr>
        <w:pStyle w:val="NormalWeb"/>
        <w:numPr>
          <w:ilvl w:val="0"/>
          <w:numId w:val="1"/>
        </w:numPr>
      </w:pPr>
      <w:r>
        <w:t xml:space="preserve">Non-functional requirements: </w:t>
      </w:r>
      <w:proofErr w:type="spellStart"/>
      <w:r>
        <w:t>labeled</w:t>
      </w:r>
      <w:proofErr w:type="spellEnd"/>
      <w:r>
        <w:t xml:space="preserve"> as </w:t>
      </w:r>
      <w:r>
        <w:rPr>
          <w:rStyle w:val="Strong"/>
        </w:rPr>
        <w:t>NFR-XXX</w:t>
      </w:r>
    </w:p>
    <w:p w:rsidR="00E66070" w:rsidRDefault="00E66070" w:rsidP="00E66070">
      <w:pPr>
        <w:pStyle w:val="NormalWeb"/>
        <w:numPr>
          <w:ilvl w:val="0"/>
          <w:numId w:val="1"/>
        </w:numPr>
      </w:pPr>
      <w:r>
        <w:t>Priorities follow the 1–5 scale (1: Critical, 5: Future)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1.3 Project Scope</w:t>
      </w:r>
    </w:p>
    <w:p w:rsidR="00E66070" w:rsidRDefault="00E66070" w:rsidP="00E66070">
      <w:pPr>
        <w:pStyle w:val="NormalWeb"/>
      </w:pPr>
      <w:r>
        <w:t>This SRS covers:</w:t>
      </w:r>
    </w:p>
    <w:p w:rsidR="00E66070" w:rsidRDefault="00E66070" w:rsidP="00E66070">
      <w:pPr>
        <w:pStyle w:val="NormalWeb"/>
        <w:numPr>
          <w:ilvl w:val="0"/>
          <w:numId w:val="2"/>
        </w:numPr>
      </w:pPr>
      <w:r>
        <w:t>In-App Purchase module (Ticket Shop)</w:t>
      </w:r>
    </w:p>
    <w:p w:rsidR="00E66070" w:rsidRDefault="00E66070" w:rsidP="00E66070">
      <w:pPr>
        <w:pStyle w:val="NormalWeb"/>
        <w:numPr>
          <w:ilvl w:val="0"/>
          <w:numId w:val="2"/>
        </w:numPr>
      </w:pPr>
      <w:r>
        <w:t>Wallet Integration (TON Check-in)</w:t>
      </w:r>
    </w:p>
    <w:p w:rsidR="00E66070" w:rsidRDefault="00E66070" w:rsidP="00E66070">
      <w:pPr>
        <w:pStyle w:val="NormalWeb"/>
        <w:numPr>
          <w:ilvl w:val="0"/>
          <w:numId w:val="2"/>
        </w:numPr>
      </w:pPr>
      <w:r>
        <w:t>Transaction history logging</w:t>
      </w:r>
    </w:p>
    <w:p w:rsidR="00E66070" w:rsidRDefault="00E66070" w:rsidP="00E66070">
      <w:pPr>
        <w:pStyle w:val="NormalWeb"/>
        <w:numPr>
          <w:ilvl w:val="0"/>
          <w:numId w:val="2"/>
        </w:numPr>
      </w:pPr>
      <w:r>
        <w:t>Error handling and notifications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1.4 References</w:t>
      </w:r>
    </w:p>
    <w:p w:rsidR="00E66070" w:rsidRDefault="00E66070" w:rsidP="00E66070">
      <w:pPr>
        <w:pStyle w:val="NormalWeb"/>
        <w:numPr>
          <w:ilvl w:val="0"/>
          <w:numId w:val="3"/>
        </w:numPr>
      </w:pPr>
      <w:r>
        <w:t>BRD: Ton Tycoon Phase 2 (v1.0)</w:t>
      </w:r>
    </w:p>
    <w:p w:rsidR="00E66070" w:rsidRDefault="00E66070" w:rsidP="00E66070">
      <w:pPr>
        <w:pStyle w:val="NormalWeb"/>
        <w:numPr>
          <w:ilvl w:val="0"/>
          <w:numId w:val="3"/>
        </w:numPr>
      </w:pPr>
      <w:r>
        <w:t>Telegram Payment API Docs</w:t>
      </w:r>
    </w:p>
    <w:p w:rsidR="00E66070" w:rsidRDefault="00E66070" w:rsidP="00E66070">
      <w:pPr>
        <w:pStyle w:val="NormalWeb"/>
        <w:numPr>
          <w:ilvl w:val="0"/>
          <w:numId w:val="3"/>
        </w:numPr>
      </w:pPr>
      <w:r>
        <w:t>TON Wallet API Guide</w:t>
      </w:r>
    </w:p>
    <w:p w:rsidR="00E66070" w:rsidRDefault="00E66070" w:rsidP="00E66070">
      <w:pPr>
        <w:pStyle w:val="NormalWeb"/>
        <w:numPr>
          <w:ilvl w:val="0"/>
          <w:numId w:val="3"/>
        </w:numPr>
      </w:pPr>
      <w:r>
        <w:t>FRS Document</w:t>
      </w:r>
    </w:p>
    <w:p w:rsidR="00E66070" w:rsidRDefault="00623BEE" w:rsidP="00E66070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66070" w:rsidRDefault="00E66070" w:rsidP="00E66070">
      <w:pPr>
        <w:pStyle w:val="Heading2"/>
      </w:pPr>
      <w:r>
        <w:t>2. Overall Description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lastRenderedPageBreak/>
        <w:t>2.1 Product Perspective</w:t>
      </w:r>
    </w:p>
    <w:p w:rsidR="00E66070" w:rsidRDefault="00E66070" w:rsidP="00E66070">
      <w:pPr>
        <w:pStyle w:val="NormalWeb"/>
      </w:pPr>
      <w:r>
        <w:t>This expansion is a follow-up phase of the Ton Tycoon game. It integrates with Telegram’s in-app purchase platform and external TON blockchain for wallet connectivity. It also introduces backend logging mechanisms and interactive UI components for purchase and wallet activities.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2.2 Product Features</w:t>
      </w:r>
    </w:p>
    <w:p w:rsidR="00E66070" w:rsidRDefault="00E66070" w:rsidP="00E66070">
      <w:pPr>
        <w:pStyle w:val="NormalWeb"/>
        <w:numPr>
          <w:ilvl w:val="0"/>
          <w:numId w:val="4"/>
        </w:numPr>
      </w:pPr>
      <w:r>
        <w:t>Display and sell in-game items using Telegram Stars</w:t>
      </w:r>
    </w:p>
    <w:p w:rsidR="00E66070" w:rsidRDefault="00E66070" w:rsidP="00E66070">
      <w:pPr>
        <w:pStyle w:val="NormalWeb"/>
        <w:numPr>
          <w:ilvl w:val="0"/>
          <w:numId w:val="4"/>
        </w:numPr>
      </w:pPr>
      <w:r>
        <w:t>Connect and verify TON wallet</w:t>
      </w:r>
    </w:p>
    <w:p w:rsidR="00E66070" w:rsidRDefault="00E66070" w:rsidP="00E66070">
      <w:pPr>
        <w:pStyle w:val="NormalWeb"/>
        <w:numPr>
          <w:ilvl w:val="0"/>
          <w:numId w:val="4"/>
        </w:numPr>
      </w:pPr>
      <w:r>
        <w:t xml:space="preserve">Perform </w:t>
      </w:r>
      <w:proofErr w:type="spellStart"/>
      <w:r>
        <w:t>onchain</w:t>
      </w:r>
      <w:proofErr w:type="spellEnd"/>
      <w:r>
        <w:t xml:space="preserve"> check-in actions</w:t>
      </w:r>
    </w:p>
    <w:p w:rsidR="00E66070" w:rsidRDefault="00E66070" w:rsidP="00E66070">
      <w:pPr>
        <w:pStyle w:val="NormalWeb"/>
        <w:numPr>
          <w:ilvl w:val="0"/>
          <w:numId w:val="4"/>
        </w:numPr>
      </w:pPr>
      <w:r>
        <w:t>Show transaction history</w:t>
      </w:r>
    </w:p>
    <w:p w:rsidR="00E66070" w:rsidRDefault="00E66070" w:rsidP="00E66070">
      <w:pPr>
        <w:pStyle w:val="NormalWeb"/>
        <w:numPr>
          <w:ilvl w:val="0"/>
          <w:numId w:val="4"/>
        </w:numPr>
      </w:pPr>
      <w:r>
        <w:t>Notify users on transaction result or system error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2.3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932"/>
      </w:tblGrid>
      <w:tr w:rsidR="00E66070" w:rsidTr="00E66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070" w:rsidRDefault="00E66070">
            <w:r>
              <w:t>User Class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Characteristics</w:t>
            </w:r>
          </w:p>
        </w:tc>
      </w:tr>
      <w:tr w:rsidR="00E66070" w:rsidTr="00E66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070" w:rsidRDefault="00E66070">
            <w:r>
              <w:t>Player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Casual or crypto-aware users; requires intuitive UI</w:t>
            </w:r>
          </w:p>
        </w:tc>
      </w:tr>
      <w:tr w:rsidR="00E66070" w:rsidTr="00E66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070" w:rsidRDefault="00E66070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Oversees config and reports; needs data accuracy</w:t>
            </w:r>
          </w:p>
        </w:tc>
      </w:tr>
      <w:tr w:rsidR="00E66070" w:rsidTr="00E66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070" w:rsidRDefault="00E66070">
            <w:r>
              <w:t>QA/Developer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Requires traceability and testability of all flows</w:t>
            </w:r>
          </w:p>
        </w:tc>
      </w:tr>
    </w:tbl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2.4 Operating Environment</w:t>
      </w:r>
    </w:p>
    <w:p w:rsidR="00E66070" w:rsidRDefault="00E66070" w:rsidP="00E66070">
      <w:pPr>
        <w:pStyle w:val="NormalWeb"/>
        <w:numPr>
          <w:ilvl w:val="0"/>
          <w:numId w:val="5"/>
        </w:numPr>
      </w:pPr>
      <w:r>
        <w:t>Telegram App on mobile (Android/iOS)</w:t>
      </w:r>
    </w:p>
    <w:p w:rsidR="00E66070" w:rsidRDefault="00E66070" w:rsidP="00E66070">
      <w:pPr>
        <w:pStyle w:val="NormalWeb"/>
        <w:numPr>
          <w:ilvl w:val="0"/>
          <w:numId w:val="5"/>
        </w:numPr>
      </w:pPr>
      <w:r>
        <w:t>WebView-based UI on mobile</w:t>
      </w:r>
    </w:p>
    <w:p w:rsidR="00E66070" w:rsidRDefault="00E66070" w:rsidP="00E66070">
      <w:pPr>
        <w:pStyle w:val="NormalWeb"/>
        <w:numPr>
          <w:ilvl w:val="0"/>
          <w:numId w:val="5"/>
        </w:numPr>
      </w:pPr>
      <w:r>
        <w:t>Supported APIs: Telegram Stars API, TON Wallet API</w:t>
      </w:r>
    </w:p>
    <w:p w:rsidR="00E66070" w:rsidRDefault="00E66070" w:rsidP="00E66070">
      <w:pPr>
        <w:pStyle w:val="NormalWeb"/>
        <w:numPr>
          <w:ilvl w:val="0"/>
          <w:numId w:val="5"/>
        </w:numPr>
      </w:pPr>
      <w:r>
        <w:t>Hosting: Cloud-based, HTTPS protocol enforced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2.5 Assumptions and Dependencies</w:t>
      </w:r>
    </w:p>
    <w:p w:rsidR="00E66070" w:rsidRDefault="00E66070" w:rsidP="00E66070">
      <w:pPr>
        <w:pStyle w:val="NormalWeb"/>
        <w:numPr>
          <w:ilvl w:val="0"/>
          <w:numId w:val="6"/>
        </w:numPr>
      </w:pPr>
      <w:r>
        <w:t>Players use up-to-date mobile apps</w:t>
      </w:r>
    </w:p>
    <w:p w:rsidR="00E66070" w:rsidRDefault="00E66070" w:rsidP="00E66070">
      <w:pPr>
        <w:pStyle w:val="NormalWeb"/>
        <w:numPr>
          <w:ilvl w:val="0"/>
          <w:numId w:val="6"/>
        </w:numPr>
      </w:pPr>
      <w:r>
        <w:t xml:space="preserve">TON Wallets are created and managed via </w:t>
      </w:r>
      <w:proofErr w:type="spellStart"/>
      <w:r>
        <w:t>Tonkeeper</w:t>
      </w:r>
      <w:proofErr w:type="spellEnd"/>
      <w:r>
        <w:t xml:space="preserve"> or compatible services</w:t>
      </w:r>
    </w:p>
    <w:p w:rsidR="00E66070" w:rsidRDefault="00E66070" w:rsidP="00E66070">
      <w:pPr>
        <w:pStyle w:val="NormalWeb"/>
        <w:numPr>
          <w:ilvl w:val="0"/>
          <w:numId w:val="6"/>
        </w:numPr>
      </w:pPr>
      <w:r>
        <w:t>Payment processing relies on Telegram infrastructure</w:t>
      </w:r>
    </w:p>
    <w:p w:rsidR="00E66070" w:rsidRDefault="00623BEE" w:rsidP="00E66070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66070" w:rsidRDefault="00E66070" w:rsidP="00E66070">
      <w:pPr>
        <w:pStyle w:val="Heading2"/>
      </w:pPr>
      <w:r>
        <w:t>3. Functional Requirements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3.1 Ticket Shop Module</w:t>
      </w:r>
    </w:p>
    <w:p w:rsidR="00E66070" w:rsidRDefault="00E66070" w:rsidP="00E66070">
      <w:pPr>
        <w:pStyle w:val="NormalWeb"/>
      </w:pPr>
      <w:r>
        <w:rPr>
          <w:rStyle w:val="Strong"/>
        </w:rPr>
        <w:t>Description and Priority:</w:t>
      </w:r>
      <w:r>
        <w:t xml:space="preserve"> Critical; enables core monetization.</w:t>
      </w:r>
    </w:p>
    <w:p w:rsidR="00E66070" w:rsidRDefault="00E66070" w:rsidP="00E66070">
      <w:pPr>
        <w:pStyle w:val="Heading4"/>
      </w:pPr>
      <w:r>
        <w:t>Functional Requirements</w:t>
      </w:r>
    </w:p>
    <w:p w:rsidR="00E66070" w:rsidRDefault="00E66070" w:rsidP="00E66070">
      <w:pPr>
        <w:pStyle w:val="NormalWeb"/>
        <w:numPr>
          <w:ilvl w:val="0"/>
          <w:numId w:val="7"/>
        </w:numPr>
      </w:pPr>
      <w:r>
        <w:rPr>
          <w:rStyle w:val="Strong"/>
        </w:rPr>
        <w:t>FR-001</w:t>
      </w:r>
      <w:r>
        <w:t>: Display dynamic package listing in Ticket Shop.</w:t>
      </w:r>
    </w:p>
    <w:p w:rsidR="00E66070" w:rsidRDefault="00E66070" w:rsidP="00E66070">
      <w:pPr>
        <w:pStyle w:val="NormalWeb"/>
        <w:numPr>
          <w:ilvl w:val="0"/>
          <w:numId w:val="7"/>
        </w:numPr>
      </w:pPr>
      <w:r>
        <w:rPr>
          <w:rStyle w:val="Strong"/>
        </w:rPr>
        <w:t>FR-002</w:t>
      </w:r>
      <w:r>
        <w:t>: Initiate Telegram Star payment upon item selection.</w:t>
      </w:r>
    </w:p>
    <w:p w:rsidR="00E66070" w:rsidRDefault="00E66070" w:rsidP="00E66070">
      <w:pPr>
        <w:pStyle w:val="NormalWeb"/>
        <w:numPr>
          <w:ilvl w:val="0"/>
          <w:numId w:val="7"/>
        </w:numPr>
      </w:pPr>
      <w:r>
        <w:rPr>
          <w:rStyle w:val="Strong"/>
        </w:rPr>
        <w:t>FR-003</w:t>
      </w:r>
      <w:r>
        <w:t>: Confirm payment and update user’s ticket balance.</w:t>
      </w:r>
    </w:p>
    <w:p w:rsidR="00E66070" w:rsidRDefault="00E66070" w:rsidP="00E66070">
      <w:pPr>
        <w:pStyle w:val="NormalWeb"/>
        <w:numPr>
          <w:ilvl w:val="0"/>
          <w:numId w:val="7"/>
        </w:numPr>
      </w:pPr>
      <w:r>
        <w:rPr>
          <w:rStyle w:val="Strong"/>
        </w:rPr>
        <w:t>FR-004</w:t>
      </w:r>
      <w:r>
        <w:t>: Record purchase transactions (package, amount, timestamp).</w:t>
      </w:r>
    </w:p>
    <w:p w:rsidR="00E66070" w:rsidRDefault="00E66070" w:rsidP="00E66070">
      <w:pPr>
        <w:pStyle w:val="NormalWeb"/>
        <w:numPr>
          <w:ilvl w:val="0"/>
          <w:numId w:val="7"/>
        </w:numPr>
      </w:pPr>
      <w:r>
        <w:rPr>
          <w:rStyle w:val="Strong"/>
        </w:rPr>
        <w:t>FR-005</w:t>
      </w:r>
      <w:r>
        <w:t>: Notify user of transaction outcome (success or failure).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lastRenderedPageBreak/>
        <w:t>3.2 Wallet Integration Module</w:t>
      </w:r>
    </w:p>
    <w:p w:rsidR="00E66070" w:rsidRDefault="00E66070" w:rsidP="00E66070">
      <w:pPr>
        <w:pStyle w:val="NormalWeb"/>
      </w:pPr>
      <w:r>
        <w:rPr>
          <w:rStyle w:val="Strong"/>
        </w:rPr>
        <w:t>Description and Priority:</w:t>
      </w:r>
      <w:r>
        <w:t xml:space="preserve"> Critical for </w:t>
      </w:r>
      <w:proofErr w:type="spellStart"/>
      <w:r>
        <w:t>onchain</w:t>
      </w:r>
      <w:proofErr w:type="spellEnd"/>
      <w:r>
        <w:t xml:space="preserve"> features and future ecosystem expansion.</w:t>
      </w:r>
    </w:p>
    <w:p w:rsidR="00E66070" w:rsidRDefault="00E66070" w:rsidP="00E66070">
      <w:pPr>
        <w:pStyle w:val="Heading4"/>
      </w:pPr>
      <w:r>
        <w:t>Functional Requirements</w:t>
      </w:r>
    </w:p>
    <w:p w:rsidR="00E66070" w:rsidRDefault="00E66070" w:rsidP="00E66070">
      <w:pPr>
        <w:pStyle w:val="NormalWeb"/>
        <w:numPr>
          <w:ilvl w:val="0"/>
          <w:numId w:val="8"/>
        </w:numPr>
      </w:pPr>
      <w:r>
        <w:rPr>
          <w:rStyle w:val="Strong"/>
        </w:rPr>
        <w:t>FR-006</w:t>
      </w:r>
      <w:r>
        <w:t>: Prompt and guide users to connect their TON Wallet.</w:t>
      </w:r>
    </w:p>
    <w:p w:rsidR="00E66070" w:rsidRDefault="00E66070" w:rsidP="00E66070">
      <w:pPr>
        <w:pStyle w:val="NormalWeb"/>
        <w:numPr>
          <w:ilvl w:val="0"/>
          <w:numId w:val="8"/>
        </w:numPr>
      </w:pPr>
      <w:r>
        <w:rPr>
          <w:rStyle w:val="Strong"/>
        </w:rPr>
        <w:t>FR-007</w:t>
      </w:r>
      <w:r>
        <w:t>: Retrieve and display wallet address and balance.</w:t>
      </w:r>
    </w:p>
    <w:p w:rsidR="00E66070" w:rsidRDefault="00E66070" w:rsidP="00E66070">
      <w:pPr>
        <w:pStyle w:val="NormalWeb"/>
        <w:numPr>
          <w:ilvl w:val="0"/>
          <w:numId w:val="8"/>
        </w:numPr>
      </w:pPr>
      <w:r>
        <w:rPr>
          <w:rStyle w:val="Strong"/>
        </w:rPr>
        <w:t>FR-008</w:t>
      </w:r>
      <w:r>
        <w:t>: Check wallet balance eligibility before check-in.</w:t>
      </w:r>
    </w:p>
    <w:p w:rsidR="00E66070" w:rsidRDefault="00E66070" w:rsidP="00E66070">
      <w:pPr>
        <w:pStyle w:val="NormalWeb"/>
        <w:numPr>
          <w:ilvl w:val="0"/>
          <w:numId w:val="8"/>
        </w:numPr>
      </w:pPr>
      <w:r>
        <w:rPr>
          <w:rStyle w:val="Strong"/>
        </w:rPr>
        <w:t>FR-009</w:t>
      </w:r>
      <w:r>
        <w:t xml:space="preserve">: Execute daily check-in as an </w:t>
      </w:r>
      <w:proofErr w:type="spellStart"/>
      <w:r>
        <w:t>onchain</w:t>
      </w:r>
      <w:proofErr w:type="spellEnd"/>
      <w:r>
        <w:t xml:space="preserve"> transaction.</w:t>
      </w:r>
    </w:p>
    <w:p w:rsidR="00E66070" w:rsidRDefault="00E66070" w:rsidP="00E66070">
      <w:pPr>
        <w:pStyle w:val="NormalWeb"/>
        <w:numPr>
          <w:ilvl w:val="0"/>
          <w:numId w:val="8"/>
        </w:numPr>
      </w:pPr>
      <w:r>
        <w:rPr>
          <w:rStyle w:val="Strong"/>
        </w:rPr>
        <w:t>FR-010</w:t>
      </w:r>
      <w:r>
        <w:t>: Display error messages on API failure or disconnect.</w:t>
      </w:r>
    </w:p>
    <w:p w:rsidR="00E66070" w:rsidRDefault="00623BEE" w:rsidP="00E66070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66070" w:rsidRDefault="00E66070" w:rsidP="00E66070">
      <w:pPr>
        <w:pStyle w:val="Heading2"/>
      </w:pPr>
      <w:r>
        <w:t xml:space="preserve">4. </w:t>
      </w:r>
      <w:proofErr w:type="spellStart"/>
      <w:r>
        <w:t>Nonfunctional</w:t>
      </w:r>
      <w:proofErr w:type="spellEnd"/>
      <w:r>
        <w:t xml:space="preserve"> Requirements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4.1 Performance Requirements</w:t>
      </w:r>
    </w:p>
    <w:p w:rsidR="00E66070" w:rsidRDefault="00E66070" w:rsidP="00E66070">
      <w:pPr>
        <w:pStyle w:val="NormalWeb"/>
        <w:numPr>
          <w:ilvl w:val="0"/>
          <w:numId w:val="9"/>
        </w:numPr>
      </w:pPr>
      <w:r>
        <w:rPr>
          <w:rStyle w:val="Strong"/>
        </w:rPr>
        <w:t>NFR-001</w:t>
      </w:r>
      <w:r>
        <w:t>: Wallet connection response time under 3 seconds</w:t>
      </w:r>
    </w:p>
    <w:p w:rsidR="00E66070" w:rsidRDefault="00E66070" w:rsidP="00E66070">
      <w:pPr>
        <w:pStyle w:val="NormalWeb"/>
        <w:numPr>
          <w:ilvl w:val="0"/>
          <w:numId w:val="9"/>
        </w:numPr>
      </w:pPr>
      <w:r>
        <w:rPr>
          <w:rStyle w:val="Strong"/>
        </w:rPr>
        <w:t>NFR-002</w:t>
      </w:r>
      <w:r>
        <w:t>: Payment confirmation response under 2 seconds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4.2 Safety Requirements</w:t>
      </w:r>
    </w:p>
    <w:p w:rsidR="00E66070" w:rsidRDefault="00E66070" w:rsidP="00E66070">
      <w:pPr>
        <w:pStyle w:val="NormalWeb"/>
        <w:numPr>
          <w:ilvl w:val="0"/>
          <w:numId w:val="10"/>
        </w:numPr>
      </w:pPr>
      <w:r>
        <w:t>Data validation for all user actions before processing</w:t>
      </w:r>
    </w:p>
    <w:p w:rsidR="00E66070" w:rsidRDefault="00E66070" w:rsidP="00E66070">
      <w:pPr>
        <w:pStyle w:val="NormalWeb"/>
        <w:numPr>
          <w:ilvl w:val="0"/>
          <w:numId w:val="10"/>
        </w:numPr>
      </w:pPr>
      <w:r>
        <w:t>Confirmation dialogs before committing transactions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4.3 Security Requirements</w:t>
      </w:r>
    </w:p>
    <w:p w:rsidR="00E66070" w:rsidRDefault="00E66070" w:rsidP="00E66070">
      <w:pPr>
        <w:pStyle w:val="NormalWeb"/>
        <w:numPr>
          <w:ilvl w:val="0"/>
          <w:numId w:val="11"/>
        </w:numPr>
      </w:pPr>
      <w:r>
        <w:rPr>
          <w:rStyle w:val="Strong"/>
        </w:rPr>
        <w:t>NFR-003</w:t>
      </w:r>
      <w:r>
        <w:t>: HTTPS for all external API communication</w:t>
      </w:r>
    </w:p>
    <w:p w:rsidR="00E66070" w:rsidRDefault="00E66070" w:rsidP="00E66070">
      <w:pPr>
        <w:pStyle w:val="NormalWeb"/>
        <w:numPr>
          <w:ilvl w:val="0"/>
          <w:numId w:val="11"/>
        </w:numPr>
      </w:pPr>
      <w:r>
        <w:rPr>
          <w:rStyle w:val="Strong"/>
        </w:rPr>
        <w:t>NFR-004</w:t>
      </w:r>
      <w:r>
        <w:t>: Token-based authentication for wallet actions</w:t>
      </w:r>
    </w:p>
    <w:p w:rsidR="00E66070" w:rsidRPr="003A3FAC" w:rsidRDefault="00E66070" w:rsidP="00E66070">
      <w:pPr>
        <w:pStyle w:val="Heading3"/>
        <w:rPr>
          <w:rFonts w:ascii="Times New Roman" w:hAnsi="Times New Roman" w:cs="Times New Roman"/>
          <w:b/>
          <w:bCs/>
          <w:color w:val="5B9BD5" w:themeColor="accent5"/>
        </w:rPr>
      </w:pPr>
      <w:r w:rsidRPr="003A3FAC">
        <w:rPr>
          <w:rFonts w:ascii="Times New Roman" w:hAnsi="Times New Roman" w:cs="Times New Roman"/>
          <w:b/>
          <w:bCs/>
          <w:color w:val="5B9BD5" w:themeColor="accent5"/>
        </w:rPr>
        <w:t>4.4 Software Quality Attributes</w:t>
      </w:r>
    </w:p>
    <w:p w:rsidR="00E66070" w:rsidRDefault="00E66070" w:rsidP="00E66070">
      <w:pPr>
        <w:pStyle w:val="NormalWeb"/>
        <w:numPr>
          <w:ilvl w:val="0"/>
          <w:numId w:val="12"/>
        </w:numPr>
      </w:pPr>
      <w:r>
        <w:rPr>
          <w:rStyle w:val="Strong"/>
        </w:rPr>
        <w:t>Usability</w:t>
      </w:r>
      <w:r>
        <w:t>: Mobile-friendly design and user flow</w:t>
      </w:r>
    </w:p>
    <w:p w:rsidR="00E66070" w:rsidRDefault="00E66070" w:rsidP="00E66070">
      <w:pPr>
        <w:pStyle w:val="NormalWeb"/>
        <w:numPr>
          <w:ilvl w:val="0"/>
          <w:numId w:val="12"/>
        </w:numPr>
      </w:pPr>
      <w:r>
        <w:rPr>
          <w:rStyle w:val="Strong"/>
        </w:rPr>
        <w:t>Availability</w:t>
      </w:r>
      <w:r>
        <w:t>: 99.9% uptime target</w:t>
      </w:r>
    </w:p>
    <w:p w:rsidR="00E66070" w:rsidRDefault="00E66070" w:rsidP="00E66070">
      <w:pPr>
        <w:pStyle w:val="NormalWeb"/>
        <w:numPr>
          <w:ilvl w:val="0"/>
          <w:numId w:val="12"/>
        </w:numPr>
      </w:pPr>
      <w:r>
        <w:rPr>
          <w:rStyle w:val="Strong"/>
        </w:rPr>
        <w:t>Reliability</w:t>
      </w:r>
      <w:r>
        <w:t>: Redundant fallback in case of third-party service failure</w:t>
      </w:r>
    </w:p>
    <w:p w:rsidR="00E66070" w:rsidRDefault="00E66070" w:rsidP="00E66070">
      <w:pPr>
        <w:pStyle w:val="NormalWeb"/>
        <w:numPr>
          <w:ilvl w:val="0"/>
          <w:numId w:val="12"/>
        </w:numPr>
      </w:pPr>
      <w:r>
        <w:rPr>
          <w:rStyle w:val="Strong"/>
        </w:rPr>
        <w:t>Maintainability</w:t>
      </w:r>
      <w:r>
        <w:t>: Modular design for easy future extension</w:t>
      </w:r>
    </w:p>
    <w:p w:rsidR="00E66070" w:rsidRDefault="00623BEE" w:rsidP="00E66070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66070" w:rsidRDefault="00E66070" w:rsidP="00E66070">
      <w:pPr>
        <w:pStyle w:val="Heading2"/>
      </w:pPr>
      <w:r>
        <w:t>5. Other Requirements</w:t>
      </w:r>
    </w:p>
    <w:p w:rsidR="00E66070" w:rsidRDefault="00E66070" w:rsidP="00E66070">
      <w:pPr>
        <w:pStyle w:val="NormalWeb"/>
        <w:numPr>
          <w:ilvl w:val="0"/>
          <w:numId w:val="13"/>
        </w:numPr>
      </w:pPr>
      <w:r>
        <w:t>Transactions must be exportable for auditing</w:t>
      </w:r>
    </w:p>
    <w:p w:rsidR="00E66070" w:rsidRDefault="00E66070" w:rsidP="00E66070">
      <w:pPr>
        <w:pStyle w:val="NormalWeb"/>
        <w:numPr>
          <w:ilvl w:val="0"/>
          <w:numId w:val="13"/>
        </w:numPr>
      </w:pPr>
      <w:r>
        <w:t>Multilingual UI support (English &amp; Vietnamese)</w:t>
      </w:r>
    </w:p>
    <w:p w:rsidR="00E66070" w:rsidRDefault="00E66070" w:rsidP="00E66070">
      <w:pPr>
        <w:pStyle w:val="NormalWeb"/>
        <w:numPr>
          <w:ilvl w:val="0"/>
          <w:numId w:val="13"/>
        </w:numPr>
      </w:pPr>
      <w:r>
        <w:t>System time must be synced with NTP server for transaction accuracy</w:t>
      </w:r>
    </w:p>
    <w:p w:rsidR="00E66070" w:rsidRDefault="00623BEE" w:rsidP="00E66070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66070" w:rsidRDefault="00E66070" w:rsidP="00E66070">
      <w:pPr>
        <w:pStyle w:val="Heading2"/>
      </w:pPr>
      <w:r>
        <w:lastRenderedPageBreak/>
        <w:t>Appendix A: Glossary</w:t>
      </w:r>
    </w:p>
    <w:p w:rsidR="00E66070" w:rsidRDefault="00E66070" w:rsidP="00E66070">
      <w:pPr>
        <w:pStyle w:val="NormalWeb"/>
        <w:numPr>
          <w:ilvl w:val="0"/>
          <w:numId w:val="14"/>
        </w:numPr>
      </w:pPr>
      <w:r>
        <w:rPr>
          <w:rStyle w:val="Strong"/>
        </w:rPr>
        <w:t>Telegram Stars</w:t>
      </w:r>
      <w:r>
        <w:t>: Telegram’s in-app currency used for purchasing digital goods</w:t>
      </w:r>
    </w:p>
    <w:p w:rsidR="00E66070" w:rsidRDefault="00E66070" w:rsidP="00E66070">
      <w:pPr>
        <w:pStyle w:val="NormalWeb"/>
        <w:numPr>
          <w:ilvl w:val="0"/>
          <w:numId w:val="14"/>
        </w:numPr>
      </w:pPr>
      <w:r>
        <w:rPr>
          <w:rStyle w:val="Strong"/>
        </w:rPr>
        <w:t>TON Wallet</w:t>
      </w:r>
      <w:r>
        <w:t>: Blockchain wallet operating on The Open Network</w:t>
      </w:r>
    </w:p>
    <w:p w:rsidR="00E66070" w:rsidRDefault="00E66070" w:rsidP="00E66070">
      <w:pPr>
        <w:pStyle w:val="NormalWeb"/>
        <w:numPr>
          <w:ilvl w:val="0"/>
          <w:numId w:val="14"/>
        </w:numPr>
      </w:pPr>
      <w:r>
        <w:rPr>
          <w:rStyle w:val="Strong"/>
        </w:rPr>
        <w:t>Check-in</w:t>
      </w:r>
      <w:r>
        <w:t>: Daily participation action recorded on blockchain</w:t>
      </w:r>
    </w:p>
    <w:p w:rsidR="00E66070" w:rsidRDefault="00E66070" w:rsidP="00E66070">
      <w:pPr>
        <w:pStyle w:val="Heading2"/>
      </w:pPr>
      <w:r>
        <w:t>Appendix B: Analysis Models</w:t>
      </w:r>
    </w:p>
    <w:p w:rsidR="00E66070" w:rsidRDefault="00E66070" w:rsidP="00E66070">
      <w:pPr>
        <w:pStyle w:val="NormalWeb"/>
      </w:pPr>
      <w:r>
        <w:t>(To be provided by UX and architecture team)</w:t>
      </w:r>
    </w:p>
    <w:p w:rsidR="00E66070" w:rsidRDefault="00E66070" w:rsidP="00E66070">
      <w:pPr>
        <w:pStyle w:val="Heading2"/>
      </w:pPr>
      <w:r>
        <w:t>Appendix C: Issues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838"/>
        <w:gridCol w:w="676"/>
      </w:tblGrid>
      <w:tr w:rsidR="00E66070" w:rsidTr="00E66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070" w:rsidRDefault="00E66070">
            <w:r>
              <w:t>ID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Status</w:t>
            </w:r>
          </w:p>
        </w:tc>
      </w:tr>
      <w:tr w:rsidR="00E66070" w:rsidTr="00E66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070" w:rsidRDefault="00E66070">
            <w:r>
              <w:t>TBD-001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Define wallet error handling UI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Open</w:t>
            </w:r>
          </w:p>
        </w:tc>
      </w:tr>
      <w:tr w:rsidR="00E66070" w:rsidTr="00E66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6070" w:rsidRDefault="00E66070">
            <w:r>
              <w:t>TBD-002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Confirm translation strings with localization team</w:t>
            </w:r>
          </w:p>
        </w:tc>
        <w:tc>
          <w:tcPr>
            <w:tcW w:w="0" w:type="auto"/>
            <w:vAlign w:val="center"/>
            <w:hideMark/>
          </w:tcPr>
          <w:p w:rsidR="00E66070" w:rsidRDefault="00E66070">
            <w:r>
              <w:t>Open</w:t>
            </w:r>
          </w:p>
        </w:tc>
      </w:tr>
    </w:tbl>
    <w:p w:rsidR="00E66070" w:rsidRDefault="00E66070" w:rsidP="00E66070"/>
    <w:sectPr w:rsidR="00E6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FA7"/>
    <w:multiLevelType w:val="multilevel"/>
    <w:tmpl w:val="E8BC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2ED1"/>
    <w:multiLevelType w:val="multilevel"/>
    <w:tmpl w:val="91F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D6316"/>
    <w:multiLevelType w:val="multilevel"/>
    <w:tmpl w:val="2A56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8601F"/>
    <w:multiLevelType w:val="multilevel"/>
    <w:tmpl w:val="8F2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9106F"/>
    <w:multiLevelType w:val="multilevel"/>
    <w:tmpl w:val="492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40D7C"/>
    <w:multiLevelType w:val="multilevel"/>
    <w:tmpl w:val="000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A0338"/>
    <w:multiLevelType w:val="multilevel"/>
    <w:tmpl w:val="4BC4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634F6"/>
    <w:multiLevelType w:val="multilevel"/>
    <w:tmpl w:val="FA9E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825CC"/>
    <w:multiLevelType w:val="multilevel"/>
    <w:tmpl w:val="7D6E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02CCA"/>
    <w:multiLevelType w:val="multilevel"/>
    <w:tmpl w:val="0DF4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548C9"/>
    <w:multiLevelType w:val="multilevel"/>
    <w:tmpl w:val="239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54810"/>
    <w:multiLevelType w:val="multilevel"/>
    <w:tmpl w:val="A44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00ACD"/>
    <w:multiLevelType w:val="multilevel"/>
    <w:tmpl w:val="10A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72EB5"/>
    <w:multiLevelType w:val="multilevel"/>
    <w:tmpl w:val="0E6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19024">
    <w:abstractNumId w:val="0"/>
  </w:num>
  <w:num w:numId="2" w16cid:durableId="1066799341">
    <w:abstractNumId w:val="9"/>
  </w:num>
  <w:num w:numId="3" w16cid:durableId="116799322">
    <w:abstractNumId w:val="13"/>
  </w:num>
  <w:num w:numId="4" w16cid:durableId="78331781">
    <w:abstractNumId w:val="11"/>
  </w:num>
  <w:num w:numId="5" w16cid:durableId="1778476782">
    <w:abstractNumId w:val="6"/>
  </w:num>
  <w:num w:numId="6" w16cid:durableId="1996833467">
    <w:abstractNumId w:val="3"/>
  </w:num>
  <w:num w:numId="7" w16cid:durableId="1647124311">
    <w:abstractNumId w:val="12"/>
  </w:num>
  <w:num w:numId="8" w16cid:durableId="678898317">
    <w:abstractNumId w:val="2"/>
  </w:num>
  <w:num w:numId="9" w16cid:durableId="606162895">
    <w:abstractNumId w:val="5"/>
  </w:num>
  <w:num w:numId="10" w16cid:durableId="1522470446">
    <w:abstractNumId w:val="1"/>
  </w:num>
  <w:num w:numId="11" w16cid:durableId="1071392391">
    <w:abstractNumId w:val="4"/>
  </w:num>
  <w:num w:numId="12" w16cid:durableId="740521917">
    <w:abstractNumId w:val="7"/>
  </w:num>
  <w:num w:numId="13" w16cid:durableId="1673756657">
    <w:abstractNumId w:val="8"/>
  </w:num>
  <w:num w:numId="14" w16cid:durableId="489099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78"/>
    <w:rsid w:val="00090C9E"/>
    <w:rsid w:val="003A3FAC"/>
    <w:rsid w:val="004166C0"/>
    <w:rsid w:val="00614178"/>
    <w:rsid w:val="00621F57"/>
    <w:rsid w:val="00623BEE"/>
    <w:rsid w:val="00654531"/>
    <w:rsid w:val="00E6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C8BE"/>
  <w15:chartTrackingRefBased/>
  <w15:docId w15:val="{60BB3BF7-1C96-6C4B-A4D7-AD5D0985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60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0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07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60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6607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070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66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660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2025-04-22T07:44:00Z</dcterms:created>
  <dcterms:modified xsi:type="dcterms:W3CDTF">2025-04-22T09:03:00Z</dcterms:modified>
</cp:coreProperties>
</file>