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0C729" w14:textId="77777777" w:rsidR="00440EFC" w:rsidRDefault="00440EFC" w:rsidP="00440EFC">
      <w:pPr>
        <w:pStyle w:val="a7"/>
      </w:pPr>
      <w:r>
        <w:rPr>
          <w:rFonts w:hint="eastAsia"/>
        </w:rPr>
        <w:t>人员</w:t>
      </w:r>
    </w:p>
    <w:p w14:paraId="71251CEC" w14:textId="59DBC839" w:rsidR="00440EFC" w:rsidRDefault="00440EFC" w:rsidP="00440EF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产品经理：依据本产品的商业背景和定位，设计符合</w:t>
      </w:r>
      <w:r w:rsidR="00883DD5">
        <w:rPr>
          <w:rFonts w:hint="eastAsia"/>
          <w:sz w:val="28"/>
          <w:szCs w:val="28"/>
        </w:rPr>
        <w:t>漫画家画漫画</w:t>
      </w:r>
      <w:r>
        <w:rPr>
          <w:rFonts w:hint="eastAsia"/>
          <w:sz w:val="28"/>
          <w:szCs w:val="28"/>
        </w:rPr>
        <w:t>的产品。</w:t>
      </w:r>
    </w:p>
    <w:p w14:paraId="37D3904E" w14:textId="22A981CE" w:rsidR="00440EFC" w:rsidRDefault="00440EFC" w:rsidP="00440EF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  <w:bookmarkStart w:id="0" w:name="_GoBack"/>
      <w:bookmarkEnd w:id="0"/>
    </w:p>
    <w:p w14:paraId="0F333305" w14:textId="59667E29" w:rsidR="00440EFC" w:rsidRDefault="00883DD5" w:rsidP="00440EFC">
      <w:pPr>
        <w:ind w:leftChars="200" w:left="420"/>
      </w:pPr>
      <w:r>
        <w:rPr>
          <w:rFonts w:hint="eastAsia"/>
          <w:sz w:val="28"/>
          <w:szCs w:val="28"/>
        </w:rPr>
        <w:t>漫画家</w:t>
      </w:r>
      <w:r w:rsidR="00440EFC">
        <w:rPr>
          <w:rFonts w:hint="eastAsia"/>
          <w:sz w:val="28"/>
          <w:szCs w:val="28"/>
        </w:rPr>
        <w:t>代表：帮助分析</w:t>
      </w:r>
      <w:r>
        <w:rPr>
          <w:rFonts w:hint="eastAsia"/>
          <w:sz w:val="28"/>
          <w:szCs w:val="28"/>
        </w:rPr>
        <w:t>漫画</w:t>
      </w:r>
      <w:r w:rsidR="00440EFC">
        <w:rPr>
          <w:rFonts w:hint="eastAsia"/>
          <w:sz w:val="28"/>
          <w:szCs w:val="28"/>
        </w:rPr>
        <w:t>家需求、期望等；</w:t>
      </w:r>
    </w:p>
    <w:p w14:paraId="3A390E86" w14:textId="77777777" w:rsidR="00440EFC" w:rsidRDefault="00440EFC" w:rsidP="00440EFC">
      <w:pPr>
        <w:pStyle w:val="a7"/>
      </w:pPr>
      <w:r>
        <w:rPr>
          <w:rFonts w:hint="eastAsia"/>
        </w:rPr>
        <w:t>资金</w:t>
      </w:r>
    </w:p>
    <w:p w14:paraId="39EEFE00" w14:textId="77777777" w:rsidR="00440EFC" w:rsidRDefault="00440EFC" w:rsidP="00440EF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20931F3E" w14:textId="77777777" w:rsidR="00440EFC" w:rsidRDefault="00440EFC" w:rsidP="00440EFC">
      <w:pPr>
        <w:pStyle w:val="a7"/>
      </w:pPr>
      <w:r>
        <w:rPr>
          <w:rFonts w:hint="eastAsia"/>
        </w:rPr>
        <w:t>设备</w:t>
      </w:r>
    </w:p>
    <w:p w14:paraId="47224DD0" w14:textId="77777777" w:rsidR="00440EFC" w:rsidRDefault="00440EFC" w:rsidP="00440E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0A0FF890" w14:textId="77777777" w:rsidR="00440EFC" w:rsidRDefault="00440EFC" w:rsidP="00440EFC">
      <w:pPr>
        <w:pStyle w:val="a7"/>
      </w:pPr>
      <w:r>
        <w:rPr>
          <w:rFonts w:hint="eastAsia"/>
        </w:rPr>
        <w:t>设施</w:t>
      </w:r>
    </w:p>
    <w:p w14:paraId="21BF512E" w14:textId="77777777" w:rsidR="00440EFC" w:rsidRDefault="00440EFC" w:rsidP="00440E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0B68E212" w14:textId="380C594E" w:rsidR="00B43930" w:rsidRPr="00440EFC" w:rsidRDefault="00B43930"/>
    <w:sectPr w:rsidR="00B43930" w:rsidRPr="00440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223D2" w14:textId="77777777" w:rsidR="008B53E6" w:rsidRDefault="008B53E6" w:rsidP="00440EFC">
      <w:r>
        <w:separator/>
      </w:r>
    </w:p>
  </w:endnote>
  <w:endnote w:type="continuationSeparator" w:id="0">
    <w:p w14:paraId="524181EF" w14:textId="77777777" w:rsidR="008B53E6" w:rsidRDefault="008B53E6" w:rsidP="00440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B0078" w14:textId="77777777" w:rsidR="008B53E6" w:rsidRDefault="008B53E6" w:rsidP="00440EFC">
      <w:r>
        <w:separator/>
      </w:r>
    </w:p>
  </w:footnote>
  <w:footnote w:type="continuationSeparator" w:id="0">
    <w:p w14:paraId="6E095497" w14:textId="77777777" w:rsidR="008B53E6" w:rsidRDefault="008B53E6" w:rsidP="00440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30"/>
    <w:rsid w:val="00440EFC"/>
    <w:rsid w:val="0046707A"/>
    <w:rsid w:val="00883DD5"/>
    <w:rsid w:val="008B53E6"/>
    <w:rsid w:val="00B4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2A209"/>
  <w15:chartTrackingRefBased/>
  <w15:docId w15:val="{9E19C799-DF98-4DB2-926F-EC7B4EEB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E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E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0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EF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40EF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40EF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佳昌 刘</dc:creator>
  <cp:keywords/>
  <dc:description/>
  <cp:lastModifiedBy>佳昌 刘</cp:lastModifiedBy>
  <cp:revision>3</cp:revision>
  <dcterms:created xsi:type="dcterms:W3CDTF">2019-03-14T13:07:00Z</dcterms:created>
  <dcterms:modified xsi:type="dcterms:W3CDTF">2019-06-19T07:12:00Z</dcterms:modified>
</cp:coreProperties>
</file>