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0C96C" w14:textId="13B63264" w:rsidR="00F166BF" w:rsidRDefault="00215F84" w:rsidP="00F166BF">
      <w:pPr>
        <w:pStyle w:val="a9"/>
      </w:pPr>
      <w:r>
        <w:rPr>
          <w:rFonts w:hint="eastAsia"/>
        </w:rPr>
        <w:t>漫画预测</w:t>
      </w:r>
      <w:r w:rsidR="00F166BF">
        <w:rPr>
          <w:rFonts w:hint="eastAsia"/>
        </w:rPr>
        <w:t xml:space="preserve">  </w:t>
      </w:r>
      <w:r w:rsidR="00F166BF">
        <w:rPr>
          <w:rFonts w:hint="eastAsia"/>
        </w:rPr>
        <w:t>产品构思</w:t>
      </w:r>
    </w:p>
    <w:p w14:paraId="6FFC03E1" w14:textId="77777777" w:rsidR="00F166BF" w:rsidRDefault="00F166BF" w:rsidP="00F166BF">
      <w:pPr>
        <w:pStyle w:val="1"/>
      </w:pPr>
      <w:r>
        <w:rPr>
          <w:rFonts w:hint="eastAsia"/>
        </w:rPr>
        <w:t>问题描述</w:t>
      </w:r>
    </w:p>
    <w:p w14:paraId="6F6E5BAA" w14:textId="77777777" w:rsidR="00215F84" w:rsidRDefault="00215F84" w:rsidP="00215F84">
      <w:r>
        <w:rPr>
          <w:rFonts w:hint="eastAsia"/>
        </w:rPr>
        <w:t>现在有大量喜爱</w:t>
      </w:r>
      <w:proofErr w:type="gramStart"/>
      <w:r>
        <w:rPr>
          <w:rFonts w:hint="eastAsia"/>
        </w:rPr>
        <w:t>看动漫</w:t>
      </w:r>
      <w:proofErr w:type="gramEnd"/>
      <w:r>
        <w:rPr>
          <w:rFonts w:hint="eastAsia"/>
        </w:rPr>
        <w:t>的人，每天</w:t>
      </w:r>
      <w:proofErr w:type="gramStart"/>
      <w:r>
        <w:rPr>
          <w:rFonts w:hint="eastAsia"/>
        </w:rPr>
        <w:t>等着动漫更新</w:t>
      </w:r>
      <w:proofErr w:type="gramEnd"/>
      <w:r>
        <w:rPr>
          <w:rFonts w:hint="eastAsia"/>
        </w:rPr>
        <w:t>，而画漫画需要很长时间才能完成。</w:t>
      </w:r>
      <w:r>
        <w:t xml:space="preserve"> </w:t>
      </w:r>
    </w:p>
    <w:p w14:paraId="77BF69C9" w14:textId="77777777" w:rsidR="00215F84" w:rsidRDefault="00215F84" w:rsidP="00215F84">
      <w:r>
        <w:rPr>
          <w:rFonts w:hint="eastAsia"/>
        </w:rPr>
        <w:t>存正的问题包括：</w:t>
      </w:r>
    </w:p>
    <w:p w14:paraId="054A4CEB" w14:textId="77777777" w:rsidR="00215F84" w:rsidRDefault="00215F84" w:rsidP="00215F84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画漫画需要的时间长。</w:t>
      </w:r>
    </w:p>
    <w:p w14:paraId="0E758175" w14:textId="77777777" w:rsidR="00215F84" w:rsidRDefault="00215F84" w:rsidP="00215F84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一秒</w:t>
      </w:r>
      <w:proofErr w:type="gramStart"/>
      <w:r>
        <w:rPr>
          <w:rFonts w:hint="eastAsia"/>
        </w:rPr>
        <w:t>动漫就</w:t>
      </w:r>
      <w:proofErr w:type="gramEnd"/>
      <w:r>
        <w:rPr>
          <w:rFonts w:hint="eastAsia"/>
        </w:rPr>
        <w:t>需要很多张画。</w:t>
      </w:r>
    </w:p>
    <w:p w14:paraId="5A1B9C63" w14:textId="77777777" w:rsidR="00F166BF" w:rsidRPr="00215F84" w:rsidRDefault="00F166BF" w:rsidP="00F166BF"/>
    <w:p w14:paraId="704B7AF9" w14:textId="77777777" w:rsidR="00F166BF" w:rsidRDefault="00F166BF" w:rsidP="00F166BF"/>
    <w:p w14:paraId="1AB989B6" w14:textId="77777777" w:rsidR="00F166BF" w:rsidRDefault="00F166BF" w:rsidP="00F166BF">
      <w:pPr>
        <w:pStyle w:val="1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14:paraId="55F9C182" w14:textId="77777777" w:rsidR="00215F84" w:rsidRDefault="00215F84" w:rsidP="00215F84">
      <w:r>
        <w:rPr>
          <w:rFonts w:hint="eastAsia"/>
        </w:rPr>
        <w:t>定位：为漫画家做的软件，能够自动补全漫画的缺失帧，更快的出动漫。</w:t>
      </w:r>
    </w:p>
    <w:p w14:paraId="69817583" w14:textId="77777777" w:rsidR="00215F84" w:rsidRDefault="00215F84" w:rsidP="00215F84">
      <w:r>
        <w:rPr>
          <w:rFonts w:hint="eastAsia"/>
        </w:rPr>
        <w:t>商业机会：</w:t>
      </w:r>
    </w:p>
    <w:p w14:paraId="268601E7" w14:textId="77777777" w:rsidR="00215F84" w:rsidRDefault="00215F84" w:rsidP="00215F84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用户群很大，几乎每个漫画家都有这个问题</w:t>
      </w:r>
    </w:p>
    <w:p w14:paraId="7E03B030" w14:textId="77777777" w:rsidR="00215F84" w:rsidRDefault="00215F84" w:rsidP="00215F84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漫画</w:t>
      </w:r>
      <w:proofErr w:type="gramStart"/>
      <w:r>
        <w:rPr>
          <w:rFonts w:hint="eastAsia"/>
        </w:rPr>
        <w:t>画</w:t>
      </w:r>
      <w:proofErr w:type="gramEnd"/>
      <w:r>
        <w:rPr>
          <w:rFonts w:hint="eastAsia"/>
        </w:rPr>
        <w:t>的快，</w:t>
      </w:r>
      <w:proofErr w:type="gramStart"/>
      <w:r>
        <w:rPr>
          <w:rFonts w:hint="eastAsia"/>
        </w:rPr>
        <w:t>动漫就</w:t>
      </w:r>
      <w:proofErr w:type="gramEnd"/>
      <w:r>
        <w:rPr>
          <w:rFonts w:hint="eastAsia"/>
        </w:rPr>
        <w:t>更新快，人们就会有更多的享受，漫画家也能收获更大的利润。</w:t>
      </w:r>
    </w:p>
    <w:p w14:paraId="6E8B2742" w14:textId="77777777" w:rsidR="00215F84" w:rsidRDefault="00215F84" w:rsidP="00215F84">
      <w:r>
        <w:rPr>
          <w:rFonts w:hint="eastAsia"/>
        </w:rPr>
        <w:t>商业模式：</w:t>
      </w:r>
    </w:p>
    <w:p w14:paraId="6B6DF8B3" w14:textId="77777777" w:rsidR="00215F84" w:rsidRDefault="00215F84" w:rsidP="00215F84">
      <w:r>
        <w:rPr>
          <w:rFonts w:hint="eastAsia"/>
        </w:rPr>
        <w:t>向漫画家收取软件费用。</w:t>
      </w:r>
    </w:p>
    <w:p w14:paraId="35723F0F" w14:textId="77777777" w:rsidR="00F166BF" w:rsidRDefault="00F166BF" w:rsidP="00F166BF">
      <w:pPr>
        <w:pStyle w:val="ab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店铺广告及商品推荐竞价排名；</w:t>
      </w:r>
    </w:p>
    <w:p w14:paraId="7AE9FC23" w14:textId="77777777" w:rsidR="00F166BF" w:rsidRDefault="00F166BF" w:rsidP="00F166BF"/>
    <w:p w14:paraId="7D7AB4CF" w14:textId="77777777" w:rsidR="00F166BF" w:rsidRDefault="00F166BF" w:rsidP="00F166BF"/>
    <w:p w14:paraId="67777131" w14:textId="77777777" w:rsidR="00F166BF" w:rsidRDefault="00F166BF" w:rsidP="00F166BF">
      <w:pPr>
        <w:pStyle w:val="1"/>
      </w:pPr>
      <w:r>
        <w:rPr>
          <w:rFonts w:hint="eastAsia"/>
        </w:rPr>
        <w:t>用户分析</w:t>
      </w:r>
    </w:p>
    <w:p w14:paraId="5D602A7A" w14:textId="77777777" w:rsidR="00215F84" w:rsidRDefault="00215F84" w:rsidP="00215F84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本软件主要为漫画家设计：</w:t>
      </w:r>
    </w:p>
    <w:p w14:paraId="4D4A6702" w14:textId="77777777" w:rsidR="00215F84" w:rsidRDefault="00215F84" w:rsidP="00215F84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漫画家：</w:t>
      </w:r>
    </w:p>
    <w:p w14:paraId="3A5E85A7" w14:textId="77777777" w:rsidR="00215F84" w:rsidRDefault="00215F84" w:rsidP="00215F84">
      <w:pPr>
        <w:pStyle w:val="ab"/>
        <w:numPr>
          <w:ilvl w:val="0"/>
          <w:numId w:val="4"/>
        </w:numPr>
        <w:ind w:firstLineChars="0"/>
      </w:pPr>
      <w:r>
        <w:tab/>
      </w:r>
      <w:r>
        <w:rPr>
          <w:rFonts w:hint="eastAsia"/>
        </w:rPr>
        <w:t>愿望：更快的画漫画，越便捷越省力越好；</w:t>
      </w:r>
    </w:p>
    <w:p w14:paraId="573A2DE9" w14:textId="77777777" w:rsidR="00215F84" w:rsidRDefault="00215F84" w:rsidP="00215F84">
      <w:pPr>
        <w:pStyle w:val="ab"/>
        <w:numPr>
          <w:ilvl w:val="0"/>
          <w:numId w:val="4"/>
        </w:numPr>
        <w:ind w:firstLineChars="0"/>
      </w:pPr>
      <w:r>
        <w:tab/>
      </w:r>
      <w:r>
        <w:rPr>
          <w:rFonts w:hint="eastAsia"/>
        </w:rPr>
        <w:t>消费观念：通过这个软件可以带来更大的收益；</w:t>
      </w:r>
    </w:p>
    <w:p w14:paraId="6E00201B" w14:textId="77777777" w:rsidR="00215F84" w:rsidRDefault="00215F84" w:rsidP="00215F84">
      <w:pPr>
        <w:pStyle w:val="ab"/>
        <w:numPr>
          <w:ilvl w:val="0"/>
          <w:numId w:val="4"/>
        </w:numPr>
        <w:ind w:firstLineChars="0"/>
      </w:pPr>
      <w:r>
        <w:tab/>
      </w:r>
      <w:r>
        <w:rPr>
          <w:rFonts w:hint="eastAsia"/>
        </w:rPr>
        <w:t>经济能力：基于自己漫画的出名程度，但是几乎每个漫画家都会选择接受；</w:t>
      </w:r>
    </w:p>
    <w:p w14:paraId="42D3C20A" w14:textId="59407608" w:rsidR="00F166BF" w:rsidRPr="00215F84" w:rsidRDefault="00F166BF" w:rsidP="00215F84">
      <w:pPr>
        <w:widowControl/>
        <w:spacing w:line="360" w:lineRule="auto"/>
        <w:rPr>
          <w:rFonts w:hint="eastAsia"/>
          <w:sz w:val="28"/>
          <w:szCs w:val="28"/>
        </w:rPr>
      </w:pPr>
    </w:p>
    <w:p w14:paraId="50C7C7C8" w14:textId="77777777" w:rsidR="00F166BF" w:rsidRDefault="00F166BF" w:rsidP="00F166BF"/>
    <w:p w14:paraId="1B482ECE" w14:textId="77777777" w:rsidR="00F166BF" w:rsidRDefault="00F166BF" w:rsidP="00F166BF"/>
    <w:p w14:paraId="3B3864EF" w14:textId="77777777" w:rsidR="00F166BF" w:rsidRDefault="00F166BF" w:rsidP="00F166BF">
      <w:pPr>
        <w:pStyle w:val="1"/>
      </w:pPr>
      <w:r>
        <w:rPr>
          <w:rFonts w:hint="eastAsia"/>
        </w:rPr>
        <w:lastRenderedPageBreak/>
        <w:t>技术分析</w:t>
      </w:r>
    </w:p>
    <w:p w14:paraId="7D850554" w14:textId="77777777" w:rsidR="00F166BF" w:rsidRDefault="00F166BF" w:rsidP="00F166BF">
      <w:pPr>
        <w:pStyle w:val="a7"/>
      </w:pPr>
      <w:r>
        <w:rPr>
          <w:rFonts w:hint="eastAsia"/>
        </w:rPr>
        <w:t>采用的技术架构</w:t>
      </w:r>
    </w:p>
    <w:p w14:paraId="732A65EB" w14:textId="77777777" w:rsidR="00F166BF" w:rsidRDefault="00F166BF" w:rsidP="00F166B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以基于互联网的WEB应用方式提供服务。前端技术主要采用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ax，后端技术采用LAMP体系，可免费快速完成开发；</w:t>
      </w:r>
    </w:p>
    <w:p w14:paraId="3C94D2B2" w14:textId="77777777" w:rsidR="00F166BF" w:rsidRDefault="00F166BF" w:rsidP="00F166BF">
      <w:pPr>
        <w:pStyle w:val="a7"/>
      </w:pPr>
      <w:r>
        <w:rPr>
          <w:rFonts w:hint="eastAsia"/>
        </w:rPr>
        <w:t>平台</w:t>
      </w:r>
    </w:p>
    <w:p w14:paraId="3463C6EA" w14:textId="77777777" w:rsidR="00F166BF" w:rsidRDefault="00F166BF" w:rsidP="00F166B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初步计划采用亚马逊的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平台支撑应用软件，早期可以使用一年的免费体验，业务成熟后转向收费（价格不贵）；</w:t>
      </w:r>
    </w:p>
    <w:p w14:paraId="72D2C716" w14:textId="77777777" w:rsidR="00F166BF" w:rsidRDefault="00F166BF" w:rsidP="00F166BF">
      <w:pPr>
        <w:pStyle w:val="a7"/>
      </w:pPr>
      <w:r>
        <w:rPr>
          <w:rFonts w:hint="eastAsia"/>
        </w:rPr>
        <w:t>软硬件、网络支持</w:t>
      </w:r>
    </w:p>
    <w:p w14:paraId="1B2C8D28" w14:textId="77777777" w:rsidR="00F166BF" w:rsidRDefault="00F166BF" w:rsidP="00F166B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14:paraId="172FFC3E" w14:textId="77777777" w:rsidR="00F166BF" w:rsidRDefault="00F166BF" w:rsidP="00F166BF">
      <w:pPr>
        <w:pStyle w:val="a7"/>
      </w:pPr>
      <w:r>
        <w:rPr>
          <w:rFonts w:hint="eastAsia"/>
        </w:rPr>
        <w:t>技术难点</w:t>
      </w:r>
    </w:p>
    <w:p w14:paraId="26EC9FA8" w14:textId="486247CA" w:rsidR="00F166BF" w:rsidRDefault="00F166BF" w:rsidP="00F166B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215F84">
        <w:rPr>
          <w:rFonts w:hint="eastAsia"/>
          <w:sz w:val="28"/>
          <w:szCs w:val="28"/>
        </w:rPr>
        <w:t>利用机器学习算法训练模型，需要的时间比较</w:t>
      </w:r>
      <w:proofErr w:type="gramStart"/>
      <w:r w:rsidR="00215F84">
        <w:rPr>
          <w:rFonts w:hint="eastAsia"/>
          <w:sz w:val="28"/>
          <w:szCs w:val="28"/>
        </w:rPr>
        <w:t>长才能</w:t>
      </w:r>
      <w:proofErr w:type="gramEnd"/>
      <w:r w:rsidR="00215F84">
        <w:rPr>
          <w:rFonts w:hint="eastAsia"/>
          <w:sz w:val="28"/>
          <w:szCs w:val="28"/>
        </w:rPr>
        <w:t>得到一个合适的模型，实现效率</w:t>
      </w:r>
      <w:proofErr w:type="gramStart"/>
      <w:r w:rsidR="00215F84">
        <w:rPr>
          <w:rFonts w:hint="eastAsia"/>
          <w:sz w:val="28"/>
          <w:szCs w:val="28"/>
        </w:rPr>
        <w:t>最高化</w:t>
      </w:r>
      <w:proofErr w:type="gramEnd"/>
      <w:r w:rsidR="00215F84">
        <w:rPr>
          <w:rFonts w:hint="eastAsia"/>
          <w:sz w:val="28"/>
          <w:szCs w:val="28"/>
        </w:rPr>
        <w:t>比较难。</w:t>
      </w:r>
    </w:p>
    <w:p w14:paraId="7AEC7146" w14:textId="77777777" w:rsidR="00F166BF" w:rsidRDefault="00F166BF" w:rsidP="00F166BF">
      <w:pPr>
        <w:rPr>
          <w:rFonts w:hint="eastAsia"/>
        </w:rPr>
      </w:pPr>
    </w:p>
    <w:p w14:paraId="5BC27833" w14:textId="77777777" w:rsidR="00F166BF" w:rsidRDefault="00F166BF" w:rsidP="00F166BF">
      <w:pPr>
        <w:pStyle w:val="1"/>
      </w:pPr>
      <w:r>
        <w:rPr>
          <w:rFonts w:hint="eastAsia"/>
        </w:rPr>
        <w:t>资源需求估计</w:t>
      </w:r>
    </w:p>
    <w:p w14:paraId="4E8A1A69" w14:textId="77777777" w:rsidR="00F166BF" w:rsidRDefault="00F166BF" w:rsidP="00F166BF">
      <w:pPr>
        <w:pStyle w:val="a7"/>
      </w:pPr>
      <w:r>
        <w:rPr>
          <w:rFonts w:hint="eastAsia"/>
        </w:rPr>
        <w:t>人员</w:t>
      </w:r>
    </w:p>
    <w:p w14:paraId="23241ED7" w14:textId="7E1B22CB" w:rsidR="00F166BF" w:rsidRDefault="00215F84" w:rsidP="00F166BF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产品经理：依据本产品的商业背景和定位，设计出适合漫画家使用的软件。</w:t>
      </w:r>
      <w:r w:rsidR="00F166BF">
        <w:rPr>
          <w:rFonts w:hint="eastAsia"/>
          <w:sz w:val="28"/>
          <w:szCs w:val="28"/>
        </w:rPr>
        <w:t>。</w:t>
      </w:r>
    </w:p>
    <w:p w14:paraId="43E02120" w14:textId="77777777" w:rsidR="00215F84" w:rsidRDefault="00215F84" w:rsidP="00F166BF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IT技术专家：快速架构和实现产品，同时确保算法模型能够很好</w:t>
      </w:r>
      <w:r>
        <w:rPr>
          <w:rFonts w:hint="eastAsia"/>
          <w:sz w:val="28"/>
          <w:szCs w:val="28"/>
        </w:rPr>
        <w:lastRenderedPageBreak/>
        <w:t>的进行预测</w:t>
      </w:r>
      <w:r>
        <w:rPr>
          <w:rFonts w:hint="eastAsia"/>
          <w:sz w:val="28"/>
          <w:szCs w:val="28"/>
        </w:rPr>
        <w:t>。</w:t>
      </w:r>
    </w:p>
    <w:p w14:paraId="3DC481C3" w14:textId="77777777" w:rsidR="00215F84" w:rsidRDefault="00215F84" w:rsidP="00215F8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画家代表：帮助分析画家群体的思想和如何做到更方便快捷。</w:t>
      </w:r>
    </w:p>
    <w:p w14:paraId="5315CEFA" w14:textId="77777777" w:rsidR="00F166BF" w:rsidRDefault="00F166BF" w:rsidP="00F166BF">
      <w:pPr>
        <w:pStyle w:val="a7"/>
      </w:pPr>
      <w:r>
        <w:rPr>
          <w:rFonts w:hint="eastAsia"/>
        </w:rPr>
        <w:t>资金</w:t>
      </w:r>
    </w:p>
    <w:p w14:paraId="06B21FC5" w14:textId="77777777" w:rsidR="00F166BF" w:rsidRDefault="00F166BF" w:rsidP="00F166B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14:paraId="7A797EF6" w14:textId="77777777" w:rsidR="00F166BF" w:rsidRDefault="00F166BF" w:rsidP="00F166BF">
      <w:pPr>
        <w:pStyle w:val="a7"/>
      </w:pPr>
      <w:r>
        <w:rPr>
          <w:rFonts w:hint="eastAsia"/>
        </w:rPr>
        <w:t>设备</w:t>
      </w:r>
    </w:p>
    <w:p w14:paraId="22089EA0" w14:textId="77777777" w:rsidR="00F166BF" w:rsidRDefault="00F166BF" w:rsidP="00F166B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台本地PC服务器；</w:t>
      </w:r>
    </w:p>
    <w:p w14:paraId="3FBA3252" w14:textId="77777777" w:rsidR="00F166BF" w:rsidRDefault="00F166BF" w:rsidP="00F166BF">
      <w:pPr>
        <w:pStyle w:val="a7"/>
      </w:pPr>
      <w:r>
        <w:rPr>
          <w:rFonts w:hint="eastAsia"/>
        </w:rPr>
        <w:t>设施</w:t>
      </w:r>
    </w:p>
    <w:p w14:paraId="65295797" w14:textId="77777777" w:rsidR="00F166BF" w:rsidRDefault="00F166BF" w:rsidP="00F166B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10平米以内的固定工作场地；</w:t>
      </w:r>
    </w:p>
    <w:p w14:paraId="7E1239F5" w14:textId="77777777" w:rsidR="00F166BF" w:rsidRDefault="00F166BF" w:rsidP="00F166BF"/>
    <w:p w14:paraId="1C4660BF" w14:textId="77777777" w:rsidR="00F166BF" w:rsidRDefault="00F166BF" w:rsidP="00F166BF"/>
    <w:p w14:paraId="52FA32DD" w14:textId="77777777" w:rsidR="00F166BF" w:rsidRDefault="00F166BF" w:rsidP="00F166BF">
      <w:pPr>
        <w:pStyle w:val="1"/>
      </w:pPr>
      <w:r>
        <w:rPr>
          <w:rFonts w:hint="eastAsia"/>
        </w:rPr>
        <w:t>风险分析</w:t>
      </w:r>
    </w:p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215F84" w14:paraId="315ABD58" w14:textId="77777777" w:rsidTr="00A725A6">
        <w:tc>
          <w:tcPr>
            <w:tcW w:w="534" w:type="dxa"/>
          </w:tcPr>
          <w:p w14:paraId="14F9E059" w14:textId="77777777" w:rsidR="00215F84" w:rsidRDefault="00215F84" w:rsidP="00A725A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14:paraId="5120671C" w14:textId="77777777" w:rsidR="00215F84" w:rsidRDefault="00215F84" w:rsidP="00A725A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14:paraId="63208086" w14:textId="77777777" w:rsidR="00215F84" w:rsidRDefault="00215F84" w:rsidP="00A725A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14:paraId="70EF8F56" w14:textId="77777777" w:rsidR="00215F84" w:rsidRDefault="00215F84" w:rsidP="00A725A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215F84" w14:paraId="3B53E309" w14:textId="77777777" w:rsidTr="00A725A6">
        <w:tc>
          <w:tcPr>
            <w:tcW w:w="534" w:type="dxa"/>
          </w:tcPr>
          <w:p w14:paraId="011EB06A" w14:textId="77777777" w:rsidR="00215F84" w:rsidRDefault="00215F84" w:rsidP="00A725A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14:paraId="11628503" w14:textId="77777777" w:rsidR="00215F84" w:rsidRDefault="00215F84" w:rsidP="00A725A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画家认可度不高</w:t>
            </w:r>
          </w:p>
        </w:tc>
        <w:tc>
          <w:tcPr>
            <w:tcW w:w="8505" w:type="dxa"/>
          </w:tcPr>
          <w:p w14:paraId="0B9587E8" w14:textId="77777777" w:rsidR="00215F84" w:rsidRDefault="00215F84" w:rsidP="00A725A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产品没有很好的效果</w:t>
            </w:r>
          </w:p>
        </w:tc>
        <w:tc>
          <w:tcPr>
            <w:tcW w:w="995" w:type="dxa"/>
          </w:tcPr>
          <w:p w14:paraId="028B76A9" w14:textId="77777777" w:rsidR="00215F84" w:rsidRDefault="00215F84" w:rsidP="00A725A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215F84" w14:paraId="59C13A65" w14:textId="77777777" w:rsidTr="00A725A6">
        <w:tc>
          <w:tcPr>
            <w:tcW w:w="534" w:type="dxa"/>
          </w:tcPr>
          <w:p w14:paraId="1C39A3DB" w14:textId="77777777" w:rsidR="00215F84" w:rsidRDefault="00215F84" w:rsidP="00A725A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R2</w:t>
            </w:r>
          </w:p>
        </w:tc>
        <w:tc>
          <w:tcPr>
            <w:tcW w:w="1650" w:type="dxa"/>
          </w:tcPr>
          <w:p w14:paraId="6A4FD79B" w14:textId="77777777" w:rsidR="00215F84" w:rsidRDefault="00215F84" w:rsidP="00A725A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无法实现快速预测</w:t>
            </w:r>
            <w:r>
              <w:rPr>
                <w:rFonts w:ascii="Calibri" w:hAnsi="Calibri"/>
              </w:rPr>
              <w:t xml:space="preserve"> </w:t>
            </w:r>
          </w:p>
        </w:tc>
        <w:tc>
          <w:tcPr>
            <w:tcW w:w="8505" w:type="dxa"/>
          </w:tcPr>
          <w:p w14:paraId="140F475A" w14:textId="77777777" w:rsidR="00215F84" w:rsidRDefault="00215F84" w:rsidP="00A725A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模型训练的不够好</w:t>
            </w:r>
          </w:p>
        </w:tc>
        <w:tc>
          <w:tcPr>
            <w:tcW w:w="995" w:type="dxa"/>
          </w:tcPr>
          <w:p w14:paraId="29310CB5" w14:textId="77777777" w:rsidR="00215F84" w:rsidRDefault="00215F84" w:rsidP="00A725A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215F84" w14:paraId="0C82FF31" w14:textId="77777777" w:rsidTr="00A725A6">
        <w:tc>
          <w:tcPr>
            <w:tcW w:w="534" w:type="dxa"/>
          </w:tcPr>
          <w:p w14:paraId="64EA08D5" w14:textId="77777777" w:rsidR="00215F84" w:rsidRDefault="00215F84" w:rsidP="00A725A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14:paraId="0161D2E9" w14:textId="77777777" w:rsidR="00215F84" w:rsidRDefault="00215F84" w:rsidP="00A725A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14:paraId="20E4EDF8" w14:textId="77777777" w:rsidR="00215F84" w:rsidRDefault="00215F84" w:rsidP="00A725A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14:paraId="0989F4DA" w14:textId="77777777" w:rsidR="00215F84" w:rsidRDefault="00215F84" w:rsidP="00A725A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215F84" w14:paraId="7EF09720" w14:textId="77777777" w:rsidTr="00A725A6">
        <w:tc>
          <w:tcPr>
            <w:tcW w:w="534" w:type="dxa"/>
          </w:tcPr>
          <w:p w14:paraId="1884A82C" w14:textId="77777777" w:rsidR="00215F84" w:rsidRDefault="00215F84" w:rsidP="00A725A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14:paraId="34346602" w14:textId="77777777" w:rsidR="00215F84" w:rsidRDefault="00215F84" w:rsidP="00A725A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14:paraId="593A1788" w14:textId="77777777" w:rsidR="00215F84" w:rsidRDefault="00215F84" w:rsidP="00A725A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14:paraId="24A59277" w14:textId="77777777" w:rsidR="00215F84" w:rsidRDefault="00215F84" w:rsidP="00A725A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6EE293CB" w14:textId="77777777" w:rsidR="00215F84" w:rsidRDefault="00215F84" w:rsidP="00215F84"/>
    <w:p w14:paraId="054CC59D" w14:textId="77777777" w:rsidR="00215F84" w:rsidRDefault="00215F84" w:rsidP="00215F84"/>
    <w:p w14:paraId="0E113F2A" w14:textId="77777777" w:rsidR="00F166BF" w:rsidRDefault="00F166BF" w:rsidP="00F166BF">
      <w:pPr>
        <w:pStyle w:val="1"/>
      </w:pPr>
      <w:r>
        <w:rPr>
          <w:rFonts w:hint="eastAsia"/>
        </w:rPr>
        <w:lastRenderedPageBreak/>
        <w:t>收益分析</w:t>
      </w:r>
      <w:bookmarkStart w:id="0" w:name="_GoBack"/>
      <w:bookmarkEnd w:id="0"/>
    </w:p>
    <w:p w14:paraId="46B0EE52" w14:textId="77777777" w:rsidR="00F166BF" w:rsidRDefault="00F166BF" w:rsidP="00F166BF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14:paraId="0CB3A53F" w14:textId="77777777" w:rsidR="00F166BF" w:rsidRDefault="00F166BF" w:rsidP="00F166BF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14:paraId="62D7131D" w14:textId="77777777" w:rsidR="00F166BF" w:rsidRDefault="00F166BF" w:rsidP="00F166BF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项目长周期设为5年；</w:t>
      </w:r>
    </w:p>
    <w:p w14:paraId="70052656" w14:textId="77777777" w:rsidR="00F166BF" w:rsidRDefault="00F166BF" w:rsidP="00F166BF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首年成本为上面资源分析中的成本加10万元推广成本，以后四年假设升级维护费和推广为每年20万；</w:t>
      </w:r>
    </w:p>
    <w:p w14:paraId="109C932D" w14:textId="77777777" w:rsidR="00F166BF" w:rsidRDefault="00F166BF" w:rsidP="00F166BF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收益假设第一年为10万，第2年为30万，第3年为60万，第4年为100万，第5年为150万；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F166BF" w14:paraId="6D6593B8" w14:textId="77777777" w:rsidTr="00336BBE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C6E868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CECD6D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6AB9ACC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5E79E5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7734B6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2E00E3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2E4C4FB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166BF" w14:paraId="5CFE3B22" w14:textId="77777777" w:rsidTr="00336BB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E0DF12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DA9EAB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05B39B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C7FE9A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F7F23C1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8B535F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B0A1617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166BF" w14:paraId="31033082" w14:textId="77777777" w:rsidTr="00336BB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2F6BD5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48941B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66C5D2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BFE65A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F4D519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A00816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F62EBF7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F166BF" w14:paraId="668486DE" w14:textId="77777777" w:rsidTr="00336BB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68B388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BC4D1C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E709CF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700D7C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C22C3B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27B9A2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50972C3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166BF" w14:paraId="0C6AF23C" w14:textId="77777777" w:rsidTr="00336BB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536DF4C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2128A0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203694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DA84EF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2AB55D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7CAA3F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A9BF74C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166BF" w14:paraId="7D3BE8B5" w14:textId="77777777" w:rsidTr="00336BB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DB902E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37313D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68ED2B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5F55C6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6A6DE3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10678F5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05AFA2A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F166BF" w14:paraId="376B4D96" w14:textId="77777777" w:rsidTr="00336BB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5B6495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2E99A6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C92FF8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4245EA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80EF8F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731AB7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6D4A92F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166BF" w14:paraId="6F4CF671" w14:textId="77777777" w:rsidTr="00336BB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8C4158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B39C3E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7DD71B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B205D1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96090D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E627BE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E8F6CC7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166BF" w14:paraId="13E1E842" w14:textId="77777777" w:rsidTr="00336BB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973952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7EEAC3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010AEF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0D79B3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0279B4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03D8A4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99AD4C9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166BF" w14:paraId="7D359061" w14:textId="77777777" w:rsidTr="00336BB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97D928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72C1AD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7CE422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48E7D5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F2BD68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590F41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0AB0D99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166BF" w14:paraId="4AF79B70" w14:textId="77777777" w:rsidTr="00336BB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AF0C55D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D03875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12B8C5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47365B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FD2444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650B10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0662DCA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F166BF" w14:paraId="51C8AD74" w14:textId="77777777" w:rsidTr="00336BB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12F799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B16F3E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055C03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A7CBAA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3CF3E1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964BE46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8E484D4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166BF" w14:paraId="337E8ED2" w14:textId="77777777" w:rsidTr="00336BB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B31F53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C56102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2769DD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14F87D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8D858A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48DD78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F65125F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166BF" w14:paraId="08598056" w14:textId="77777777" w:rsidTr="00336BB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39CCA2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6C1B1F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595DEA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7491D5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0B5838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442CE5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17B0AC9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F166BF" w14:paraId="5B7B4742" w14:textId="77777777" w:rsidTr="00336BB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9D295F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492250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B63A31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E34F8E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6FC7B0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4C8141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5077E0C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166BF" w14:paraId="79C94E2A" w14:textId="77777777" w:rsidTr="00336BB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6991F5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113BD2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30BCA2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C1686C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CFBB58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52FD14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8C3C780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166BF" w14:paraId="2CD03A07" w14:textId="77777777" w:rsidTr="00336BB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C8AB34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3F5CACCD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5E162D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85B727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D04835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6EE89B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FDE4380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166BF" w14:paraId="3712FAB1" w14:textId="77777777" w:rsidTr="00336BB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4EDEAE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2BC1A5A2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FC0B52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64B2FF7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7BF523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783AD2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A7574E9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166BF" w14:paraId="7C61BB47" w14:textId="77777777" w:rsidTr="00336BB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282F4A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AB25AB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D0C74B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7A6E99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F1C210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AEE1E3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E1CA7E5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14:paraId="4C5A90BF" w14:textId="77777777" w:rsidR="00F166BF" w:rsidRDefault="00F166BF" w:rsidP="00F166BF">
      <w:pPr>
        <w:spacing w:line="360" w:lineRule="auto"/>
      </w:pPr>
    </w:p>
    <w:p w14:paraId="496FD643" w14:textId="77777777" w:rsidR="00F166BF" w:rsidRDefault="00F166BF" w:rsidP="00F166BF"/>
    <w:p w14:paraId="09E45DE6" w14:textId="77777777" w:rsidR="00F23C31" w:rsidRDefault="00F23C31"/>
    <w:sectPr w:rsidR="00F23C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4DD49D" w14:textId="77777777" w:rsidR="005A2157" w:rsidRDefault="005A2157" w:rsidP="00F166BF">
      <w:r>
        <w:separator/>
      </w:r>
    </w:p>
  </w:endnote>
  <w:endnote w:type="continuationSeparator" w:id="0">
    <w:p w14:paraId="68A36744" w14:textId="77777777" w:rsidR="005A2157" w:rsidRDefault="005A2157" w:rsidP="00F16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79B83" w14:textId="77777777" w:rsidR="005A2157" w:rsidRDefault="005A2157" w:rsidP="00F166BF">
      <w:r>
        <w:separator/>
      </w:r>
    </w:p>
  </w:footnote>
  <w:footnote w:type="continuationSeparator" w:id="0">
    <w:p w14:paraId="345F3545" w14:textId="77777777" w:rsidR="005A2157" w:rsidRDefault="005A2157" w:rsidP="00F166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51F32"/>
    <w:multiLevelType w:val="hybridMultilevel"/>
    <w:tmpl w:val="991AF9CC"/>
    <w:lvl w:ilvl="0" w:tplc="E6FCD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CEA79CC"/>
    <w:multiLevelType w:val="hybridMultilevel"/>
    <w:tmpl w:val="042C4B96"/>
    <w:lvl w:ilvl="0" w:tplc="0FD22A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C31"/>
    <w:rsid w:val="00215F84"/>
    <w:rsid w:val="005A2157"/>
    <w:rsid w:val="008D167C"/>
    <w:rsid w:val="00F166BF"/>
    <w:rsid w:val="00F2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DADFFD"/>
  <w15:chartTrackingRefBased/>
  <w15:docId w15:val="{51C4A66D-5C3D-4296-BC8C-B16E78770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166B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66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66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66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66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66B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166BF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F166B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F166B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F166B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F166BF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F166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佳昌 刘</dc:creator>
  <cp:keywords/>
  <dc:description/>
  <cp:lastModifiedBy>佳昌 刘</cp:lastModifiedBy>
  <cp:revision>3</cp:revision>
  <dcterms:created xsi:type="dcterms:W3CDTF">2019-03-14T13:08:00Z</dcterms:created>
  <dcterms:modified xsi:type="dcterms:W3CDTF">2019-03-28T08:48:00Z</dcterms:modified>
</cp:coreProperties>
</file>