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AC9B" w14:textId="020015DE" w:rsidR="00A878F1" w:rsidRDefault="00743BF8">
      <w:pPr>
        <w:rPr>
          <w:sz w:val="24"/>
          <w:szCs w:val="24"/>
        </w:rPr>
      </w:pPr>
      <w:r w:rsidRPr="00743BF8">
        <w:rPr>
          <w:rFonts w:hint="eastAsia"/>
          <w:b/>
          <w:bCs/>
          <w:sz w:val="24"/>
          <w:szCs w:val="24"/>
        </w:rPr>
        <w:t>定位：</w:t>
      </w:r>
      <w:r w:rsidR="00657512" w:rsidRPr="00743BF8">
        <w:rPr>
          <w:rFonts w:hint="eastAsia"/>
          <w:sz w:val="24"/>
          <w:szCs w:val="24"/>
        </w:rPr>
        <w:t>打造一款可以通过文字、图片、音乐等记录生活，寻找用户灵魂深处的共鸣的文艺</w:t>
      </w:r>
      <w:proofErr w:type="gramStart"/>
      <w:r w:rsidR="00657512" w:rsidRPr="00743BF8">
        <w:rPr>
          <w:rFonts w:hint="eastAsia"/>
          <w:sz w:val="24"/>
          <w:szCs w:val="24"/>
        </w:rPr>
        <w:t>范</w:t>
      </w:r>
      <w:proofErr w:type="gramEnd"/>
      <w:r w:rsidR="00657512" w:rsidRPr="00743BF8">
        <w:rPr>
          <w:sz w:val="24"/>
          <w:szCs w:val="24"/>
        </w:rPr>
        <w:t>App。</w:t>
      </w:r>
    </w:p>
    <w:p w14:paraId="58539F31" w14:textId="526863FF" w:rsidR="00743BF8" w:rsidRDefault="00743BF8">
      <w:pPr>
        <w:rPr>
          <w:b/>
          <w:bCs/>
          <w:sz w:val="24"/>
          <w:szCs w:val="24"/>
        </w:rPr>
      </w:pPr>
      <w:r w:rsidRPr="00743BF8">
        <w:rPr>
          <w:rFonts w:hint="eastAsia"/>
          <w:b/>
          <w:bCs/>
          <w:sz w:val="24"/>
          <w:szCs w:val="24"/>
        </w:rPr>
        <w:t>商业机会：</w:t>
      </w:r>
    </w:p>
    <w:p w14:paraId="09D10DA0" w14:textId="18509A3A" w:rsidR="00743BF8" w:rsidRPr="004B79D5" w:rsidRDefault="00DC7EDF" w:rsidP="00743BF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4B79D5">
        <w:rPr>
          <w:rFonts w:hint="eastAsia"/>
          <w:sz w:val="24"/>
          <w:szCs w:val="24"/>
        </w:rPr>
        <w:t>所及我们都app将线上交流与线下活动相结合，以广告推广、活动门票、虚拟道具等作为营收项目，迅速实现流量变现。</w:t>
      </w:r>
    </w:p>
    <w:p w14:paraId="4E86B003" w14:textId="6ADC5E88" w:rsidR="00DC7EDF" w:rsidRPr="004B79D5" w:rsidRDefault="00DC7EDF" w:rsidP="00743BF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4B79D5">
        <w:rPr>
          <w:rFonts w:hint="eastAsia"/>
          <w:sz w:val="24"/>
          <w:szCs w:val="24"/>
        </w:rPr>
        <w:t>国内拥有“情怀”的文艺青年有很多，由新闻“世界那么大，我想去看看”引起的</w:t>
      </w:r>
      <w:proofErr w:type="gramStart"/>
      <w:r w:rsidRPr="004B79D5">
        <w:rPr>
          <w:rFonts w:hint="eastAsia"/>
          <w:sz w:val="24"/>
          <w:szCs w:val="24"/>
        </w:rPr>
        <w:t>微博热搜</w:t>
      </w:r>
      <w:proofErr w:type="gramEnd"/>
      <w:r w:rsidRPr="004B79D5">
        <w:rPr>
          <w:rFonts w:hint="eastAsia"/>
          <w:sz w:val="24"/>
          <w:szCs w:val="24"/>
        </w:rPr>
        <w:t>和新闻推送更是刷新了个网站的头条，</w:t>
      </w:r>
      <w:proofErr w:type="gramStart"/>
      <w:r w:rsidRPr="004B79D5">
        <w:rPr>
          <w:rFonts w:hint="eastAsia"/>
          <w:sz w:val="24"/>
          <w:szCs w:val="24"/>
        </w:rPr>
        <w:t>红动一时</w:t>
      </w:r>
      <w:proofErr w:type="gramEnd"/>
      <w:r w:rsidRPr="004B79D5">
        <w:rPr>
          <w:rFonts w:hint="eastAsia"/>
          <w:sz w:val="24"/>
          <w:szCs w:val="24"/>
        </w:rPr>
        <w:t>。可见我们有着庞大的用户市场。</w:t>
      </w:r>
    </w:p>
    <w:p w14:paraId="2D42E68A" w14:textId="232385BD" w:rsidR="00743BF8" w:rsidRDefault="00743BF8" w:rsidP="00743BF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商业模式：</w:t>
      </w:r>
      <w:bookmarkStart w:id="0" w:name="_GoBack"/>
      <w:bookmarkEnd w:id="0"/>
    </w:p>
    <w:p w14:paraId="24CE60BB" w14:textId="2D0A3C6F" w:rsidR="00DC7EDF" w:rsidRPr="004B79D5" w:rsidRDefault="00DC7EDF" w:rsidP="00DC7ED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4B79D5">
        <w:rPr>
          <w:rFonts w:hint="eastAsia"/>
          <w:sz w:val="24"/>
          <w:szCs w:val="24"/>
        </w:rPr>
        <w:t>广告推广收费</w:t>
      </w:r>
    </w:p>
    <w:p w14:paraId="7CBD405E" w14:textId="27593FC6" w:rsidR="00DC7EDF" w:rsidRPr="004B79D5" w:rsidRDefault="00DC7EDF" w:rsidP="00DC7ED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4B79D5">
        <w:rPr>
          <w:rFonts w:hint="eastAsia"/>
          <w:sz w:val="24"/>
          <w:szCs w:val="24"/>
        </w:rPr>
        <w:t>每月线下活动门票收费</w:t>
      </w:r>
    </w:p>
    <w:p w14:paraId="33ECD332" w14:textId="6B9CBC61" w:rsidR="00743BF8" w:rsidRPr="00743BF8" w:rsidRDefault="00743BF8" w:rsidP="00743B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sectPr w:rsidR="00743BF8" w:rsidRPr="0074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FE670" w14:textId="77777777" w:rsidR="00FB5199" w:rsidRDefault="00FB5199" w:rsidP="00657512">
      <w:r>
        <w:separator/>
      </w:r>
    </w:p>
  </w:endnote>
  <w:endnote w:type="continuationSeparator" w:id="0">
    <w:p w14:paraId="69536D32" w14:textId="77777777" w:rsidR="00FB5199" w:rsidRDefault="00FB5199" w:rsidP="0065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C520B" w14:textId="77777777" w:rsidR="00FB5199" w:rsidRDefault="00FB5199" w:rsidP="00657512">
      <w:r>
        <w:separator/>
      </w:r>
    </w:p>
  </w:footnote>
  <w:footnote w:type="continuationSeparator" w:id="0">
    <w:p w14:paraId="25EF0B13" w14:textId="77777777" w:rsidR="00FB5199" w:rsidRDefault="00FB5199" w:rsidP="00657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FA0"/>
    <w:multiLevelType w:val="hybridMultilevel"/>
    <w:tmpl w:val="3BF0F4D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C22030"/>
    <w:multiLevelType w:val="hybridMultilevel"/>
    <w:tmpl w:val="25FA49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455A90"/>
    <w:multiLevelType w:val="hybridMultilevel"/>
    <w:tmpl w:val="03F2A1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3212D5"/>
    <w:multiLevelType w:val="hybridMultilevel"/>
    <w:tmpl w:val="72AEEE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F1"/>
    <w:rsid w:val="00095E7F"/>
    <w:rsid w:val="004B79D5"/>
    <w:rsid w:val="00657512"/>
    <w:rsid w:val="00743BF8"/>
    <w:rsid w:val="00793E6D"/>
    <w:rsid w:val="00A878F1"/>
    <w:rsid w:val="00DC7EDF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66F35"/>
  <w15:chartTrackingRefBased/>
  <w15:docId w15:val="{8177064E-5145-4BC1-AE74-EF6710DA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512"/>
    <w:rPr>
      <w:sz w:val="18"/>
      <w:szCs w:val="18"/>
    </w:rPr>
  </w:style>
  <w:style w:type="paragraph" w:styleId="a7">
    <w:name w:val="List Paragraph"/>
    <w:basedOn w:val="a"/>
    <w:uiPriority w:val="34"/>
    <w:qFormat/>
    <w:rsid w:val="00743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4</cp:revision>
  <dcterms:created xsi:type="dcterms:W3CDTF">2019-03-15T03:35:00Z</dcterms:created>
  <dcterms:modified xsi:type="dcterms:W3CDTF">2019-06-18T15:58:00Z</dcterms:modified>
</cp:coreProperties>
</file>