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易行网     产品构思</w:t>
      </w:r>
    </w:p>
    <w:p>
      <w:pPr>
        <w:jc w:val="both"/>
        <w:rPr>
          <w:rFonts w:hint="eastAsia"/>
          <w:sz w:val="32"/>
          <w:szCs w:val="40"/>
          <w:lang w:val="en-US" w:eastAsia="zh-CN"/>
        </w:rPr>
      </w:pPr>
      <w:r>
        <w:rPr>
          <w:rFonts w:hint="eastAsia"/>
          <w:sz w:val="32"/>
          <w:szCs w:val="40"/>
          <w:lang w:val="en-US" w:eastAsia="zh-CN"/>
        </w:rPr>
        <w:t>问题描述</w:t>
      </w:r>
    </w:p>
    <w:p>
      <w:pPr>
        <w:jc w:val="both"/>
        <w:rPr>
          <w:rFonts w:hint="eastAsia"/>
          <w:sz w:val="32"/>
          <w:szCs w:val="40"/>
          <w:lang w:val="en-US" w:eastAsia="zh-CN"/>
        </w:rPr>
      </w:pPr>
      <w:r>
        <w:rPr>
          <w:rFonts w:hint="eastAsia"/>
          <w:sz w:val="32"/>
          <w:szCs w:val="40"/>
          <w:lang w:val="en-US" w:eastAsia="zh-CN"/>
        </w:rPr>
        <w:t>每周末，会有大量的学生选择周末出行，可能包括一日游、周边游、跟团游、自由行等，他们通常会选择旅游出行软件或者周边已经有跟团经历得朋友去获取旅行团得信息。存在的问题是：</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1）旅行团得行程安排的比较固定，时间也制定的非常紧。</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2）旅行团可能会有临时取消发团得可能。</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3）旅行团可能会出现隐形或者强制消费现象。</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4）不同阶级年龄段得人都有，可能路途中会少很多欢声笑语。</w:t>
      </w:r>
    </w:p>
    <w:p>
      <w:pPr>
        <w:jc w:val="both"/>
        <w:rPr>
          <w:rFonts w:hint="eastAsia"/>
          <w:sz w:val="32"/>
          <w:szCs w:val="40"/>
          <w:lang w:val="en-US" w:eastAsia="zh-CN"/>
        </w:rPr>
      </w:pPr>
    </w:p>
    <w:p>
      <w:pPr>
        <w:jc w:val="both"/>
        <w:rPr>
          <w:rFonts w:hint="eastAsia"/>
          <w:sz w:val="32"/>
          <w:szCs w:val="40"/>
          <w:lang w:val="en-US" w:eastAsia="zh-CN"/>
        </w:rPr>
      </w:pPr>
      <w:r>
        <w:rPr>
          <w:rFonts w:hint="eastAsia"/>
          <w:sz w:val="32"/>
          <w:szCs w:val="40"/>
          <w:lang w:val="en-US" w:eastAsia="zh-CN"/>
        </w:rPr>
        <w:t>产品愿景和商业机会</w:t>
      </w:r>
    </w:p>
    <w:p>
      <w:pPr>
        <w:jc w:val="both"/>
        <w:rPr>
          <w:rFonts w:hint="eastAsia"/>
          <w:sz w:val="32"/>
          <w:szCs w:val="40"/>
          <w:lang w:val="en-US" w:eastAsia="zh-CN"/>
        </w:rPr>
      </w:pPr>
      <w:r>
        <w:rPr>
          <w:rFonts w:hint="eastAsia"/>
          <w:sz w:val="32"/>
          <w:szCs w:val="40"/>
          <w:lang w:val="en-US" w:eastAsia="zh-CN"/>
        </w:rPr>
        <w:t>定位：为大学生出行提供方便以及人性化得享受得出行平台，提升大学生在出行途中得享受程度，以及可以认识同阶段志同道合得新伙伴。</w:t>
      </w:r>
    </w:p>
    <w:p>
      <w:pPr>
        <w:jc w:val="both"/>
        <w:rPr>
          <w:rFonts w:hint="eastAsia"/>
          <w:sz w:val="32"/>
          <w:szCs w:val="40"/>
          <w:lang w:val="en-US" w:eastAsia="zh-CN"/>
        </w:rPr>
      </w:pPr>
      <w:r>
        <w:rPr>
          <w:rFonts w:hint="eastAsia"/>
          <w:sz w:val="32"/>
          <w:szCs w:val="40"/>
          <w:lang w:val="en-US" w:eastAsia="zh-CN"/>
        </w:rPr>
        <w:t>商业机会：</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1）用户群限定为在在校大学生。</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2）旅行地点基本定于在校大学生当前定位得周边景点，可以满足周末出行得计划。</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3）提供相同旅行地点自由组团得功能，有助于交到志同道合得朋友。</w:t>
      </w:r>
    </w:p>
    <w:p>
      <w:pPr>
        <w:jc w:val="both"/>
        <w:rPr>
          <w:rFonts w:hint="eastAsia"/>
          <w:sz w:val="32"/>
          <w:szCs w:val="40"/>
          <w:lang w:val="en-US" w:eastAsia="zh-CN"/>
        </w:rPr>
      </w:pPr>
      <w:r>
        <w:rPr>
          <w:rFonts w:hint="eastAsia"/>
          <w:sz w:val="32"/>
          <w:szCs w:val="40"/>
          <w:lang w:val="en-US" w:eastAsia="zh-CN"/>
        </w:rPr>
        <w:t>商业模式：</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1）自由组团</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2）短途出行</w:t>
      </w:r>
    </w:p>
    <w:p>
      <w:pPr>
        <w:jc w:val="both"/>
        <w:rPr>
          <w:rFonts w:hint="eastAsia"/>
          <w:sz w:val="32"/>
          <w:szCs w:val="40"/>
          <w:lang w:val="en-US" w:eastAsia="zh-CN"/>
        </w:rPr>
      </w:pPr>
    </w:p>
    <w:p>
      <w:pPr>
        <w:jc w:val="both"/>
        <w:rPr>
          <w:rFonts w:hint="eastAsia"/>
          <w:sz w:val="32"/>
          <w:szCs w:val="40"/>
          <w:lang w:val="en-US" w:eastAsia="zh-CN"/>
        </w:rPr>
      </w:pPr>
    </w:p>
    <w:p>
      <w:pPr>
        <w:jc w:val="both"/>
        <w:rPr>
          <w:rFonts w:hint="eastAsia"/>
          <w:sz w:val="32"/>
          <w:szCs w:val="40"/>
          <w:lang w:val="en-US" w:eastAsia="zh-CN"/>
        </w:rPr>
      </w:pPr>
      <w:r>
        <w:rPr>
          <w:rFonts w:hint="eastAsia"/>
          <w:sz w:val="32"/>
          <w:szCs w:val="40"/>
          <w:lang w:val="en-US" w:eastAsia="zh-CN"/>
        </w:rPr>
        <w:t>用户分析</w:t>
      </w:r>
    </w:p>
    <w:p>
      <w:pPr>
        <w:jc w:val="both"/>
        <w:rPr>
          <w:rFonts w:hint="eastAsia"/>
          <w:sz w:val="32"/>
          <w:szCs w:val="40"/>
          <w:lang w:val="en-US" w:eastAsia="zh-CN"/>
        </w:rPr>
      </w:pPr>
      <w:r>
        <w:rPr>
          <w:rFonts w:hint="eastAsia"/>
          <w:sz w:val="32"/>
          <w:szCs w:val="40"/>
          <w:lang w:val="en-US" w:eastAsia="zh-CN"/>
        </w:rPr>
        <w:t>在校大学生</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1、愿望：减少旅途过程中给旅客带来的枯燥乏味等不好的感受。</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2、消费观念：去除掉隐形以及强制消费。</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3、时间条件：大家观赏景点得时间也更加得宽裕和自由。也可以自由变换经典的观赏顺序。</w:t>
      </w:r>
    </w:p>
    <w:p>
      <w:pPr>
        <w:jc w:val="both"/>
        <w:rPr>
          <w:rFonts w:hint="eastAsia"/>
          <w:sz w:val="32"/>
          <w:szCs w:val="40"/>
          <w:lang w:val="en-US" w:eastAsia="zh-CN"/>
        </w:rPr>
      </w:pPr>
      <w:r>
        <w:rPr>
          <w:rFonts w:hint="eastAsia"/>
          <w:sz w:val="32"/>
          <w:szCs w:val="40"/>
          <w:lang w:val="en-US" w:eastAsia="zh-CN"/>
        </w:rPr>
        <w:tab/>
      </w:r>
      <w:r>
        <w:rPr>
          <w:rFonts w:hint="eastAsia"/>
          <w:sz w:val="32"/>
          <w:szCs w:val="40"/>
          <w:lang w:val="en-US" w:eastAsia="zh-CN"/>
        </w:rPr>
        <w:t>4、其他：交到一些志同道合得朋友</w:t>
      </w:r>
    </w:p>
    <w:p>
      <w:pPr>
        <w:jc w:val="both"/>
        <w:rPr>
          <w:rFonts w:hint="eastAsia"/>
          <w:sz w:val="32"/>
          <w:szCs w:val="40"/>
          <w:lang w:val="en-US" w:eastAsia="zh-CN"/>
        </w:rPr>
      </w:pPr>
      <w:r>
        <w:rPr>
          <w:rFonts w:hint="eastAsia"/>
          <w:sz w:val="32"/>
          <w:szCs w:val="40"/>
          <w:lang w:val="en-US" w:eastAsia="zh-CN"/>
        </w:rPr>
        <w:t>技术分析</w:t>
      </w:r>
    </w:p>
    <w:p>
      <w:pPr>
        <w:pStyle w:val="2"/>
        <w:rPr>
          <w:rFonts w:hint="eastAsia" w:asciiTheme="minorHAnsi" w:hAnsiTheme="minorHAnsi" w:eastAsiaTheme="minorEastAsia" w:cstheme="minorBidi"/>
          <w:b w:val="0"/>
          <w:bCs w:val="0"/>
          <w:kern w:val="2"/>
          <w:sz w:val="32"/>
          <w:szCs w:val="40"/>
          <w:lang w:val="en-US" w:eastAsia="zh-CN" w:bidi="ar-SA"/>
        </w:rPr>
      </w:pPr>
      <w:r>
        <w:rPr>
          <w:rFonts w:hint="eastAsia" w:asciiTheme="minorHAnsi" w:hAnsiTheme="minorHAnsi" w:eastAsiaTheme="minorEastAsia" w:cstheme="minorBidi"/>
          <w:b w:val="0"/>
          <w:bCs w:val="0"/>
          <w:kern w:val="2"/>
          <w:sz w:val="32"/>
          <w:szCs w:val="40"/>
          <w:lang w:val="en-US" w:eastAsia="zh-CN" w:bidi="ar-SA"/>
        </w:rPr>
        <w:t>采用的技术架构</w:t>
      </w:r>
    </w:p>
    <w:p>
      <w:pPr>
        <w:ind w:firstLine="420"/>
        <w:rPr>
          <w:rFonts w:hint="eastAsia" w:asciiTheme="minorHAnsi" w:hAnsiTheme="minorHAnsi" w:eastAsiaTheme="minorEastAsia" w:cstheme="minorBidi"/>
          <w:b w:val="0"/>
          <w:bCs w:val="0"/>
          <w:kern w:val="2"/>
          <w:sz w:val="32"/>
          <w:szCs w:val="40"/>
          <w:lang w:val="en-US" w:eastAsia="zh-CN" w:bidi="ar-SA"/>
        </w:rPr>
      </w:pPr>
      <w:r>
        <w:rPr>
          <w:rFonts w:hint="eastAsia" w:asciiTheme="minorHAnsi" w:hAnsiTheme="minorHAnsi" w:eastAsiaTheme="minorEastAsia" w:cstheme="minorBidi"/>
          <w:b w:val="0"/>
          <w:bCs w:val="0"/>
          <w:kern w:val="2"/>
          <w:sz w:val="32"/>
          <w:szCs w:val="40"/>
          <w:lang w:val="en-US" w:eastAsia="zh-CN" w:bidi="ar-SA"/>
        </w:rPr>
        <w:t>以基于互联网的WEB应用方式提供服务。前端技术主要采用Bootstrap、Ajax，后端技术采用LAMP体系，可免费快速完成开发；</w:t>
      </w:r>
    </w:p>
    <w:p>
      <w:pPr>
        <w:pStyle w:val="2"/>
        <w:rPr>
          <w:rFonts w:hint="eastAsia" w:asciiTheme="minorHAnsi" w:hAnsiTheme="minorHAnsi" w:eastAsiaTheme="minorEastAsia" w:cstheme="minorBidi"/>
          <w:b w:val="0"/>
          <w:bCs w:val="0"/>
          <w:kern w:val="2"/>
          <w:sz w:val="32"/>
          <w:szCs w:val="40"/>
          <w:lang w:val="en-US" w:eastAsia="zh-CN" w:bidi="ar-SA"/>
        </w:rPr>
      </w:pPr>
      <w:r>
        <w:rPr>
          <w:rFonts w:hint="eastAsia" w:asciiTheme="minorHAnsi" w:hAnsiTheme="minorHAnsi" w:eastAsiaTheme="minorEastAsia" w:cstheme="minorBidi"/>
          <w:b w:val="0"/>
          <w:bCs w:val="0"/>
          <w:kern w:val="2"/>
          <w:sz w:val="32"/>
          <w:szCs w:val="40"/>
          <w:lang w:val="en-US" w:eastAsia="zh-CN" w:bidi="ar-SA"/>
        </w:rPr>
        <w:t>平台</w:t>
      </w:r>
    </w:p>
    <w:p>
      <w:pPr>
        <w:rPr>
          <w:rFonts w:hint="eastAsia" w:asciiTheme="minorHAnsi" w:hAnsiTheme="minorHAnsi" w:eastAsiaTheme="minorEastAsia" w:cstheme="minorBidi"/>
          <w:b w:val="0"/>
          <w:bCs w:val="0"/>
          <w:kern w:val="2"/>
          <w:sz w:val="32"/>
          <w:szCs w:val="40"/>
          <w:lang w:val="en-US" w:eastAsia="zh-CN" w:bidi="ar-SA"/>
        </w:rPr>
      </w:pPr>
      <w:r>
        <w:rPr>
          <w:rFonts w:hint="eastAsia" w:asciiTheme="minorHAnsi" w:hAnsiTheme="minorHAnsi" w:eastAsiaTheme="minorEastAsia" w:cstheme="minorBidi"/>
          <w:b w:val="0"/>
          <w:bCs w:val="0"/>
          <w:kern w:val="2"/>
          <w:sz w:val="32"/>
          <w:szCs w:val="40"/>
          <w:lang w:val="en-US" w:eastAsia="zh-CN" w:bidi="ar-SA"/>
        </w:rPr>
        <w:tab/>
      </w:r>
      <w:r>
        <w:rPr>
          <w:rFonts w:hint="eastAsia" w:asciiTheme="minorHAnsi" w:hAnsiTheme="minorHAnsi" w:eastAsiaTheme="minorEastAsia" w:cstheme="minorBidi"/>
          <w:b w:val="0"/>
          <w:bCs w:val="0"/>
          <w:kern w:val="2"/>
          <w:sz w:val="32"/>
          <w:szCs w:val="40"/>
          <w:lang w:val="en-US" w:eastAsia="zh-CN" w:bidi="ar-SA"/>
        </w:rPr>
        <w:t>初步计划采用亚马逊的云服务平台支撑应用软件，早期可以使用一年的免费体验，业务成熟后转向收费（价格不贵）；</w:t>
      </w:r>
    </w:p>
    <w:p>
      <w:pPr>
        <w:pStyle w:val="2"/>
        <w:rPr>
          <w:rFonts w:hint="eastAsia" w:asciiTheme="minorHAnsi" w:hAnsiTheme="minorHAnsi" w:eastAsiaTheme="minorEastAsia" w:cstheme="minorBidi"/>
          <w:b w:val="0"/>
          <w:bCs w:val="0"/>
          <w:kern w:val="2"/>
          <w:sz w:val="32"/>
          <w:szCs w:val="40"/>
          <w:lang w:val="en-US" w:eastAsia="zh-CN" w:bidi="ar-SA"/>
        </w:rPr>
      </w:pPr>
      <w:r>
        <w:rPr>
          <w:rFonts w:hint="eastAsia" w:asciiTheme="minorHAnsi" w:hAnsiTheme="minorHAnsi" w:eastAsiaTheme="minorEastAsia" w:cstheme="minorBidi"/>
          <w:b w:val="0"/>
          <w:bCs w:val="0"/>
          <w:kern w:val="2"/>
          <w:sz w:val="32"/>
          <w:szCs w:val="40"/>
          <w:lang w:val="en-US" w:eastAsia="zh-CN" w:bidi="ar-SA"/>
        </w:rPr>
        <w:t>软硬件、网络支持</w:t>
      </w:r>
    </w:p>
    <w:p>
      <w:pPr>
        <w:ind w:firstLine="420"/>
        <w:rPr>
          <w:rFonts w:hint="eastAsia" w:asciiTheme="minorHAnsi" w:hAnsiTheme="minorHAnsi" w:eastAsiaTheme="minorEastAsia" w:cstheme="minorBidi"/>
          <w:b w:val="0"/>
          <w:bCs w:val="0"/>
          <w:kern w:val="2"/>
          <w:sz w:val="32"/>
          <w:szCs w:val="40"/>
          <w:lang w:val="en-US" w:eastAsia="zh-CN" w:bidi="ar-SA"/>
        </w:rPr>
      </w:pPr>
      <w:r>
        <w:rPr>
          <w:rFonts w:hint="eastAsia" w:asciiTheme="minorHAnsi" w:hAnsiTheme="minorHAnsi" w:eastAsiaTheme="minorEastAsia" w:cstheme="minorBidi"/>
          <w:b w:val="0"/>
          <w:bCs w:val="0"/>
          <w:kern w:val="2"/>
          <w:sz w:val="32"/>
          <w:szCs w:val="40"/>
          <w:lang w:val="en-US" w:eastAsia="zh-CN" w:bidi="ar-SA"/>
        </w:rPr>
        <w:t>由于所选支撑平台均是强大的服务商，能满足早期的需求，无需额外的支持；</w:t>
      </w:r>
    </w:p>
    <w:p>
      <w:pPr>
        <w:pStyle w:val="2"/>
        <w:rPr>
          <w:rFonts w:hint="eastAsia" w:asciiTheme="minorHAnsi" w:hAnsiTheme="minorHAnsi" w:eastAsiaTheme="minorEastAsia" w:cstheme="minorBidi"/>
          <w:b w:val="0"/>
          <w:bCs w:val="0"/>
          <w:kern w:val="2"/>
          <w:sz w:val="32"/>
          <w:szCs w:val="40"/>
          <w:lang w:val="en-US" w:eastAsia="zh-CN" w:bidi="ar-SA"/>
        </w:rPr>
      </w:pPr>
      <w:r>
        <w:rPr>
          <w:rFonts w:hint="eastAsia" w:asciiTheme="minorHAnsi" w:hAnsiTheme="minorHAnsi" w:eastAsiaTheme="minorEastAsia" w:cstheme="minorBidi"/>
          <w:b w:val="0"/>
          <w:bCs w:val="0"/>
          <w:kern w:val="2"/>
          <w:sz w:val="32"/>
          <w:szCs w:val="40"/>
          <w:lang w:val="en-US" w:eastAsia="zh-CN" w:bidi="ar-SA"/>
        </w:rPr>
        <w:t>技术难点</w:t>
      </w:r>
    </w:p>
    <w:p>
      <w:pPr>
        <w:rPr>
          <w:rFonts w:hint="eastAsia" w:asciiTheme="minorHAnsi" w:hAnsiTheme="minorHAnsi" w:eastAsiaTheme="minorEastAsia" w:cstheme="minorBidi"/>
          <w:b w:val="0"/>
          <w:bCs w:val="0"/>
          <w:kern w:val="2"/>
          <w:sz w:val="32"/>
          <w:szCs w:val="40"/>
          <w:lang w:val="en-US" w:eastAsia="zh-CN" w:bidi="ar-SA"/>
        </w:rPr>
      </w:pPr>
      <w:r>
        <w:rPr>
          <w:rFonts w:hint="eastAsia" w:asciiTheme="minorHAnsi" w:hAnsiTheme="minorHAnsi" w:eastAsiaTheme="minorEastAsia" w:cstheme="minorBidi"/>
          <w:b w:val="0"/>
          <w:bCs w:val="0"/>
          <w:kern w:val="2"/>
          <w:sz w:val="32"/>
          <w:szCs w:val="40"/>
          <w:lang w:val="en-US" w:eastAsia="zh-CN" w:bidi="ar-SA"/>
        </w:rPr>
        <w:tab/>
      </w:r>
      <w:r>
        <w:rPr>
          <w:rFonts w:hint="eastAsia" w:asciiTheme="minorHAnsi" w:hAnsiTheme="minorHAnsi" w:eastAsiaTheme="minorEastAsia" w:cstheme="minorBidi"/>
          <w:b w:val="0"/>
          <w:bCs w:val="0"/>
          <w:kern w:val="2"/>
          <w:sz w:val="32"/>
          <w:szCs w:val="40"/>
          <w:lang w:val="en-US" w:eastAsia="zh-CN" w:bidi="ar-SA"/>
        </w:rPr>
        <w:t>无开发技术难点；产品设计上重点考虑如何符合学生群体特征提供快速商品定位，同时支持灵活的商品推荐，比如节日、重要事件等；</w:t>
      </w:r>
      <w:bookmarkStart w:id="0" w:name="_GoBack"/>
      <w:bookmarkEnd w:id="0"/>
    </w:p>
    <w:p>
      <w:pPr>
        <w:rPr>
          <w:rFonts w:hint="eastAsia"/>
          <w:sz w:val="32"/>
          <w:szCs w:val="40"/>
        </w:rPr>
      </w:pPr>
    </w:p>
    <w:p>
      <w:pPr>
        <w:jc w:val="both"/>
        <w:rPr>
          <w:rFonts w:hint="eastAsia"/>
          <w:sz w:val="32"/>
          <w:szCs w:val="40"/>
          <w:lang w:val="en-US" w:eastAsia="zh-CN"/>
        </w:rPr>
      </w:pPr>
      <w:r>
        <w:rPr>
          <w:rFonts w:hint="eastAsia"/>
          <w:sz w:val="32"/>
          <w:szCs w:val="40"/>
          <w:lang w:val="en-US" w:eastAsia="zh-CN"/>
        </w:rPr>
        <w:t>资源需求估计</w:t>
      </w:r>
    </w:p>
    <w:p>
      <w:pPr>
        <w:jc w:val="both"/>
        <w:rPr>
          <w:rFonts w:hint="eastAsia"/>
          <w:sz w:val="32"/>
          <w:szCs w:val="40"/>
          <w:lang w:val="en-US" w:eastAsia="zh-CN"/>
        </w:rPr>
      </w:pPr>
      <w:r>
        <w:rPr>
          <w:rFonts w:hint="eastAsia"/>
          <w:sz w:val="32"/>
          <w:szCs w:val="40"/>
          <w:lang w:val="en-US" w:eastAsia="zh-CN"/>
        </w:rPr>
        <w:t>产品经理：依据本产品的商业背景和定位，吸取已有出行网站的成熟经验，结合地方特点和用户特征，设计符合某市大学生出行模式的产品。</w:t>
      </w:r>
    </w:p>
    <w:p>
      <w:pPr>
        <w:jc w:val="both"/>
        <w:rPr>
          <w:rFonts w:hint="eastAsia"/>
          <w:sz w:val="32"/>
          <w:szCs w:val="40"/>
          <w:lang w:val="en-US" w:eastAsia="zh-CN"/>
        </w:rPr>
      </w:pPr>
      <w:r>
        <w:rPr>
          <w:rFonts w:hint="eastAsia"/>
          <w:sz w:val="32"/>
          <w:szCs w:val="40"/>
          <w:lang w:val="en-US" w:eastAsia="zh-CN"/>
        </w:rPr>
        <w:t>IT技术专家：快速架构和实现产品，同时确保对未来快速增长交易量及灵活变化的商品展示的支持。</w:t>
      </w:r>
    </w:p>
    <w:p>
      <w:pPr>
        <w:jc w:val="both"/>
        <w:rPr>
          <w:rFonts w:hint="eastAsia"/>
          <w:sz w:val="32"/>
          <w:szCs w:val="40"/>
          <w:lang w:val="en-US" w:eastAsia="zh-CN"/>
        </w:rPr>
      </w:pPr>
      <w:r>
        <w:rPr>
          <w:rFonts w:hint="eastAsia"/>
          <w:sz w:val="32"/>
          <w:szCs w:val="40"/>
          <w:lang w:val="en-US" w:eastAsia="zh-CN"/>
        </w:rPr>
        <w:t>学生代表：有较多出行经历的学生代表，帮助分析学生群体的旅行意愿和景点特征；</w:t>
      </w:r>
    </w:p>
    <w:p>
      <w:pPr>
        <w:jc w:val="both"/>
        <w:rPr>
          <w:rFonts w:hint="eastAsia"/>
          <w:sz w:val="32"/>
          <w:szCs w:val="40"/>
          <w:lang w:val="en-US" w:eastAsia="zh-CN"/>
        </w:rPr>
      </w:pPr>
      <w:r>
        <w:rPr>
          <w:rFonts w:hint="eastAsia"/>
          <w:sz w:val="32"/>
          <w:szCs w:val="40"/>
          <w:lang w:val="en-US" w:eastAsia="zh-CN"/>
        </w:rPr>
        <w:t>商家代表：有过较多带领旅行团经验得导游以及旅行社；</w:t>
      </w:r>
    </w:p>
    <w:p>
      <w:pPr>
        <w:jc w:val="both"/>
        <w:rPr>
          <w:rFonts w:hint="eastAsia"/>
          <w:sz w:val="32"/>
          <w:szCs w:val="40"/>
          <w:lang w:val="en-US" w:eastAsia="zh-CN"/>
        </w:rPr>
      </w:pPr>
    </w:p>
    <w:p>
      <w:pPr>
        <w:jc w:val="both"/>
        <w:rPr>
          <w:rFonts w:hint="eastAsia"/>
          <w:sz w:val="32"/>
          <w:szCs w:val="40"/>
          <w:lang w:val="en-US" w:eastAsia="zh-CN"/>
        </w:rPr>
      </w:pPr>
      <w:r>
        <w:rPr>
          <w:rFonts w:hint="eastAsia"/>
          <w:sz w:val="32"/>
          <w:szCs w:val="40"/>
          <w:lang w:val="en-US" w:eastAsia="zh-CN"/>
        </w:rPr>
        <w:t>资金</w:t>
      </w:r>
    </w:p>
    <w:p>
      <w:pPr>
        <w:jc w:val="both"/>
        <w:rPr>
          <w:rFonts w:hint="eastAsia"/>
          <w:sz w:val="32"/>
          <w:szCs w:val="40"/>
          <w:lang w:val="en-US" w:eastAsia="zh-CN"/>
        </w:rPr>
      </w:pPr>
      <w:r>
        <w:rPr>
          <w:rFonts w:hint="eastAsia"/>
          <w:sz w:val="32"/>
          <w:szCs w:val="40"/>
          <w:lang w:val="en-US" w:eastAsia="zh-CN"/>
        </w:rPr>
        <w:t>产品验证阶段需要以扩充用户量为目的得低价发团得补充差价得资金，完成验证后，进行推广App得资金集中</w:t>
      </w:r>
    </w:p>
    <w:p>
      <w:pPr>
        <w:jc w:val="both"/>
        <w:rPr>
          <w:rFonts w:hint="eastAsia"/>
          <w:sz w:val="32"/>
          <w:szCs w:val="40"/>
          <w:lang w:val="en-US" w:eastAsia="zh-CN"/>
        </w:rPr>
      </w:pPr>
    </w:p>
    <w:p>
      <w:pPr>
        <w:jc w:val="both"/>
        <w:rPr>
          <w:rFonts w:hint="eastAsia"/>
          <w:sz w:val="32"/>
          <w:szCs w:val="40"/>
          <w:lang w:val="en-US" w:eastAsia="zh-CN"/>
        </w:rPr>
      </w:pPr>
      <w:r>
        <w:rPr>
          <w:rFonts w:hint="eastAsia"/>
          <w:sz w:val="32"/>
          <w:szCs w:val="40"/>
          <w:lang w:val="en-US" w:eastAsia="zh-CN"/>
        </w:rPr>
        <w:t>设备</w:t>
      </w:r>
    </w:p>
    <w:p>
      <w:pPr>
        <w:jc w:val="both"/>
        <w:rPr>
          <w:rFonts w:hint="eastAsia"/>
          <w:sz w:val="32"/>
          <w:szCs w:val="40"/>
          <w:lang w:val="en-US" w:eastAsia="zh-CN"/>
        </w:rPr>
      </w:pPr>
      <w:r>
        <w:rPr>
          <w:rFonts w:hint="eastAsia"/>
          <w:sz w:val="32"/>
          <w:szCs w:val="40"/>
          <w:lang w:val="en-US" w:eastAsia="zh-CN"/>
        </w:rPr>
        <w:t>多台服务器</w:t>
      </w:r>
    </w:p>
    <w:p>
      <w:pPr>
        <w:jc w:val="both"/>
        <w:rPr>
          <w:rFonts w:hint="eastAsia"/>
          <w:sz w:val="32"/>
          <w:szCs w:val="40"/>
          <w:lang w:val="en-US" w:eastAsia="zh-CN"/>
        </w:rPr>
      </w:pPr>
    </w:p>
    <w:p>
      <w:pPr>
        <w:jc w:val="both"/>
        <w:rPr>
          <w:rFonts w:hint="eastAsia"/>
          <w:sz w:val="32"/>
          <w:szCs w:val="40"/>
          <w:lang w:val="en-US" w:eastAsia="zh-CN"/>
        </w:rPr>
      </w:pPr>
      <w:r>
        <w:rPr>
          <w:rFonts w:hint="eastAsia"/>
          <w:sz w:val="32"/>
          <w:szCs w:val="40"/>
          <w:lang w:val="en-US" w:eastAsia="zh-CN"/>
        </w:rPr>
        <w:t>设施</w:t>
      </w:r>
    </w:p>
    <w:p>
      <w:pPr>
        <w:jc w:val="both"/>
        <w:rPr>
          <w:rFonts w:hint="eastAsia"/>
          <w:sz w:val="32"/>
          <w:szCs w:val="40"/>
          <w:lang w:val="en-US" w:eastAsia="zh-CN"/>
        </w:rPr>
      </w:pPr>
      <w:r>
        <w:rPr>
          <w:rFonts w:hint="eastAsia"/>
          <w:sz w:val="32"/>
          <w:szCs w:val="40"/>
          <w:lang w:val="en-US" w:eastAsia="zh-CN"/>
        </w:rPr>
        <w:t>固定场所</w:t>
      </w:r>
    </w:p>
    <w:p>
      <w:pPr>
        <w:jc w:val="both"/>
        <w:rPr>
          <w:rFonts w:hint="eastAsia"/>
          <w:sz w:val="32"/>
          <w:szCs w:val="40"/>
          <w:lang w:val="en-US" w:eastAsia="zh-CN"/>
        </w:rPr>
      </w:pPr>
    </w:p>
    <w:p>
      <w:pPr>
        <w:jc w:val="both"/>
        <w:rPr>
          <w:rFonts w:hint="eastAsia"/>
          <w:sz w:val="32"/>
          <w:szCs w:val="40"/>
          <w:lang w:val="en-US" w:eastAsia="zh-CN"/>
        </w:rPr>
      </w:pPr>
    </w:p>
    <w:p>
      <w:pPr>
        <w:jc w:val="both"/>
        <w:rPr>
          <w:rFonts w:hint="eastAsia"/>
          <w:sz w:val="32"/>
          <w:szCs w:val="40"/>
          <w:lang w:val="en-US" w:eastAsia="zh-CN"/>
        </w:rPr>
      </w:pPr>
    </w:p>
    <w:p>
      <w:pPr>
        <w:jc w:val="both"/>
        <w:rPr>
          <w:rFonts w:hint="eastAsia"/>
          <w:sz w:val="32"/>
          <w:szCs w:val="40"/>
          <w:lang w:val="en-US" w:eastAsia="zh-CN"/>
        </w:rPr>
      </w:pPr>
      <w:r>
        <w:rPr>
          <w:rFonts w:hint="eastAsia"/>
          <w:sz w:val="32"/>
          <w:szCs w:val="40"/>
          <w:lang w:val="en-US" w:eastAsia="zh-CN"/>
        </w:rPr>
        <w:t>风险分析</w:t>
      </w:r>
    </w:p>
    <w:p>
      <w:pPr>
        <w:jc w:val="both"/>
        <w:rPr>
          <w:rFonts w:hint="eastAsia"/>
          <w:sz w:val="32"/>
          <w:szCs w:val="40"/>
          <w:lang w:val="en-US" w:eastAsia="zh-CN"/>
        </w:rPr>
      </w:pPr>
      <w:r>
        <w:rPr>
          <w:rFonts w:hint="eastAsia"/>
          <w:sz w:val="32"/>
          <w:szCs w:val="40"/>
          <w:lang w:val="en-US" w:eastAsia="zh-CN"/>
        </w:rPr>
        <w:t>1、人群限制度太高，可能会造成资金的入不敷出</w:t>
      </w:r>
    </w:p>
    <w:p>
      <w:pPr>
        <w:jc w:val="both"/>
        <w:rPr>
          <w:rFonts w:hint="eastAsia"/>
          <w:sz w:val="32"/>
          <w:szCs w:val="40"/>
          <w:lang w:val="en-US" w:eastAsia="zh-CN"/>
        </w:rPr>
      </w:pPr>
      <w:r>
        <w:rPr>
          <w:rFonts w:hint="eastAsia"/>
          <w:sz w:val="32"/>
          <w:szCs w:val="40"/>
          <w:lang w:val="en-US" w:eastAsia="zh-CN"/>
        </w:rPr>
        <w:t>2、旅行社得参与度可能降低，可能会出现旅行团由于人数不够不可以发团得状况</w:t>
      </w:r>
    </w:p>
    <w:p>
      <w:pPr>
        <w:jc w:val="both"/>
        <w:rPr>
          <w:rFonts w:hint="eastAsia"/>
          <w:sz w:val="32"/>
          <w:szCs w:val="40"/>
          <w:lang w:val="en-US" w:eastAsia="zh-CN"/>
        </w:rPr>
      </w:pPr>
      <w:r>
        <w:rPr>
          <w:rFonts w:hint="eastAsia"/>
          <w:sz w:val="32"/>
          <w:szCs w:val="40"/>
          <w:lang w:val="en-US" w:eastAsia="zh-CN"/>
        </w:rPr>
        <w:t>3、交通方式有限制，可能无法在理想时间找到合适得车辆。</w:t>
      </w:r>
    </w:p>
    <w:p>
      <w:pPr>
        <w:jc w:val="both"/>
        <w:rPr>
          <w:rFonts w:hint="eastAsia"/>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223FB"/>
    <w:rsid w:val="11634F80"/>
    <w:rsid w:val="48F223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2019-03-14T13:24:00Z</dcterms:created>
  <dc:creator>Administrator</dc:creator>
  <cp:lastModifiedBy>Administrator</cp:lastModifiedBy>
  <dcterms:modified xsi:type="dcterms:W3CDTF">2019-03-14T13:26:03Z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