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D378D2" w:rsidP="009F00DA">
      <w:pPr>
        <w:pStyle w:val="a3"/>
      </w:pPr>
      <w:r>
        <w:rPr>
          <w:rFonts w:hint="eastAsia"/>
        </w:rPr>
        <w:t>早餐外卖</w:t>
      </w:r>
      <w:r>
        <w:rPr>
          <w:rFonts w:hint="eastAsia"/>
        </w:rPr>
        <w:t>A</w:t>
      </w:r>
      <w:r>
        <w:t>PP</w:t>
      </w:r>
      <w:bookmarkStart w:id="0" w:name="_GoBack"/>
      <w:bookmarkEnd w:id="0"/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84CB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A84CBD">
              <w:rPr>
                <w:rFonts w:hAnsi="宋体" w:hint="eastAsia"/>
                <w:bCs/>
                <w:color w:val="000000"/>
                <w:szCs w:val="21"/>
              </w:rPr>
              <w:t>没有足够的规模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</w:t>
            </w:r>
            <w:r w:rsidR="00281A7C">
              <w:rPr>
                <w:rFonts w:ascii="宋体" w:hAnsi="宋体" w:hint="eastAsia"/>
                <w:bCs/>
                <w:color w:val="000000" w:themeColor="text1"/>
                <w:szCs w:val="21"/>
              </w:rPr>
              <w:t>在学校大肆宣传。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6A3EF5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593309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早起的学生可能有自己的事要做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</w:t>
            </w:r>
            <w:r w:rsidR="00956DB1">
              <w:rPr>
                <w:rFonts w:ascii="宋体" w:hAnsi="宋体" w:hint="eastAsia"/>
                <w:bCs/>
                <w:color w:val="000000" w:themeColor="text1"/>
                <w:szCs w:val="21"/>
              </w:rPr>
              <w:t>有的放矢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152CB4"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F271C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接单送餐的同学不能及时到达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F271C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及时联系，多招揽同学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152CB4"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2CB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1A7C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C0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3309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3EF5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1294"/>
    <w:rsid w:val="009437EE"/>
    <w:rsid w:val="00945497"/>
    <w:rsid w:val="0095083D"/>
    <w:rsid w:val="00954D55"/>
    <w:rsid w:val="00956DB1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5C25"/>
    <w:rsid w:val="00A46B2A"/>
    <w:rsid w:val="00A53149"/>
    <w:rsid w:val="00A63445"/>
    <w:rsid w:val="00A674A3"/>
    <w:rsid w:val="00A72049"/>
    <w:rsid w:val="00A811D6"/>
    <w:rsid w:val="00A827EE"/>
    <w:rsid w:val="00A84CBD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378D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1C8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A869"/>
  <w15:docId w15:val="{6C8619DF-FB15-4287-B2EF-5044DF80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Nokia</cp:lastModifiedBy>
  <cp:revision>12</cp:revision>
  <dcterms:created xsi:type="dcterms:W3CDTF">2012-09-20T02:46:00Z</dcterms:created>
  <dcterms:modified xsi:type="dcterms:W3CDTF">2019-06-16T09:24:00Z</dcterms:modified>
</cp:coreProperties>
</file>