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DAC7" w14:textId="1558C53F" w:rsidR="00341FE2" w:rsidRDefault="00900C1D">
      <w:r>
        <w:rPr>
          <w:rFonts w:hint="eastAsia"/>
        </w:rPr>
        <w:t>本App主要服务在校大学生</w:t>
      </w:r>
    </w:p>
    <w:p w14:paraId="0993ACD3" w14:textId="10671E40" w:rsidR="00900C1D" w:rsidRDefault="00900C1D">
      <w:r>
        <w:rPr>
          <w:rFonts w:hint="eastAsia"/>
        </w:rPr>
        <w:t>赖床学生</w:t>
      </w:r>
    </w:p>
    <w:p w14:paraId="5F0033DF" w14:textId="72F3CD10" w:rsidR="00900C1D" w:rsidRDefault="00900C1D">
      <w:r>
        <w:rPr>
          <w:rFonts w:hint="eastAsia"/>
        </w:rPr>
        <w:t>愿望：吃到想吃的早饭</w:t>
      </w:r>
    </w:p>
    <w:p w14:paraId="0E0EC2EC" w14:textId="6B37B34E" w:rsidR="00900C1D" w:rsidRDefault="00900C1D">
      <w:r>
        <w:rPr>
          <w:rFonts w:hint="eastAsia"/>
        </w:rPr>
        <w:t>消费观念：经济实惠，营养健康</w:t>
      </w:r>
    </w:p>
    <w:p w14:paraId="79EE0CBB" w14:textId="33C694F7" w:rsidR="00900C1D" w:rsidRDefault="00900C1D">
      <w:r>
        <w:rPr>
          <w:rFonts w:hint="eastAsia"/>
        </w:rPr>
        <w:t>经济能力：有一定限制</w:t>
      </w:r>
    </w:p>
    <w:p w14:paraId="644D99B3" w14:textId="52E6A52E" w:rsidR="00900C1D" w:rsidRDefault="00900C1D">
      <w:r>
        <w:rPr>
          <w:rFonts w:hint="eastAsia"/>
        </w:rPr>
        <w:t>上网能力：熟练使用手机App</w:t>
      </w:r>
    </w:p>
    <w:p w14:paraId="755BBAA3" w14:textId="610C7C4D" w:rsidR="00900C1D" w:rsidRDefault="00900C1D"/>
    <w:p w14:paraId="37097D73" w14:textId="3CC93BFC" w:rsidR="00900C1D" w:rsidRDefault="00900C1D">
      <w:r>
        <w:rPr>
          <w:rFonts w:hint="eastAsia"/>
        </w:rPr>
        <w:t>兼职学生</w:t>
      </w:r>
    </w:p>
    <w:p w14:paraId="0F0F0126" w14:textId="192A1199" w:rsidR="00900C1D" w:rsidRDefault="00900C1D">
      <w:pPr>
        <w:rPr>
          <w:rFonts w:hint="eastAsia"/>
        </w:rPr>
      </w:pPr>
      <w:r>
        <w:rPr>
          <w:rFonts w:hint="eastAsia"/>
        </w:rPr>
        <w:t>优势：比外卖更快更实惠</w:t>
      </w:r>
      <w:bookmarkStart w:id="0" w:name="_GoBack"/>
      <w:bookmarkEnd w:id="0"/>
    </w:p>
    <w:p w14:paraId="22A66998" w14:textId="77777777" w:rsidR="00900C1D" w:rsidRDefault="00900C1D">
      <w:pPr>
        <w:rPr>
          <w:rFonts w:hint="eastAsia"/>
        </w:rPr>
      </w:pPr>
    </w:p>
    <w:sectPr w:rsidR="0090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EA0B" w14:textId="77777777" w:rsidR="00E20D1D" w:rsidRDefault="00E20D1D" w:rsidP="00900C1D">
      <w:r>
        <w:separator/>
      </w:r>
    </w:p>
  </w:endnote>
  <w:endnote w:type="continuationSeparator" w:id="0">
    <w:p w14:paraId="7C53FE8B" w14:textId="77777777" w:rsidR="00E20D1D" w:rsidRDefault="00E20D1D" w:rsidP="0090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5443B" w14:textId="77777777" w:rsidR="00E20D1D" w:rsidRDefault="00E20D1D" w:rsidP="00900C1D">
      <w:r>
        <w:separator/>
      </w:r>
    </w:p>
  </w:footnote>
  <w:footnote w:type="continuationSeparator" w:id="0">
    <w:p w14:paraId="2481934D" w14:textId="77777777" w:rsidR="00E20D1D" w:rsidRDefault="00E20D1D" w:rsidP="00900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29"/>
    <w:rsid w:val="00341FE2"/>
    <w:rsid w:val="00900C1D"/>
    <w:rsid w:val="00BF0A29"/>
    <w:rsid w:val="00E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FD1A7"/>
  <w15:chartTrackingRefBased/>
  <w15:docId w15:val="{E9E12758-79CF-4DAE-9628-5B442799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2019-03-10T12:42:00Z</dcterms:created>
  <dcterms:modified xsi:type="dcterms:W3CDTF">2019-03-10T12:49:00Z</dcterms:modified>
</cp:coreProperties>
</file>