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FB438" w14:textId="1478E1F5" w:rsidR="00DB2ABD" w:rsidRDefault="00D11F80">
      <w:r>
        <w:rPr>
          <w:rFonts w:hint="eastAsia"/>
        </w:rPr>
        <w:t>本app</w:t>
      </w:r>
      <w:r w:rsidR="00B93F80">
        <w:rPr>
          <w:rFonts w:hint="eastAsia"/>
        </w:rPr>
        <w:t>主要服务的用户：</w:t>
      </w:r>
    </w:p>
    <w:p w14:paraId="1C620A06" w14:textId="006174AF" w:rsidR="00B93F80" w:rsidRDefault="00B93F80" w:rsidP="00B93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各个高校在校生</w:t>
      </w:r>
    </w:p>
    <w:p w14:paraId="633842A4" w14:textId="2B80C0C2" w:rsidR="00B93F80" w:rsidRDefault="00B93F80" w:rsidP="00B93F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愿望：希望不用走出宿舍就可以买到想要的食物小零食。</w:t>
      </w:r>
    </w:p>
    <w:p w14:paraId="056FA0C8" w14:textId="44A1C431" w:rsidR="00B93F80" w:rsidRDefault="00B93F80" w:rsidP="00B93F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消费观念：价格实惠，食品安全有保障。</w:t>
      </w:r>
    </w:p>
    <w:p w14:paraId="183A1C5F" w14:textId="7C81212F" w:rsidR="00B93F80" w:rsidRDefault="00B93F80" w:rsidP="00B93F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经济能力：经济能力受限，但是用户基数大。</w:t>
      </w:r>
    </w:p>
    <w:p w14:paraId="00E2F639" w14:textId="0F1F6FA6" w:rsidR="00D11F80" w:rsidRDefault="00D11F80" w:rsidP="00B93F80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网购能力</w:t>
      </w:r>
      <w:proofErr w:type="gramEnd"/>
      <w:r>
        <w:rPr>
          <w:rFonts w:hint="eastAsia"/>
        </w:rPr>
        <w:t>：可以熟练的利用互联网获取到自己所需的物品。</w:t>
      </w:r>
    </w:p>
    <w:p w14:paraId="33748E30" w14:textId="02EC0500" w:rsidR="00B93F80" w:rsidRDefault="00B93F80" w:rsidP="00B93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本市零食批发商</w:t>
      </w:r>
    </w:p>
    <w:p w14:paraId="33889124" w14:textId="51323ADB" w:rsidR="00B93F80" w:rsidRDefault="00B93F80" w:rsidP="00B93F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优势：可以提供充足的货源，并且价格远远低于市场价。商品丰富，供货商众多，不必要担心货源问题。</w:t>
      </w:r>
    </w:p>
    <w:p w14:paraId="4D8C6D5B" w14:textId="5234E27B" w:rsidR="00D11F80" w:rsidRDefault="00B93F80" w:rsidP="00D11F8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短处：传统市场</w:t>
      </w:r>
      <w:r w:rsidR="00D11F80">
        <w:rPr>
          <w:rFonts w:hint="eastAsia"/>
        </w:rPr>
        <w:t>饱和，急需开辟新的商业模式，来获得发展</w:t>
      </w:r>
      <w:bookmarkStart w:id="0" w:name="_GoBack"/>
      <w:bookmarkEnd w:id="0"/>
    </w:p>
    <w:sectPr w:rsidR="00D1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0A2C"/>
    <w:multiLevelType w:val="hybridMultilevel"/>
    <w:tmpl w:val="4F9ED168"/>
    <w:lvl w:ilvl="0" w:tplc="F170D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B3"/>
    <w:rsid w:val="004144B3"/>
    <w:rsid w:val="00B93F80"/>
    <w:rsid w:val="00D11F80"/>
    <w:rsid w:val="00D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486B"/>
  <w15:chartTrackingRefBased/>
  <w15:docId w15:val="{691A9D10-6A58-4CD6-80F9-1BD9370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2</cp:revision>
  <dcterms:created xsi:type="dcterms:W3CDTF">2019-03-10T14:36:00Z</dcterms:created>
  <dcterms:modified xsi:type="dcterms:W3CDTF">2019-03-10T14:49:00Z</dcterms:modified>
</cp:coreProperties>
</file>