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7581D6" w14:textId="32DC9086" w:rsidR="00A67B5E" w:rsidRDefault="00F4635A">
      <w:r>
        <w:rPr>
          <w:rFonts w:hint="eastAsia"/>
        </w:rPr>
        <w:t>技术难点</w:t>
      </w:r>
    </w:p>
    <w:p w14:paraId="52A1232B" w14:textId="55B0EB52" w:rsidR="00F4635A" w:rsidRDefault="00F4635A">
      <w:pPr>
        <w:rPr>
          <w:rFonts w:hint="eastAsia"/>
        </w:rPr>
      </w:pPr>
      <w:r>
        <w:tab/>
      </w:r>
      <w:r>
        <w:rPr>
          <w:rFonts w:hint="eastAsia"/>
        </w:rPr>
        <w:t>只需要在宿舍楼进货即可，没有技术困难。产品只需要考虑符合大学生生活作息即可</w:t>
      </w:r>
      <w:bookmarkStart w:id="0" w:name="_GoBack"/>
      <w:bookmarkEnd w:id="0"/>
    </w:p>
    <w:sectPr w:rsidR="00F463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AB8"/>
    <w:rsid w:val="00023AB8"/>
    <w:rsid w:val="00717A3A"/>
    <w:rsid w:val="00AD3986"/>
    <w:rsid w:val="00F46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D7782"/>
  <w15:chartTrackingRefBased/>
  <w15:docId w15:val="{A3527CAC-0BE6-4F0F-956A-016F67C8E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IT</dc:creator>
  <cp:keywords/>
  <dc:description/>
  <cp:lastModifiedBy>user IT</cp:lastModifiedBy>
  <cp:revision>2</cp:revision>
  <dcterms:created xsi:type="dcterms:W3CDTF">2019-03-10T15:35:00Z</dcterms:created>
  <dcterms:modified xsi:type="dcterms:W3CDTF">2019-03-10T15:37:00Z</dcterms:modified>
</cp:coreProperties>
</file>