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8044E" w14:textId="66812EA2" w:rsidR="00A67B5E" w:rsidRDefault="00DC140A">
      <w:r>
        <w:rPr>
          <w:rFonts w:hint="eastAsia"/>
        </w:rPr>
        <w:t>在美团商家联系方面可能会存在问题</w:t>
      </w:r>
    </w:p>
    <w:p w14:paraId="04E6EE86" w14:textId="00EAFF14" w:rsidR="00DC140A" w:rsidRDefault="00DC140A">
      <w:r>
        <w:rPr>
          <w:rFonts w:hint="eastAsia"/>
        </w:rPr>
        <w:t>学生代表的选择</w:t>
      </w:r>
    </w:p>
    <w:p w14:paraId="524851EB" w14:textId="7149E90F" w:rsidR="00DC140A" w:rsidRDefault="00DC140A">
      <w:pPr>
        <w:rPr>
          <w:rFonts w:hint="eastAsia"/>
        </w:rPr>
      </w:pPr>
      <w:r>
        <w:rPr>
          <w:rFonts w:hint="eastAsia"/>
        </w:rPr>
        <w:t>学校制度的限制</w:t>
      </w:r>
      <w:bookmarkStart w:id="0" w:name="_GoBack"/>
      <w:bookmarkEnd w:id="0"/>
    </w:p>
    <w:sectPr w:rsidR="00DC1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23"/>
    <w:rsid w:val="00717A3A"/>
    <w:rsid w:val="00AD3986"/>
    <w:rsid w:val="00D96923"/>
    <w:rsid w:val="00DC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2AB21"/>
  <w15:chartTrackingRefBased/>
  <w15:docId w15:val="{C92F2270-C57E-4AB3-BE85-D5D6CD03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IT</dc:creator>
  <cp:keywords/>
  <dc:description/>
  <cp:lastModifiedBy>user IT</cp:lastModifiedBy>
  <cp:revision>2</cp:revision>
  <dcterms:created xsi:type="dcterms:W3CDTF">2019-03-10T15:45:00Z</dcterms:created>
  <dcterms:modified xsi:type="dcterms:W3CDTF">2019-03-10T15:46:00Z</dcterms:modified>
</cp:coreProperties>
</file>