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416B" w14:textId="77777777" w:rsidR="00EB104E" w:rsidRDefault="00000000">
      <w:pPr>
        <w:spacing w:before="200" w:after="40"/>
      </w:pPr>
      <w:r>
        <w:rPr>
          <w:b/>
          <w:color w:val="0A9444"/>
          <w:sz w:val="23"/>
        </w:rPr>
        <w:t>CÔNG TY CỔ PHẦN TÀ LÙNG QUANG MINH</w:t>
      </w:r>
      <w:r>
        <w:rPr>
          <w:b/>
          <w:color w:val="0A9444"/>
          <w:sz w:val="23"/>
        </w:rPr>
        <w:br/>
      </w:r>
      <w:r>
        <w:rPr>
          <w:b/>
          <w:color w:val="646E7D"/>
          <w:sz w:val="19"/>
        </w:rPr>
        <w:t>BAN ĐIỀU HÀNH BẾN BÃI &amp; TRUNG TÂM CÔNG NGHỆ THÔNG TIN</w:t>
      </w:r>
    </w:p>
    <w:p w14:paraId="6C089463" w14:textId="77777777" w:rsidR="00EB104E" w:rsidRDefault="00EB104E">
      <w:pPr>
        <w:spacing w:after="400"/>
      </w:pPr>
    </w:p>
    <w:p w14:paraId="20319719" w14:textId="77777777" w:rsidR="00EB104E" w:rsidRDefault="00000000">
      <w:pPr>
        <w:spacing w:after="120"/>
      </w:pPr>
      <w:r>
        <w:rPr>
          <w:b/>
          <w:color w:val="223873"/>
          <w:sz w:val="44"/>
        </w:rPr>
        <w:t>SỔ TAY HƯỚNG DẪN SỬ DỤNG</w:t>
      </w:r>
      <w:r>
        <w:rPr>
          <w:b/>
          <w:color w:val="223873"/>
          <w:sz w:val="44"/>
        </w:rPr>
        <w:br/>
        <w:t>&amp; VẬN HÀNH THAO TÁC HỆ THỐNG</w:t>
      </w:r>
    </w:p>
    <w:p w14:paraId="297E5ABF" w14:textId="77777777" w:rsidR="00EB104E" w:rsidRDefault="00000000">
      <w:pPr>
        <w:spacing w:after="360"/>
      </w:pPr>
      <w:r>
        <w:rPr>
          <w:i/>
          <w:color w:val="465569"/>
          <w:sz w:val="21"/>
        </w:rPr>
        <w:t>PHẦN MỀM QUẢN LÝ BẾN BÃI / CẢNG CẠN SƠN CẢNG (SON CANG YMS)</w:t>
      </w:r>
      <w:r>
        <w:rPr>
          <w:i/>
          <w:color w:val="465569"/>
          <w:sz w:val="21"/>
        </w:rPr>
        <w:br/>
        <w:t>Tài liệu thao tác từng bước kèm khung ảnh minh họa cho các bộ phận: An ninh Cổng, CCKB Điện lạnh, Điều phối, Kế toán &amp; Quản trị</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3456"/>
        <w:gridCol w:w="6192"/>
      </w:tblGrid>
      <w:tr w:rsidR="00EB104E" w14:paraId="37909B28" w14:textId="77777777">
        <w:trPr>
          <w:jc w:val="center"/>
        </w:trPr>
        <w:tc>
          <w:tcPr>
            <w:tcW w:w="3456" w:type="dxa"/>
            <w:shd w:val="clear" w:color="auto" w:fill="F8F9FB"/>
            <w:tcMar>
              <w:top w:w="100" w:type="dxa"/>
              <w:left w:w="140" w:type="dxa"/>
              <w:bottom w:w="100" w:type="dxa"/>
              <w:right w:w="140" w:type="dxa"/>
            </w:tcMar>
            <w:vAlign w:val="center"/>
          </w:tcPr>
          <w:p w14:paraId="6F6C21DB" w14:textId="77777777" w:rsidR="00EB104E" w:rsidRDefault="00000000">
            <w:pPr>
              <w:spacing w:after="0"/>
            </w:pPr>
            <w:r>
              <w:rPr>
                <w:b/>
                <w:color w:val="223873"/>
                <w:sz w:val="19"/>
              </w:rPr>
              <w:t>Tên tài liệu:</w:t>
            </w:r>
          </w:p>
        </w:tc>
        <w:tc>
          <w:tcPr>
            <w:tcW w:w="6192" w:type="dxa"/>
            <w:shd w:val="clear" w:color="auto" w:fill="F8F9FB"/>
            <w:tcMar>
              <w:top w:w="100" w:type="dxa"/>
              <w:left w:w="140" w:type="dxa"/>
              <w:bottom w:w="100" w:type="dxa"/>
              <w:right w:w="140" w:type="dxa"/>
            </w:tcMar>
            <w:vAlign w:val="center"/>
          </w:tcPr>
          <w:p w14:paraId="225BD1E9" w14:textId="77777777" w:rsidR="00EB104E" w:rsidRDefault="00000000">
            <w:pPr>
              <w:spacing w:after="0"/>
            </w:pPr>
            <w:r>
              <w:rPr>
                <w:b/>
                <w:color w:val="17202E"/>
                <w:sz w:val="19"/>
              </w:rPr>
              <w:t>Sổ tay Hướng dẫn Vận hành &amp; Thao tác Phần mềm Sơn Cảng (Kèm Placeholder Ảnh)</w:t>
            </w:r>
          </w:p>
        </w:tc>
      </w:tr>
      <w:tr w:rsidR="00EB104E" w14:paraId="39083699" w14:textId="77777777">
        <w:trPr>
          <w:jc w:val="center"/>
        </w:trPr>
        <w:tc>
          <w:tcPr>
            <w:tcW w:w="3456" w:type="dxa"/>
            <w:shd w:val="clear" w:color="auto" w:fill="FFFFFF"/>
            <w:tcMar>
              <w:top w:w="100" w:type="dxa"/>
              <w:left w:w="140" w:type="dxa"/>
              <w:bottom w:w="100" w:type="dxa"/>
              <w:right w:w="140" w:type="dxa"/>
            </w:tcMar>
            <w:vAlign w:val="center"/>
          </w:tcPr>
          <w:p w14:paraId="419D1A42" w14:textId="77777777" w:rsidR="00EB104E" w:rsidRDefault="00000000">
            <w:pPr>
              <w:spacing w:after="0"/>
            </w:pPr>
            <w:r>
              <w:rPr>
                <w:b/>
                <w:color w:val="223873"/>
                <w:sz w:val="19"/>
              </w:rPr>
              <w:t>Đối tượng áp dụng:</w:t>
            </w:r>
          </w:p>
        </w:tc>
        <w:tc>
          <w:tcPr>
            <w:tcW w:w="6192" w:type="dxa"/>
            <w:shd w:val="clear" w:color="auto" w:fill="FFFFFF"/>
            <w:tcMar>
              <w:top w:w="100" w:type="dxa"/>
              <w:left w:w="140" w:type="dxa"/>
              <w:bottom w:w="100" w:type="dxa"/>
              <w:right w:w="140" w:type="dxa"/>
            </w:tcMar>
            <w:vAlign w:val="center"/>
          </w:tcPr>
          <w:p w14:paraId="43052FD1" w14:textId="77777777" w:rsidR="00EB104E" w:rsidRDefault="00000000">
            <w:pPr>
              <w:spacing w:after="0"/>
            </w:pPr>
            <w:r>
              <w:rPr>
                <w:color w:val="17202E"/>
                <w:sz w:val="19"/>
              </w:rPr>
              <w:t>Bộ phận An ninh Cổng, CCKB Điện lạnh, Điều phối bến bãi, Kế toán &amp; Ban Giám đốc</w:t>
            </w:r>
          </w:p>
        </w:tc>
      </w:tr>
      <w:tr w:rsidR="00EB104E" w14:paraId="686D6F53" w14:textId="77777777">
        <w:trPr>
          <w:jc w:val="center"/>
        </w:trPr>
        <w:tc>
          <w:tcPr>
            <w:tcW w:w="3456" w:type="dxa"/>
            <w:shd w:val="clear" w:color="auto" w:fill="F8F9FB"/>
            <w:tcMar>
              <w:top w:w="100" w:type="dxa"/>
              <w:left w:w="140" w:type="dxa"/>
              <w:bottom w:w="100" w:type="dxa"/>
              <w:right w:w="140" w:type="dxa"/>
            </w:tcMar>
            <w:vAlign w:val="center"/>
          </w:tcPr>
          <w:p w14:paraId="0B2364FA" w14:textId="77777777" w:rsidR="00EB104E" w:rsidRDefault="00000000">
            <w:pPr>
              <w:spacing w:after="0"/>
            </w:pPr>
            <w:r>
              <w:rPr>
                <w:b/>
                <w:color w:val="223873"/>
                <w:sz w:val="19"/>
              </w:rPr>
              <w:t>Đơn vị ban hành:</w:t>
            </w:r>
          </w:p>
        </w:tc>
        <w:tc>
          <w:tcPr>
            <w:tcW w:w="6192" w:type="dxa"/>
            <w:shd w:val="clear" w:color="auto" w:fill="F8F9FB"/>
            <w:tcMar>
              <w:top w:w="100" w:type="dxa"/>
              <w:left w:w="140" w:type="dxa"/>
              <w:bottom w:w="100" w:type="dxa"/>
              <w:right w:w="140" w:type="dxa"/>
            </w:tcMar>
            <w:vAlign w:val="center"/>
          </w:tcPr>
          <w:p w14:paraId="67E572AE" w14:textId="77777777" w:rsidR="00EB104E" w:rsidRDefault="00000000">
            <w:pPr>
              <w:spacing w:after="0"/>
            </w:pPr>
            <w:r>
              <w:rPr>
                <w:color w:val="17202E"/>
                <w:sz w:val="19"/>
              </w:rPr>
              <w:t>Công ty Cổ phần Tà Lùng Quang Minh (TLQM)</w:t>
            </w:r>
          </w:p>
        </w:tc>
      </w:tr>
      <w:tr w:rsidR="00EB104E" w14:paraId="549E988D" w14:textId="77777777">
        <w:trPr>
          <w:jc w:val="center"/>
        </w:trPr>
        <w:tc>
          <w:tcPr>
            <w:tcW w:w="3456" w:type="dxa"/>
            <w:shd w:val="clear" w:color="auto" w:fill="FFFFFF"/>
            <w:tcMar>
              <w:top w:w="100" w:type="dxa"/>
              <w:left w:w="140" w:type="dxa"/>
              <w:bottom w:w="100" w:type="dxa"/>
              <w:right w:w="140" w:type="dxa"/>
            </w:tcMar>
            <w:vAlign w:val="center"/>
          </w:tcPr>
          <w:p w14:paraId="4954B57E" w14:textId="77777777" w:rsidR="00EB104E" w:rsidRDefault="00000000">
            <w:pPr>
              <w:spacing w:after="0"/>
            </w:pPr>
            <w:r>
              <w:rPr>
                <w:b/>
                <w:color w:val="223873"/>
                <w:sz w:val="19"/>
              </w:rPr>
              <w:t>Phiên bản phần mềm:</w:t>
            </w:r>
          </w:p>
        </w:tc>
        <w:tc>
          <w:tcPr>
            <w:tcW w:w="6192" w:type="dxa"/>
            <w:shd w:val="clear" w:color="auto" w:fill="FFFFFF"/>
            <w:tcMar>
              <w:top w:w="100" w:type="dxa"/>
              <w:left w:w="140" w:type="dxa"/>
              <w:bottom w:w="100" w:type="dxa"/>
              <w:right w:w="140" w:type="dxa"/>
            </w:tcMar>
            <w:vAlign w:val="center"/>
          </w:tcPr>
          <w:p w14:paraId="51C383A8" w14:textId="77777777" w:rsidR="00EB104E" w:rsidRDefault="00000000">
            <w:pPr>
              <w:spacing w:after="0"/>
            </w:pPr>
            <w:r>
              <w:rPr>
                <w:color w:val="17202E"/>
                <w:sz w:val="19"/>
              </w:rPr>
              <w:t>Phiên bản V1.0 (Quy chuẩn V5 — Giao diện Modern Enterprise DS-02)</w:t>
            </w:r>
          </w:p>
        </w:tc>
      </w:tr>
      <w:tr w:rsidR="00EB104E" w14:paraId="113F4A90" w14:textId="77777777">
        <w:trPr>
          <w:jc w:val="center"/>
        </w:trPr>
        <w:tc>
          <w:tcPr>
            <w:tcW w:w="3456" w:type="dxa"/>
            <w:shd w:val="clear" w:color="auto" w:fill="F8F9FB"/>
            <w:tcMar>
              <w:top w:w="100" w:type="dxa"/>
              <w:left w:w="140" w:type="dxa"/>
              <w:bottom w:w="100" w:type="dxa"/>
              <w:right w:w="140" w:type="dxa"/>
            </w:tcMar>
            <w:vAlign w:val="center"/>
          </w:tcPr>
          <w:p w14:paraId="634F2EDD" w14:textId="77777777" w:rsidR="00EB104E" w:rsidRDefault="00000000">
            <w:pPr>
              <w:spacing w:after="0"/>
            </w:pPr>
            <w:r>
              <w:rPr>
                <w:b/>
                <w:color w:val="223873"/>
                <w:sz w:val="19"/>
              </w:rPr>
              <w:t>Địa chỉ truy cập Web/PWA:</w:t>
            </w:r>
          </w:p>
        </w:tc>
        <w:tc>
          <w:tcPr>
            <w:tcW w:w="6192" w:type="dxa"/>
            <w:shd w:val="clear" w:color="auto" w:fill="F8F9FB"/>
            <w:tcMar>
              <w:top w:w="100" w:type="dxa"/>
              <w:left w:w="140" w:type="dxa"/>
              <w:bottom w:w="100" w:type="dxa"/>
              <w:right w:w="140" w:type="dxa"/>
            </w:tcMar>
            <w:vAlign w:val="center"/>
          </w:tcPr>
          <w:p w14:paraId="6FC5C5B9" w14:textId="77777777" w:rsidR="00EB104E" w:rsidRDefault="00000000">
            <w:pPr>
              <w:spacing w:after="0"/>
            </w:pPr>
            <w:r>
              <w:rPr>
                <w:b/>
                <w:color w:val="326DD8"/>
                <w:sz w:val="19"/>
              </w:rPr>
              <w:t>https://son-cang-yms.vercel.app</w:t>
            </w:r>
          </w:p>
        </w:tc>
      </w:tr>
      <w:tr w:rsidR="00EB104E" w14:paraId="53F5C1F2" w14:textId="77777777">
        <w:trPr>
          <w:jc w:val="center"/>
        </w:trPr>
        <w:tc>
          <w:tcPr>
            <w:tcW w:w="3456" w:type="dxa"/>
            <w:shd w:val="clear" w:color="auto" w:fill="FFFFFF"/>
            <w:tcMar>
              <w:top w:w="100" w:type="dxa"/>
              <w:left w:w="140" w:type="dxa"/>
              <w:bottom w:w="100" w:type="dxa"/>
              <w:right w:w="140" w:type="dxa"/>
            </w:tcMar>
            <w:vAlign w:val="center"/>
          </w:tcPr>
          <w:p w14:paraId="441C2FA2" w14:textId="77777777" w:rsidR="00EB104E" w:rsidRDefault="00000000">
            <w:pPr>
              <w:spacing w:after="0"/>
            </w:pPr>
            <w:r>
              <w:rPr>
                <w:b/>
                <w:color w:val="223873"/>
                <w:sz w:val="19"/>
              </w:rPr>
              <w:t>Đặc điểm tài liệu:</w:t>
            </w:r>
          </w:p>
        </w:tc>
        <w:tc>
          <w:tcPr>
            <w:tcW w:w="6192" w:type="dxa"/>
            <w:shd w:val="clear" w:color="auto" w:fill="FFFFFF"/>
            <w:tcMar>
              <w:top w:w="100" w:type="dxa"/>
              <w:left w:w="140" w:type="dxa"/>
              <w:bottom w:w="100" w:type="dxa"/>
              <w:right w:w="140" w:type="dxa"/>
            </w:tcMar>
            <w:vAlign w:val="center"/>
          </w:tcPr>
          <w:p w14:paraId="085C31F9" w14:textId="77777777" w:rsidR="00EB104E" w:rsidRDefault="00000000">
            <w:pPr>
              <w:spacing w:after="0"/>
            </w:pPr>
            <w:r>
              <w:rPr>
                <w:color w:val="17202E"/>
                <w:sz w:val="19"/>
              </w:rPr>
              <w:t>Có sẵn 16 Khung Placeholder ảnh — Sẵn sàng dán ảnh chụp màn hình thực tế</w:t>
            </w:r>
          </w:p>
        </w:tc>
      </w:tr>
      <w:tr w:rsidR="00EB104E" w14:paraId="5A935FB7" w14:textId="77777777">
        <w:trPr>
          <w:jc w:val="center"/>
        </w:trPr>
        <w:tc>
          <w:tcPr>
            <w:tcW w:w="3456" w:type="dxa"/>
            <w:shd w:val="clear" w:color="auto" w:fill="F8F9FB"/>
            <w:tcMar>
              <w:top w:w="100" w:type="dxa"/>
              <w:left w:w="140" w:type="dxa"/>
              <w:bottom w:w="100" w:type="dxa"/>
              <w:right w:w="140" w:type="dxa"/>
            </w:tcMar>
            <w:vAlign w:val="center"/>
          </w:tcPr>
          <w:p w14:paraId="161E4C5D" w14:textId="77777777" w:rsidR="00EB104E" w:rsidRDefault="00000000">
            <w:pPr>
              <w:spacing w:after="0"/>
            </w:pPr>
            <w:r>
              <w:rPr>
                <w:b/>
                <w:color w:val="223873"/>
                <w:sz w:val="19"/>
              </w:rPr>
              <w:t>Ghi chú thử nghiệm mới:</w:t>
            </w:r>
          </w:p>
        </w:tc>
        <w:tc>
          <w:tcPr>
            <w:tcW w:w="6192" w:type="dxa"/>
            <w:shd w:val="clear" w:color="auto" w:fill="F8F9FB"/>
            <w:tcMar>
              <w:top w:w="100" w:type="dxa"/>
              <w:left w:w="140" w:type="dxa"/>
              <w:bottom w:w="100" w:type="dxa"/>
              <w:right w:w="140" w:type="dxa"/>
            </w:tcMar>
            <w:vAlign w:val="center"/>
          </w:tcPr>
          <w:p w14:paraId="23645165" w14:textId="77777777" w:rsidR="00EB104E" w:rsidRDefault="00000000">
            <w:pPr>
              <w:spacing w:after="0"/>
            </w:pPr>
            <w:r>
              <w:rPr>
                <w:b/>
                <w:color w:val="17202E"/>
                <w:sz w:val="19"/>
              </w:rPr>
              <w:t>Hỗ trợ Nhập thủ công 12 số CCCD &amp; Quét mã QR CCCD gắn chip của tài xế vào cổng</w:t>
            </w:r>
          </w:p>
        </w:tc>
      </w:tr>
    </w:tbl>
    <w:p w14:paraId="62CBC905" w14:textId="77777777" w:rsidR="00EB104E" w:rsidRDefault="00000000">
      <w:r>
        <w:br w:type="page"/>
      </w:r>
    </w:p>
    <w:p w14:paraId="3EEBA0FB" w14:textId="77777777" w:rsidR="00EB104E" w:rsidRDefault="00000000">
      <w:pPr>
        <w:keepNext/>
        <w:spacing w:before="320" w:after="100"/>
      </w:pPr>
      <w:r>
        <w:rPr>
          <w:b/>
          <w:color w:val="223873"/>
          <w:sz w:val="27"/>
        </w:rPr>
        <w:lastRenderedPageBreak/>
        <w:t>PHẦN 1. HƯỚNG DẪN TRUY CẬP &amp; ĐĂNG NHẬP HỆ THỐNG</w:t>
      </w:r>
    </w:p>
    <w:p w14:paraId="708B80B1" w14:textId="77777777" w:rsidR="00EB104E" w:rsidRDefault="00000000">
      <w:r>
        <w:t>Hệ thống Phần mềm Quản lý Bến bãi / Cảng cạn Sơn Cảng hoạt động theo mô hình Website kết hợp Ứng dụng Web Lũy tiến (PWA), tương thích hoàn hảo trên máy tính để bàn (PC), máy tính xách tay (Laptop), máy tính bảng (Tablet) và điện thoại thông minh (Smartphone) của cán bộ nhân viên.</w:t>
      </w:r>
    </w:p>
    <w:p w14:paraId="32D4F964" w14:textId="77777777" w:rsidR="00EB104E" w:rsidRDefault="00000000">
      <w:pPr>
        <w:keepNext/>
        <w:spacing w:before="220" w:after="60"/>
      </w:pPr>
      <w:r>
        <w:rPr>
          <w:b/>
          <w:color w:val="0A9444"/>
          <w:sz w:val="22"/>
        </w:rPr>
        <w:t>1.1. Địa chỉ truy cập và Cài đặt PWA trên thiết bị di động</w:t>
      </w:r>
    </w:p>
    <w:p w14:paraId="2F704B2B" w14:textId="77777777" w:rsidR="00EB104E" w:rsidRDefault="00000000">
      <w:r>
        <w:t>• Địa chỉ truy cập chính thức: https://son-cang-yms.vercel.app</w:t>
      </w:r>
      <w:r>
        <w:br/>
        <w:t>• Cài đặt PWA về màn hình chính điện thoại (Khuyên dùng cho An ninh &amp; CCKB hiện trường):</w:t>
      </w:r>
      <w:r>
        <w:br/>
        <w:t xml:space="preserve">   - Trên Android (Chrome): Mở liên kết → Nhấp vào dấu 3 chấm góc phải trên → Chọn 'Cài đặt ứng dụng' hoặc 'Thêm vào Màn hình chính'.</w:t>
      </w:r>
      <w:r>
        <w:br/>
        <w:t xml:space="preserve">   - Trên iOS (Safari): Mở liên kết → Nhấp vào nút 'Chia sẻ' (Share) ở thanh dưới → Chọn 'Thêm vào MH chính' (Add to Home Screen).</w:t>
      </w:r>
    </w:p>
    <w:p w14:paraId="0200824C" w14:textId="77777777" w:rsidR="00EB104E" w:rsidRDefault="00000000">
      <w:pPr>
        <w:keepNext/>
        <w:spacing w:before="220" w:after="60"/>
      </w:pPr>
      <w:r>
        <w:rPr>
          <w:b/>
          <w:color w:val="0A9444"/>
          <w:sz w:val="22"/>
        </w:rPr>
        <w:t>1.2. Đăng nhập và Phân quyền ca trực</w:t>
      </w:r>
    </w:p>
    <w:p w14:paraId="689350A2" w14:textId="77777777" w:rsidR="00EB104E" w:rsidRDefault="00000000">
      <w:r>
        <w:t>Mỗi nhân sự trực ca được cấp 01 tài khoản định danh cá nhân gắn liền với vai trò nghiệp vụ (RBAC V5). Tuyệt đối không dùng chung mật khẩu.</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819"/>
        <w:gridCol w:w="1688"/>
        <w:gridCol w:w="3071"/>
        <w:gridCol w:w="1862"/>
        <w:gridCol w:w="1776"/>
      </w:tblGrid>
      <w:tr w:rsidR="00EB104E" w14:paraId="53843927" w14:textId="77777777">
        <w:trPr>
          <w:jc w:val="center"/>
        </w:trPr>
        <w:tc>
          <w:tcPr>
            <w:tcW w:w="1987" w:type="dxa"/>
            <w:shd w:val="clear" w:color="auto" w:fill="223873"/>
            <w:tcMar>
              <w:top w:w="100" w:type="dxa"/>
              <w:left w:w="140" w:type="dxa"/>
              <w:bottom w:w="100" w:type="dxa"/>
              <w:right w:w="140" w:type="dxa"/>
            </w:tcMar>
            <w:vAlign w:val="center"/>
          </w:tcPr>
          <w:p w14:paraId="76894B70" w14:textId="77777777" w:rsidR="00EB104E" w:rsidRDefault="00000000">
            <w:pPr>
              <w:spacing w:after="0"/>
            </w:pPr>
            <w:r>
              <w:rPr>
                <w:b/>
                <w:color w:val="FFFFFF"/>
                <w:sz w:val="18"/>
              </w:rPr>
              <w:t>Vị trí trực ca</w:t>
            </w:r>
          </w:p>
        </w:tc>
        <w:tc>
          <w:tcPr>
            <w:tcW w:w="1987" w:type="dxa"/>
            <w:shd w:val="clear" w:color="auto" w:fill="223873"/>
            <w:tcMar>
              <w:top w:w="100" w:type="dxa"/>
              <w:left w:w="140" w:type="dxa"/>
              <w:bottom w:w="100" w:type="dxa"/>
              <w:right w:w="140" w:type="dxa"/>
            </w:tcMar>
            <w:vAlign w:val="center"/>
          </w:tcPr>
          <w:p w14:paraId="0C2010CF" w14:textId="77777777" w:rsidR="00EB104E" w:rsidRDefault="00000000">
            <w:pPr>
              <w:spacing w:after="0"/>
            </w:pPr>
            <w:r>
              <w:rPr>
                <w:b/>
                <w:color w:val="FFFFFF"/>
                <w:sz w:val="18"/>
              </w:rPr>
              <w:t>Họ tên nhân sự</w:t>
            </w:r>
          </w:p>
        </w:tc>
        <w:tc>
          <w:tcPr>
            <w:tcW w:w="1987" w:type="dxa"/>
            <w:shd w:val="clear" w:color="auto" w:fill="223873"/>
            <w:tcMar>
              <w:top w:w="100" w:type="dxa"/>
              <w:left w:w="140" w:type="dxa"/>
              <w:bottom w:w="100" w:type="dxa"/>
              <w:right w:w="140" w:type="dxa"/>
            </w:tcMar>
            <w:vAlign w:val="center"/>
          </w:tcPr>
          <w:p w14:paraId="45319843" w14:textId="77777777" w:rsidR="00EB104E" w:rsidRDefault="00000000">
            <w:pPr>
              <w:spacing w:after="0"/>
            </w:pPr>
            <w:r>
              <w:rPr>
                <w:b/>
                <w:color w:val="FFFFFF"/>
                <w:sz w:val="18"/>
              </w:rPr>
              <w:t>Email công vụ</w:t>
            </w:r>
          </w:p>
        </w:tc>
        <w:tc>
          <w:tcPr>
            <w:tcW w:w="1987" w:type="dxa"/>
            <w:shd w:val="clear" w:color="auto" w:fill="223873"/>
            <w:tcMar>
              <w:top w:w="100" w:type="dxa"/>
              <w:left w:w="140" w:type="dxa"/>
              <w:bottom w:w="100" w:type="dxa"/>
              <w:right w:w="140" w:type="dxa"/>
            </w:tcMar>
            <w:vAlign w:val="center"/>
          </w:tcPr>
          <w:p w14:paraId="1AAB0B9F" w14:textId="77777777" w:rsidR="00EB104E" w:rsidRDefault="00000000">
            <w:pPr>
              <w:spacing w:after="0"/>
            </w:pPr>
            <w:r>
              <w:rPr>
                <w:b/>
                <w:color w:val="FFFFFF"/>
                <w:sz w:val="18"/>
              </w:rPr>
              <w:t>Mật khẩu</w:t>
            </w:r>
          </w:p>
        </w:tc>
        <w:tc>
          <w:tcPr>
            <w:tcW w:w="1987" w:type="dxa"/>
            <w:shd w:val="clear" w:color="auto" w:fill="223873"/>
            <w:tcMar>
              <w:top w:w="100" w:type="dxa"/>
              <w:left w:w="140" w:type="dxa"/>
              <w:bottom w:w="100" w:type="dxa"/>
              <w:right w:w="140" w:type="dxa"/>
            </w:tcMar>
            <w:vAlign w:val="center"/>
          </w:tcPr>
          <w:p w14:paraId="2EE99EF7" w14:textId="77777777" w:rsidR="00EB104E" w:rsidRDefault="00000000">
            <w:pPr>
              <w:spacing w:after="0"/>
            </w:pPr>
            <w:r>
              <w:rPr>
                <w:b/>
                <w:color w:val="FFFFFF"/>
                <w:sz w:val="18"/>
              </w:rPr>
              <w:t>Vai trò RBAC V5</w:t>
            </w:r>
          </w:p>
        </w:tc>
      </w:tr>
      <w:tr w:rsidR="00EB104E" w14:paraId="578055EC" w14:textId="77777777">
        <w:trPr>
          <w:jc w:val="center"/>
        </w:trPr>
        <w:tc>
          <w:tcPr>
            <w:tcW w:w="2160" w:type="dxa"/>
            <w:shd w:val="clear" w:color="auto" w:fill="F8F9FB"/>
            <w:tcMar>
              <w:top w:w="100" w:type="dxa"/>
              <w:left w:w="140" w:type="dxa"/>
              <w:bottom w:w="100" w:type="dxa"/>
              <w:right w:w="140" w:type="dxa"/>
            </w:tcMar>
            <w:vAlign w:val="center"/>
          </w:tcPr>
          <w:p w14:paraId="12917BB1" w14:textId="77777777" w:rsidR="00EB104E" w:rsidRDefault="00000000">
            <w:pPr>
              <w:spacing w:after="0"/>
            </w:pPr>
            <w:r>
              <w:rPr>
                <w:b/>
                <w:color w:val="17202E"/>
                <w:sz w:val="17"/>
              </w:rPr>
              <w:t>An ninh Cổng trực ca</w:t>
            </w:r>
          </w:p>
        </w:tc>
        <w:tc>
          <w:tcPr>
            <w:tcW w:w="1872" w:type="dxa"/>
            <w:shd w:val="clear" w:color="auto" w:fill="F8F9FB"/>
            <w:tcMar>
              <w:top w:w="100" w:type="dxa"/>
              <w:left w:w="140" w:type="dxa"/>
              <w:bottom w:w="100" w:type="dxa"/>
              <w:right w:w="140" w:type="dxa"/>
            </w:tcMar>
            <w:vAlign w:val="center"/>
          </w:tcPr>
          <w:p w14:paraId="7242E5B4" w14:textId="77777777" w:rsidR="00EB104E" w:rsidRDefault="00000000">
            <w:pPr>
              <w:spacing w:after="0"/>
            </w:pPr>
            <w:r>
              <w:rPr>
                <w:color w:val="17202E"/>
                <w:sz w:val="17"/>
              </w:rPr>
              <w:t>An Ninh Sơn Cảng</w:t>
            </w:r>
          </w:p>
        </w:tc>
        <w:tc>
          <w:tcPr>
            <w:tcW w:w="3168" w:type="dxa"/>
            <w:shd w:val="clear" w:color="auto" w:fill="F8F9FB"/>
            <w:tcMar>
              <w:top w:w="100" w:type="dxa"/>
              <w:left w:w="140" w:type="dxa"/>
              <w:bottom w:w="100" w:type="dxa"/>
              <w:right w:w="140" w:type="dxa"/>
            </w:tcMar>
            <w:vAlign w:val="center"/>
          </w:tcPr>
          <w:p w14:paraId="0B731145" w14:textId="77777777" w:rsidR="00EB104E" w:rsidRDefault="00000000">
            <w:pPr>
              <w:spacing w:after="0"/>
            </w:pPr>
            <w:r>
              <w:rPr>
                <w:color w:val="17202E"/>
                <w:sz w:val="17"/>
              </w:rPr>
              <w:t>anninh.talunglogistics@gmail.com</w:t>
            </w:r>
          </w:p>
        </w:tc>
        <w:tc>
          <w:tcPr>
            <w:tcW w:w="1440" w:type="dxa"/>
            <w:shd w:val="clear" w:color="auto" w:fill="F8F9FB"/>
            <w:tcMar>
              <w:top w:w="100" w:type="dxa"/>
              <w:left w:w="140" w:type="dxa"/>
              <w:bottom w:w="100" w:type="dxa"/>
              <w:right w:w="140" w:type="dxa"/>
            </w:tcMar>
            <w:vAlign w:val="center"/>
          </w:tcPr>
          <w:p w14:paraId="586A46AD" w14:textId="77777777" w:rsidR="00EB104E" w:rsidRDefault="00000000">
            <w:pPr>
              <w:spacing w:after="0"/>
            </w:pPr>
            <w:r>
              <w:rPr>
                <w:rFonts w:ascii="Consolas" w:hAnsi="Consolas"/>
                <w:b/>
                <w:color w:val="0A9444"/>
                <w:sz w:val="17"/>
              </w:rPr>
              <w:t>Anninh@2026</w:t>
            </w:r>
          </w:p>
        </w:tc>
        <w:tc>
          <w:tcPr>
            <w:tcW w:w="1728" w:type="dxa"/>
            <w:shd w:val="clear" w:color="auto" w:fill="F8F9FB"/>
            <w:tcMar>
              <w:top w:w="100" w:type="dxa"/>
              <w:left w:w="140" w:type="dxa"/>
              <w:bottom w:w="100" w:type="dxa"/>
              <w:right w:w="140" w:type="dxa"/>
            </w:tcMar>
            <w:vAlign w:val="center"/>
          </w:tcPr>
          <w:p w14:paraId="0026470C" w14:textId="77777777" w:rsidR="00EB104E" w:rsidRDefault="00000000">
            <w:pPr>
              <w:spacing w:after="0"/>
            </w:pPr>
            <w:r>
              <w:rPr>
                <w:color w:val="17202E"/>
                <w:sz w:val="17"/>
              </w:rPr>
              <w:t>SEC_STAFF (26 quyền)</w:t>
            </w:r>
          </w:p>
        </w:tc>
      </w:tr>
      <w:tr w:rsidR="00EB104E" w14:paraId="0143250F" w14:textId="77777777">
        <w:trPr>
          <w:jc w:val="center"/>
        </w:trPr>
        <w:tc>
          <w:tcPr>
            <w:tcW w:w="2160" w:type="dxa"/>
            <w:shd w:val="clear" w:color="auto" w:fill="FFFFFF"/>
            <w:tcMar>
              <w:top w:w="100" w:type="dxa"/>
              <w:left w:w="140" w:type="dxa"/>
              <w:bottom w:w="100" w:type="dxa"/>
              <w:right w:w="140" w:type="dxa"/>
            </w:tcMar>
            <w:vAlign w:val="center"/>
          </w:tcPr>
          <w:p w14:paraId="716D3246" w14:textId="77777777" w:rsidR="00EB104E" w:rsidRDefault="00000000">
            <w:pPr>
              <w:spacing w:after="0"/>
            </w:pPr>
            <w:r>
              <w:rPr>
                <w:b/>
                <w:color w:val="17202E"/>
                <w:sz w:val="17"/>
              </w:rPr>
              <w:t>Trưởng bộ phận An ninh</w:t>
            </w:r>
          </w:p>
        </w:tc>
        <w:tc>
          <w:tcPr>
            <w:tcW w:w="1872" w:type="dxa"/>
            <w:shd w:val="clear" w:color="auto" w:fill="FFFFFF"/>
            <w:tcMar>
              <w:top w:w="100" w:type="dxa"/>
              <w:left w:w="140" w:type="dxa"/>
              <w:bottom w:w="100" w:type="dxa"/>
              <w:right w:w="140" w:type="dxa"/>
            </w:tcMar>
            <w:vAlign w:val="center"/>
          </w:tcPr>
          <w:p w14:paraId="052E931B" w14:textId="77777777" w:rsidR="00EB104E" w:rsidRDefault="00000000">
            <w:pPr>
              <w:spacing w:after="0"/>
            </w:pPr>
            <w:r>
              <w:rPr>
                <w:color w:val="17202E"/>
                <w:sz w:val="17"/>
              </w:rPr>
              <w:t>Lương Duy Thái</w:t>
            </w:r>
          </w:p>
        </w:tc>
        <w:tc>
          <w:tcPr>
            <w:tcW w:w="3168" w:type="dxa"/>
            <w:shd w:val="clear" w:color="auto" w:fill="FFFFFF"/>
            <w:tcMar>
              <w:top w:w="100" w:type="dxa"/>
              <w:left w:w="140" w:type="dxa"/>
              <w:bottom w:w="100" w:type="dxa"/>
              <w:right w:w="140" w:type="dxa"/>
            </w:tcMar>
            <w:vAlign w:val="center"/>
          </w:tcPr>
          <w:p w14:paraId="66CE2708" w14:textId="77777777" w:rsidR="00EB104E" w:rsidRDefault="00000000">
            <w:pPr>
              <w:spacing w:after="0"/>
            </w:pPr>
            <w:r>
              <w:rPr>
                <w:color w:val="17202E"/>
                <w:sz w:val="17"/>
              </w:rPr>
              <w:t>thaild@talunglogistics.com</w:t>
            </w:r>
          </w:p>
        </w:tc>
        <w:tc>
          <w:tcPr>
            <w:tcW w:w="1440" w:type="dxa"/>
            <w:shd w:val="clear" w:color="auto" w:fill="FFFFFF"/>
            <w:tcMar>
              <w:top w:w="100" w:type="dxa"/>
              <w:left w:w="140" w:type="dxa"/>
              <w:bottom w:w="100" w:type="dxa"/>
              <w:right w:w="140" w:type="dxa"/>
            </w:tcMar>
            <w:vAlign w:val="center"/>
          </w:tcPr>
          <w:p w14:paraId="0DBC4EE7" w14:textId="77777777" w:rsidR="00EB104E" w:rsidRDefault="00000000">
            <w:pPr>
              <w:spacing w:after="0"/>
            </w:pPr>
            <w:r>
              <w:rPr>
                <w:rFonts w:ascii="Consolas" w:hAnsi="Consolas"/>
                <w:b/>
                <w:color w:val="0A9444"/>
                <w:sz w:val="17"/>
              </w:rPr>
              <w:t>Thaild@2026</w:t>
            </w:r>
          </w:p>
        </w:tc>
        <w:tc>
          <w:tcPr>
            <w:tcW w:w="1728" w:type="dxa"/>
            <w:shd w:val="clear" w:color="auto" w:fill="FFFFFF"/>
            <w:tcMar>
              <w:top w:w="100" w:type="dxa"/>
              <w:left w:w="140" w:type="dxa"/>
              <w:bottom w:w="100" w:type="dxa"/>
              <w:right w:w="140" w:type="dxa"/>
            </w:tcMar>
            <w:vAlign w:val="center"/>
          </w:tcPr>
          <w:p w14:paraId="0C2BA41A" w14:textId="77777777" w:rsidR="00EB104E" w:rsidRDefault="00000000">
            <w:pPr>
              <w:spacing w:after="0"/>
            </w:pPr>
            <w:r>
              <w:rPr>
                <w:color w:val="17202E"/>
                <w:sz w:val="17"/>
              </w:rPr>
              <w:t>SEC_LEAD (31 quyền)</w:t>
            </w:r>
          </w:p>
        </w:tc>
      </w:tr>
      <w:tr w:rsidR="00EB104E" w14:paraId="3C60A725" w14:textId="77777777">
        <w:trPr>
          <w:jc w:val="center"/>
        </w:trPr>
        <w:tc>
          <w:tcPr>
            <w:tcW w:w="2160" w:type="dxa"/>
            <w:shd w:val="clear" w:color="auto" w:fill="F8F9FB"/>
            <w:tcMar>
              <w:top w:w="100" w:type="dxa"/>
              <w:left w:w="140" w:type="dxa"/>
              <w:bottom w:w="100" w:type="dxa"/>
              <w:right w:w="140" w:type="dxa"/>
            </w:tcMar>
            <w:vAlign w:val="center"/>
          </w:tcPr>
          <w:p w14:paraId="07F158FD" w14:textId="77777777" w:rsidR="00EB104E" w:rsidRDefault="00000000">
            <w:pPr>
              <w:spacing w:after="0"/>
            </w:pPr>
            <w:r>
              <w:rPr>
                <w:b/>
                <w:color w:val="17202E"/>
                <w:sz w:val="17"/>
              </w:rPr>
              <w:t>Nhân viên Nghiệp vụ Cổng cảng Kho bãi</w:t>
            </w:r>
          </w:p>
        </w:tc>
        <w:tc>
          <w:tcPr>
            <w:tcW w:w="1872" w:type="dxa"/>
            <w:shd w:val="clear" w:color="auto" w:fill="F8F9FB"/>
            <w:tcMar>
              <w:top w:w="100" w:type="dxa"/>
              <w:left w:w="140" w:type="dxa"/>
              <w:bottom w:w="100" w:type="dxa"/>
              <w:right w:w="140" w:type="dxa"/>
            </w:tcMar>
            <w:vAlign w:val="center"/>
          </w:tcPr>
          <w:p w14:paraId="50EF9FA7" w14:textId="77777777" w:rsidR="00EB104E" w:rsidRDefault="00000000">
            <w:pPr>
              <w:spacing w:after="0"/>
            </w:pPr>
            <w:r>
              <w:rPr>
                <w:color w:val="17202E"/>
                <w:sz w:val="17"/>
              </w:rPr>
              <w:t>Linh Minh Trọng</w:t>
            </w:r>
          </w:p>
        </w:tc>
        <w:tc>
          <w:tcPr>
            <w:tcW w:w="3168" w:type="dxa"/>
            <w:shd w:val="clear" w:color="auto" w:fill="F8F9FB"/>
            <w:tcMar>
              <w:top w:w="100" w:type="dxa"/>
              <w:left w:w="140" w:type="dxa"/>
              <w:bottom w:w="100" w:type="dxa"/>
              <w:right w:w="140" w:type="dxa"/>
            </w:tcMar>
            <w:vAlign w:val="center"/>
          </w:tcPr>
          <w:p w14:paraId="13CCA26C" w14:textId="77777777" w:rsidR="00EB104E" w:rsidRDefault="00000000">
            <w:pPr>
              <w:spacing w:after="0"/>
            </w:pPr>
            <w:r>
              <w:rPr>
                <w:color w:val="17202E"/>
                <w:sz w:val="17"/>
              </w:rPr>
              <w:t>tronglm@talunglogistics.com</w:t>
            </w:r>
          </w:p>
        </w:tc>
        <w:tc>
          <w:tcPr>
            <w:tcW w:w="1440" w:type="dxa"/>
            <w:shd w:val="clear" w:color="auto" w:fill="F8F9FB"/>
            <w:tcMar>
              <w:top w:w="100" w:type="dxa"/>
              <w:left w:w="140" w:type="dxa"/>
              <w:bottom w:w="100" w:type="dxa"/>
              <w:right w:w="140" w:type="dxa"/>
            </w:tcMar>
            <w:vAlign w:val="center"/>
          </w:tcPr>
          <w:p w14:paraId="2C7FD5D0" w14:textId="77777777" w:rsidR="00EB104E" w:rsidRDefault="00000000">
            <w:pPr>
              <w:spacing w:after="0"/>
            </w:pPr>
            <w:r>
              <w:rPr>
                <w:rFonts w:ascii="Consolas" w:hAnsi="Consolas"/>
                <w:b/>
                <w:color w:val="0A9444"/>
                <w:sz w:val="17"/>
              </w:rPr>
              <w:t>Tronglm@2026</w:t>
            </w:r>
          </w:p>
        </w:tc>
        <w:tc>
          <w:tcPr>
            <w:tcW w:w="1728" w:type="dxa"/>
            <w:shd w:val="clear" w:color="auto" w:fill="F8F9FB"/>
            <w:tcMar>
              <w:top w:w="100" w:type="dxa"/>
              <w:left w:w="140" w:type="dxa"/>
              <w:bottom w:w="100" w:type="dxa"/>
              <w:right w:w="140" w:type="dxa"/>
            </w:tcMar>
            <w:vAlign w:val="center"/>
          </w:tcPr>
          <w:p w14:paraId="3F3A5877" w14:textId="77777777" w:rsidR="00EB104E" w:rsidRDefault="00000000">
            <w:pPr>
              <w:spacing w:after="0"/>
            </w:pPr>
            <w:r>
              <w:rPr>
                <w:color w:val="17202E"/>
                <w:sz w:val="17"/>
              </w:rPr>
              <w:t>PORT_STAFF (31 quyền)</w:t>
            </w:r>
          </w:p>
        </w:tc>
      </w:tr>
      <w:tr w:rsidR="00EB104E" w14:paraId="3870B93C" w14:textId="77777777">
        <w:trPr>
          <w:jc w:val="center"/>
        </w:trPr>
        <w:tc>
          <w:tcPr>
            <w:tcW w:w="2160" w:type="dxa"/>
            <w:shd w:val="clear" w:color="auto" w:fill="FFFFFF"/>
            <w:tcMar>
              <w:top w:w="100" w:type="dxa"/>
              <w:left w:w="140" w:type="dxa"/>
              <w:bottom w:w="100" w:type="dxa"/>
              <w:right w:w="140" w:type="dxa"/>
            </w:tcMar>
            <w:vAlign w:val="center"/>
          </w:tcPr>
          <w:p w14:paraId="62F90F14" w14:textId="77777777" w:rsidR="00EB104E" w:rsidRDefault="00000000">
            <w:pPr>
              <w:spacing w:after="0"/>
            </w:pPr>
            <w:r>
              <w:rPr>
                <w:b/>
                <w:color w:val="17202E"/>
                <w:sz w:val="17"/>
              </w:rPr>
              <w:t>Trưởng bộ phận Nghiệp vụ Cổng cảng Kho bãi</w:t>
            </w:r>
          </w:p>
        </w:tc>
        <w:tc>
          <w:tcPr>
            <w:tcW w:w="1872" w:type="dxa"/>
            <w:shd w:val="clear" w:color="auto" w:fill="FFFFFF"/>
            <w:tcMar>
              <w:top w:w="100" w:type="dxa"/>
              <w:left w:w="140" w:type="dxa"/>
              <w:bottom w:w="100" w:type="dxa"/>
              <w:right w:w="140" w:type="dxa"/>
            </w:tcMar>
            <w:vAlign w:val="center"/>
          </w:tcPr>
          <w:p w14:paraId="07C46DE7" w14:textId="77777777" w:rsidR="00EB104E" w:rsidRDefault="00000000">
            <w:pPr>
              <w:spacing w:after="0"/>
            </w:pPr>
            <w:r>
              <w:rPr>
                <w:color w:val="17202E"/>
                <w:sz w:val="17"/>
              </w:rPr>
              <w:t>Trịnh Công Nguyên</w:t>
            </w:r>
          </w:p>
        </w:tc>
        <w:tc>
          <w:tcPr>
            <w:tcW w:w="3168" w:type="dxa"/>
            <w:shd w:val="clear" w:color="auto" w:fill="FFFFFF"/>
            <w:tcMar>
              <w:top w:w="100" w:type="dxa"/>
              <w:left w:w="140" w:type="dxa"/>
              <w:bottom w:w="100" w:type="dxa"/>
              <w:right w:w="140" w:type="dxa"/>
            </w:tcMar>
            <w:vAlign w:val="center"/>
          </w:tcPr>
          <w:p w14:paraId="15B8DF28" w14:textId="77777777" w:rsidR="00EB104E" w:rsidRDefault="00000000">
            <w:pPr>
              <w:spacing w:after="0"/>
            </w:pPr>
            <w:r>
              <w:rPr>
                <w:color w:val="17202E"/>
                <w:sz w:val="17"/>
              </w:rPr>
              <w:t>nguyentc@talunglogistics.com</w:t>
            </w:r>
          </w:p>
        </w:tc>
        <w:tc>
          <w:tcPr>
            <w:tcW w:w="1440" w:type="dxa"/>
            <w:shd w:val="clear" w:color="auto" w:fill="FFFFFF"/>
            <w:tcMar>
              <w:top w:w="100" w:type="dxa"/>
              <w:left w:w="140" w:type="dxa"/>
              <w:bottom w:w="100" w:type="dxa"/>
              <w:right w:w="140" w:type="dxa"/>
            </w:tcMar>
            <w:vAlign w:val="center"/>
          </w:tcPr>
          <w:p w14:paraId="7055C9C2" w14:textId="77777777" w:rsidR="00EB104E" w:rsidRDefault="00000000">
            <w:pPr>
              <w:spacing w:after="0"/>
            </w:pPr>
            <w:r>
              <w:rPr>
                <w:rFonts w:ascii="Consolas" w:hAnsi="Consolas"/>
                <w:b/>
                <w:color w:val="0A9444"/>
                <w:sz w:val="17"/>
              </w:rPr>
              <w:t>Nguyentc@2026</w:t>
            </w:r>
          </w:p>
        </w:tc>
        <w:tc>
          <w:tcPr>
            <w:tcW w:w="1728" w:type="dxa"/>
            <w:shd w:val="clear" w:color="auto" w:fill="FFFFFF"/>
            <w:tcMar>
              <w:top w:w="100" w:type="dxa"/>
              <w:left w:w="140" w:type="dxa"/>
              <w:bottom w:w="100" w:type="dxa"/>
              <w:right w:w="140" w:type="dxa"/>
            </w:tcMar>
            <w:vAlign w:val="center"/>
          </w:tcPr>
          <w:p w14:paraId="262A1B94" w14:textId="77777777" w:rsidR="00EB104E" w:rsidRDefault="00000000">
            <w:pPr>
              <w:spacing w:after="0"/>
            </w:pPr>
            <w:r>
              <w:rPr>
                <w:color w:val="17202E"/>
                <w:sz w:val="17"/>
              </w:rPr>
              <w:t>PORT_LEAD (38 quyền)</w:t>
            </w:r>
          </w:p>
        </w:tc>
      </w:tr>
      <w:tr w:rsidR="00EB104E" w14:paraId="67F6B0D5" w14:textId="77777777">
        <w:trPr>
          <w:jc w:val="center"/>
        </w:trPr>
        <w:tc>
          <w:tcPr>
            <w:tcW w:w="2160" w:type="dxa"/>
            <w:shd w:val="clear" w:color="auto" w:fill="F8F9FB"/>
            <w:tcMar>
              <w:top w:w="100" w:type="dxa"/>
              <w:left w:w="140" w:type="dxa"/>
              <w:bottom w:w="100" w:type="dxa"/>
              <w:right w:w="140" w:type="dxa"/>
            </w:tcMar>
            <w:vAlign w:val="center"/>
          </w:tcPr>
          <w:p w14:paraId="577EFCAD" w14:textId="77777777" w:rsidR="00EB104E" w:rsidRDefault="00000000">
            <w:pPr>
              <w:spacing w:after="0"/>
            </w:pPr>
            <w:r>
              <w:rPr>
                <w:b/>
                <w:color w:val="17202E"/>
                <w:sz w:val="17"/>
              </w:rPr>
              <w:t>Nhân viên Điều phối bãi</w:t>
            </w:r>
          </w:p>
        </w:tc>
        <w:tc>
          <w:tcPr>
            <w:tcW w:w="1872" w:type="dxa"/>
            <w:shd w:val="clear" w:color="auto" w:fill="F8F9FB"/>
            <w:tcMar>
              <w:top w:w="100" w:type="dxa"/>
              <w:left w:w="140" w:type="dxa"/>
              <w:bottom w:w="100" w:type="dxa"/>
              <w:right w:w="140" w:type="dxa"/>
            </w:tcMar>
            <w:vAlign w:val="center"/>
          </w:tcPr>
          <w:p w14:paraId="3DB0566F" w14:textId="77777777" w:rsidR="00EB104E" w:rsidRDefault="00000000">
            <w:pPr>
              <w:spacing w:after="0"/>
            </w:pPr>
            <w:r>
              <w:rPr>
                <w:color w:val="17202E"/>
                <w:sz w:val="17"/>
              </w:rPr>
              <w:t>Điều phối</w:t>
            </w:r>
          </w:p>
        </w:tc>
        <w:tc>
          <w:tcPr>
            <w:tcW w:w="3168" w:type="dxa"/>
            <w:shd w:val="clear" w:color="auto" w:fill="F8F9FB"/>
            <w:tcMar>
              <w:top w:w="100" w:type="dxa"/>
              <w:left w:w="140" w:type="dxa"/>
              <w:bottom w:w="100" w:type="dxa"/>
              <w:right w:w="140" w:type="dxa"/>
            </w:tcMar>
            <w:vAlign w:val="center"/>
          </w:tcPr>
          <w:p w14:paraId="30F0B525" w14:textId="77777777" w:rsidR="00EB104E" w:rsidRDefault="00000000">
            <w:pPr>
              <w:spacing w:after="0"/>
            </w:pPr>
            <w:r>
              <w:rPr>
                <w:color w:val="17202E"/>
                <w:sz w:val="17"/>
              </w:rPr>
              <w:t>dieuphoi.talunglogistics@gmail.com</w:t>
            </w:r>
          </w:p>
        </w:tc>
        <w:tc>
          <w:tcPr>
            <w:tcW w:w="1440" w:type="dxa"/>
            <w:shd w:val="clear" w:color="auto" w:fill="F8F9FB"/>
            <w:tcMar>
              <w:top w:w="100" w:type="dxa"/>
              <w:left w:w="140" w:type="dxa"/>
              <w:bottom w:w="100" w:type="dxa"/>
              <w:right w:w="140" w:type="dxa"/>
            </w:tcMar>
            <w:vAlign w:val="center"/>
          </w:tcPr>
          <w:p w14:paraId="1D621799" w14:textId="77777777" w:rsidR="00EB104E" w:rsidRDefault="00000000">
            <w:pPr>
              <w:spacing w:after="0"/>
            </w:pPr>
            <w:r>
              <w:rPr>
                <w:rFonts w:ascii="Consolas" w:hAnsi="Consolas"/>
                <w:b/>
                <w:color w:val="0A9444"/>
                <w:sz w:val="17"/>
              </w:rPr>
              <w:t>Dieuphoi@2026</w:t>
            </w:r>
          </w:p>
        </w:tc>
        <w:tc>
          <w:tcPr>
            <w:tcW w:w="1728" w:type="dxa"/>
            <w:shd w:val="clear" w:color="auto" w:fill="F8F9FB"/>
            <w:tcMar>
              <w:top w:w="100" w:type="dxa"/>
              <w:left w:w="140" w:type="dxa"/>
              <w:bottom w:w="100" w:type="dxa"/>
              <w:right w:w="140" w:type="dxa"/>
            </w:tcMar>
            <w:vAlign w:val="center"/>
          </w:tcPr>
          <w:p w14:paraId="5730032D" w14:textId="77777777" w:rsidR="00EB104E" w:rsidRDefault="00000000">
            <w:pPr>
              <w:spacing w:after="0"/>
            </w:pPr>
            <w:r>
              <w:rPr>
                <w:color w:val="17202E"/>
                <w:sz w:val="17"/>
              </w:rPr>
              <w:t>DIS_STAFF (9 quyền)</w:t>
            </w:r>
          </w:p>
        </w:tc>
      </w:tr>
      <w:tr w:rsidR="00EB104E" w14:paraId="1C45F789" w14:textId="77777777">
        <w:trPr>
          <w:jc w:val="center"/>
        </w:trPr>
        <w:tc>
          <w:tcPr>
            <w:tcW w:w="2160" w:type="dxa"/>
            <w:shd w:val="clear" w:color="auto" w:fill="FFFFFF"/>
            <w:tcMar>
              <w:top w:w="100" w:type="dxa"/>
              <w:left w:w="140" w:type="dxa"/>
              <w:bottom w:w="100" w:type="dxa"/>
              <w:right w:w="140" w:type="dxa"/>
            </w:tcMar>
            <w:vAlign w:val="center"/>
          </w:tcPr>
          <w:p w14:paraId="7DEAD343" w14:textId="77777777" w:rsidR="00EB104E" w:rsidRDefault="00000000">
            <w:pPr>
              <w:spacing w:after="0"/>
            </w:pPr>
            <w:r>
              <w:rPr>
                <w:b/>
                <w:color w:val="17202E"/>
                <w:sz w:val="17"/>
              </w:rPr>
              <w:t>Quản trị viên Hệ thống</w:t>
            </w:r>
          </w:p>
        </w:tc>
        <w:tc>
          <w:tcPr>
            <w:tcW w:w="1872" w:type="dxa"/>
            <w:shd w:val="clear" w:color="auto" w:fill="FFFFFF"/>
            <w:tcMar>
              <w:top w:w="100" w:type="dxa"/>
              <w:left w:w="140" w:type="dxa"/>
              <w:bottom w:w="100" w:type="dxa"/>
              <w:right w:w="140" w:type="dxa"/>
            </w:tcMar>
            <w:vAlign w:val="center"/>
          </w:tcPr>
          <w:p w14:paraId="34B7A328" w14:textId="77777777" w:rsidR="00EB104E" w:rsidRDefault="00000000">
            <w:pPr>
              <w:spacing w:after="0"/>
            </w:pPr>
            <w:r>
              <w:rPr>
                <w:color w:val="17202E"/>
                <w:sz w:val="17"/>
              </w:rPr>
              <w:t>Ban Quản trị IT</w:t>
            </w:r>
          </w:p>
        </w:tc>
        <w:tc>
          <w:tcPr>
            <w:tcW w:w="3168" w:type="dxa"/>
            <w:shd w:val="clear" w:color="auto" w:fill="FFFFFF"/>
            <w:tcMar>
              <w:top w:w="100" w:type="dxa"/>
              <w:left w:w="140" w:type="dxa"/>
              <w:bottom w:w="100" w:type="dxa"/>
              <w:right w:w="140" w:type="dxa"/>
            </w:tcMar>
            <w:vAlign w:val="center"/>
          </w:tcPr>
          <w:p w14:paraId="03FB0C14" w14:textId="77777777" w:rsidR="00EB104E" w:rsidRDefault="00000000">
            <w:pPr>
              <w:spacing w:after="0"/>
            </w:pPr>
            <w:r>
              <w:rPr>
                <w:color w:val="17202E"/>
                <w:sz w:val="17"/>
              </w:rPr>
              <w:t>it@talunglogistics.com</w:t>
            </w:r>
          </w:p>
        </w:tc>
        <w:tc>
          <w:tcPr>
            <w:tcW w:w="1440" w:type="dxa"/>
            <w:shd w:val="clear" w:color="auto" w:fill="FFFFFF"/>
            <w:tcMar>
              <w:top w:w="100" w:type="dxa"/>
              <w:left w:w="140" w:type="dxa"/>
              <w:bottom w:w="100" w:type="dxa"/>
              <w:right w:w="140" w:type="dxa"/>
            </w:tcMar>
            <w:vAlign w:val="center"/>
          </w:tcPr>
          <w:p w14:paraId="510B06E0" w14:textId="77777777" w:rsidR="00EB104E" w:rsidRDefault="00000000">
            <w:pPr>
              <w:spacing w:after="0"/>
            </w:pPr>
            <w:r>
              <w:rPr>
                <w:rFonts w:ascii="Consolas" w:hAnsi="Consolas"/>
                <w:b/>
                <w:color w:val="0A9444"/>
                <w:sz w:val="17"/>
              </w:rPr>
              <w:t>Admin@2026</w:t>
            </w:r>
          </w:p>
        </w:tc>
        <w:tc>
          <w:tcPr>
            <w:tcW w:w="1728" w:type="dxa"/>
            <w:shd w:val="clear" w:color="auto" w:fill="FFFFFF"/>
            <w:tcMar>
              <w:top w:w="100" w:type="dxa"/>
              <w:left w:w="140" w:type="dxa"/>
              <w:bottom w:w="100" w:type="dxa"/>
              <w:right w:w="140" w:type="dxa"/>
            </w:tcMar>
            <w:vAlign w:val="center"/>
          </w:tcPr>
          <w:p w14:paraId="2F138E47" w14:textId="77777777" w:rsidR="00EB104E" w:rsidRDefault="00000000">
            <w:pPr>
              <w:spacing w:after="0"/>
            </w:pPr>
            <w:r>
              <w:rPr>
                <w:color w:val="17202E"/>
                <w:sz w:val="17"/>
              </w:rPr>
              <w:t>SYS_ADMIN (63 quyền)</w:t>
            </w:r>
          </w:p>
        </w:tc>
      </w:tr>
    </w:tbl>
    <w:p w14:paraId="43361005" w14:textId="77777777" w:rsidR="00EB104E" w:rsidRDefault="00EB104E">
      <w:pPr>
        <w:spacing w:after="120"/>
      </w:pPr>
    </w:p>
    <w:tbl>
      <w:tblPr>
        <w:tblW w:w="0" w:type="auto"/>
        <w:jc w:val="center"/>
        <w:tblLook w:val="04A0" w:firstRow="1" w:lastRow="0" w:firstColumn="1" w:lastColumn="0" w:noHBand="0" w:noVBand="1"/>
      </w:tblPr>
      <w:tblGrid>
        <w:gridCol w:w="9936"/>
      </w:tblGrid>
      <w:tr w:rsidR="00EB104E" w14:paraId="149EB1BB" w14:textId="77777777">
        <w:trPr>
          <w:jc w:val="center"/>
        </w:trPr>
        <w:tc>
          <w:tcPr>
            <w:tcW w:w="9936" w:type="dxa"/>
            <w:tcBorders>
              <w:left w:val="single" w:sz="24" w:space="0" w:color="223873"/>
            </w:tcBorders>
            <w:shd w:val="clear" w:color="auto" w:fill="F8F9FB"/>
            <w:tcMar>
              <w:top w:w="140" w:type="dxa"/>
              <w:left w:w="200" w:type="dxa"/>
              <w:bottom w:w="140" w:type="dxa"/>
              <w:right w:w="200" w:type="dxa"/>
            </w:tcMar>
          </w:tcPr>
          <w:p w14:paraId="0C117413" w14:textId="77777777" w:rsidR="00EB104E" w:rsidRDefault="00000000">
            <w:pPr>
              <w:spacing w:after="40"/>
            </w:pPr>
            <w:r>
              <w:rPr>
                <w:b/>
                <w:color w:val="223873"/>
              </w:rPr>
              <w:t>📌 QUY TẮC BẢO MẬT &amp; ĐỊNH DANH CÁ NHÂN</w:t>
            </w:r>
            <w:r>
              <w:rPr>
                <w:b/>
                <w:color w:val="223873"/>
              </w:rPr>
              <w:br/>
            </w:r>
            <w:r>
              <w:rPr>
                <w:color w:val="323C4B"/>
                <w:sz w:val="19"/>
              </w:rPr>
              <w:t>Hệ thống quy định 7 vai trò chuẩn V5: Nhân viên An ninh (SEC_STAFF), Trưởng bộ phận An ninh (SEC_LEAD), Nhân viên CCKB (PORT_STAFF), Trưởng bộ phận CCKB (PORT_LEAD), Điều phối viên (DIS_STAFF), Trưởng BP Điều phối (DIS_LEAD), và Kế toán Bến bãi (ACCOUNTANT). Mỗi vai trò chỉ thao tác đúng thẩm quyền được phân công.</w:t>
            </w:r>
          </w:p>
        </w:tc>
      </w:tr>
    </w:tbl>
    <w:p w14:paraId="27150896" w14:textId="77777777" w:rsidR="00EB104E" w:rsidRDefault="00EB104E"/>
    <w:tbl>
      <w:tblPr>
        <w:tblW w:w="0" w:type="auto"/>
        <w:jc w:val="center"/>
        <w:tblLook w:val="04A0" w:firstRow="1" w:lastRow="0" w:firstColumn="1" w:lastColumn="0" w:noHBand="0" w:noVBand="1"/>
      </w:tblPr>
      <w:tblGrid>
        <w:gridCol w:w="10376"/>
      </w:tblGrid>
      <w:tr w:rsidR="00EB104E" w14:paraId="5E631925"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239C49F3" w14:textId="77777777" w:rsidR="00983EDA" w:rsidRDefault="00983EDA">
            <w:pPr>
              <w:spacing w:before="80" w:after="40"/>
              <w:jc w:val="center"/>
            </w:pPr>
            <w:r w:rsidRPr="00983EDA">
              <w:lastRenderedPageBreak/>
              <w:drawing>
                <wp:inline distT="0" distB="0" distL="0" distR="0" wp14:anchorId="45681147" wp14:editId="446BAED4">
                  <wp:extent cx="6309360" cy="3409315"/>
                  <wp:effectExtent l="0" t="0" r="0" b="635"/>
                  <wp:docPr id="111743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5892" name=""/>
                          <pic:cNvPicPr/>
                        </pic:nvPicPr>
                        <pic:blipFill>
                          <a:blip r:embed="rId8"/>
                          <a:stretch>
                            <a:fillRect/>
                          </a:stretch>
                        </pic:blipFill>
                        <pic:spPr>
                          <a:xfrm>
                            <a:off x="0" y="0"/>
                            <a:ext cx="6309360" cy="3409315"/>
                          </a:xfrm>
                          <a:prstGeom prst="rect">
                            <a:avLst/>
                          </a:prstGeom>
                        </pic:spPr>
                      </pic:pic>
                    </a:graphicData>
                  </a:graphic>
                </wp:inline>
              </w:drawing>
            </w:r>
          </w:p>
          <w:p w14:paraId="6CF71810" w14:textId="1FB1AAD9" w:rsidR="00983EDA" w:rsidRDefault="00983EDA">
            <w:pPr>
              <w:spacing w:before="80" w:after="40"/>
              <w:jc w:val="center"/>
            </w:pPr>
            <w:r w:rsidRPr="00983EDA">
              <w:drawing>
                <wp:inline distT="0" distB="0" distL="0" distR="0" wp14:anchorId="7DF40EC2" wp14:editId="16E73711">
                  <wp:extent cx="6309360" cy="3380740"/>
                  <wp:effectExtent l="0" t="0" r="0" b="0"/>
                  <wp:docPr id="5085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9841" name=""/>
                          <pic:cNvPicPr/>
                        </pic:nvPicPr>
                        <pic:blipFill>
                          <a:blip r:embed="rId9"/>
                          <a:stretch>
                            <a:fillRect/>
                          </a:stretch>
                        </pic:blipFill>
                        <pic:spPr>
                          <a:xfrm>
                            <a:off x="0" y="0"/>
                            <a:ext cx="6309360" cy="3380740"/>
                          </a:xfrm>
                          <a:prstGeom prst="rect">
                            <a:avLst/>
                          </a:prstGeom>
                        </pic:spPr>
                      </pic:pic>
                    </a:graphicData>
                  </a:graphic>
                </wp:inline>
              </w:drawing>
            </w:r>
          </w:p>
        </w:tc>
      </w:tr>
    </w:tbl>
    <w:p w14:paraId="1AC879AF" w14:textId="77777777" w:rsidR="00EB104E" w:rsidRDefault="00000000">
      <w:pPr>
        <w:spacing w:before="60" w:after="160"/>
        <w:jc w:val="center"/>
      </w:pPr>
      <w:r>
        <w:rPr>
          <w:i/>
          <w:color w:val="64748B"/>
          <w:sz w:val="17"/>
        </w:rPr>
        <w:t>Hình minh họa — IMG-AUTH-01: Màn hình Đăng nhập Công vụ &amp; Đổi mật khẩu (/login)</w:t>
      </w:r>
    </w:p>
    <w:p w14:paraId="17F0EEDE" w14:textId="77777777" w:rsidR="00EB104E" w:rsidRDefault="00000000">
      <w:pPr>
        <w:keepNext/>
        <w:spacing w:before="320" w:after="100"/>
      </w:pPr>
      <w:r>
        <w:rPr>
          <w:b/>
          <w:color w:val="223873"/>
          <w:sz w:val="27"/>
        </w:rPr>
        <w:t>PHẦN 2. HƯỚNG DẪN BỘ PHẬN AN NINH — TIẾP NHẬN PHƯƠNG TIỆN CỔNG VÀO (/entry)</w:t>
      </w:r>
    </w:p>
    <w:p w14:paraId="11086848" w14:textId="77777777" w:rsidR="00EB104E" w:rsidRDefault="00000000">
      <w:r>
        <w:t>Bộ phận An ninh bốt cổng chịu trách nhiệm kiểm soát 100% lượt phương tiện vào bãi, ghi nhận biển số xe, loại xe theo biểu phí V5, số container, định danh tài xế (CCCD), thu tiền vé cổng và in vé/biên nhận.</w:t>
      </w:r>
    </w:p>
    <w:p w14:paraId="0A955D63" w14:textId="77777777" w:rsidR="00EB104E" w:rsidRDefault="00000000">
      <w:pPr>
        <w:keepNext/>
        <w:spacing w:before="220" w:after="60"/>
      </w:pPr>
      <w:r>
        <w:rPr>
          <w:b/>
          <w:color w:val="0A9444"/>
          <w:sz w:val="22"/>
        </w:rPr>
        <w:lastRenderedPageBreak/>
        <w:t>2.1. Quy trình tiếp nhận phương tiện vào cổng từng bước</w:t>
      </w:r>
    </w:p>
    <w:p w14:paraId="1F2C6088" w14:textId="77777777" w:rsidR="00EB104E" w:rsidRDefault="00000000">
      <w:pPr>
        <w:pStyle w:val="ListBullet"/>
        <w:spacing w:after="40"/>
      </w:pPr>
      <w:r>
        <w:rPr>
          <w:b/>
          <w:color w:val="17202E"/>
        </w:rPr>
        <w:t xml:space="preserve">Bước 1 — Nhập Biển số xe: </w:t>
      </w:r>
      <w:r>
        <w:t>Nhập biển số xe vào ô 'Biển số xe vào cổng'. Hệ thống tự động chuyển chữ hoa và tự động kiểm tra trùng xe trong bãi theo thời gian thực.</w:t>
      </w:r>
    </w:p>
    <w:p w14:paraId="047FF26A" w14:textId="77777777" w:rsidR="00EB104E" w:rsidRDefault="00000000">
      <w:pPr>
        <w:pStyle w:val="ListBullet"/>
        <w:spacing w:after="40"/>
      </w:pPr>
      <w:r>
        <w:rPr>
          <w:b/>
          <w:color w:val="17202E"/>
        </w:rPr>
        <w:t xml:space="preserve">Bước 2 — Chọn Loại phương tiện V5: </w:t>
      </w:r>
      <w:r>
        <w:t>Chọn 1 trong 7 loại xe theo Biểu phí chuẩn V5 (Xe container có hàng 250.000đ; Đầu kéo không cont 0đ; Xe bo 4 chân 200.000đ; Xe bo 3 chân 200.000đ; Xe bo 8 tấn 100.000đ; Xe bo 3 bánh 40.000đ; Xe sang tải 0đ).</w:t>
      </w:r>
    </w:p>
    <w:p w14:paraId="3B83780B" w14:textId="77777777" w:rsidR="00EB104E" w:rsidRDefault="00000000">
      <w:pPr>
        <w:pStyle w:val="ListBullet"/>
        <w:spacing w:after="40"/>
      </w:pPr>
      <w:r>
        <w:rPr>
          <w:b/>
          <w:color w:val="17202E"/>
        </w:rPr>
        <w:t xml:space="preserve">Bước 3 — Định danh Tài xế (CCCD &amp; SĐT): </w:t>
      </w:r>
      <w:r>
        <w:t>Nhập Họ tên tài xế, Số điện thoại liên hệ và Số CCCD tài xế (12 số). Có thể gõ tay trực tiếp hoặc bấm nút 'Quét CCCD tài xế' để máy quét/camera đọc mã QR CCCD gắn chip tự động điền.</w:t>
      </w:r>
    </w:p>
    <w:p w14:paraId="3DA105ED" w14:textId="77777777" w:rsidR="00EB104E" w:rsidRDefault="00000000">
      <w:pPr>
        <w:pStyle w:val="ListBullet"/>
        <w:spacing w:after="40"/>
      </w:pPr>
      <w:r>
        <w:rPr>
          <w:b/>
          <w:color w:val="17202E"/>
        </w:rPr>
        <w:t xml:space="preserve">Bước 4 — Nhập thông tin Container (Nếu có): </w:t>
      </w:r>
      <w:r>
        <w:t>Nếu là Xe container, chọn chế độ chở 1 Cont 40ft/45ft hoặc 2 Cont 20ft song song; nhập Số container (chuẩn ISO 4 chữ + 7 số, kiểm tra check-digit tự động); chọn kích thước và loại vỏ (Lạnh RF / Khô DC).</w:t>
      </w:r>
    </w:p>
    <w:p w14:paraId="656D3D52" w14:textId="77777777" w:rsidR="00EB104E" w:rsidRDefault="00000000">
      <w:pPr>
        <w:pStyle w:val="ListBullet"/>
        <w:spacing w:after="40"/>
      </w:pPr>
      <w:r>
        <w:rPr>
          <w:b/>
          <w:color w:val="17202E"/>
        </w:rPr>
        <w:t xml:space="preserve">Bước 5 — Thu tiền vé cổng &amp; Xác nhận: </w:t>
      </w:r>
      <w:r>
        <w:t>Tích chọn 'Thu tiền vé ngay tại bốt cổng' (Tiền mặt hoặc Chuyển khoản VietQR). Nhấn 'Xác nhận xe vào bãi' để hoàn tất giao dịch trong vòng 1-2 giây.</w:t>
      </w:r>
    </w:p>
    <w:tbl>
      <w:tblPr>
        <w:tblW w:w="0" w:type="auto"/>
        <w:jc w:val="center"/>
        <w:tblLook w:val="04A0" w:firstRow="1" w:lastRow="0" w:firstColumn="1" w:lastColumn="0" w:noHBand="0" w:noVBand="1"/>
      </w:tblPr>
      <w:tblGrid>
        <w:gridCol w:w="10376"/>
      </w:tblGrid>
      <w:tr w:rsidR="00EB104E" w14:paraId="7E150251"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2AD66608" w14:textId="157F1680" w:rsidR="00EB104E" w:rsidRDefault="009F1D11">
            <w:pPr>
              <w:spacing w:before="80" w:after="40"/>
              <w:jc w:val="center"/>
            </w:pPr>
            <w:r w:rsidRPr="009F1D11">
              <w:rPr>
                <w:b/>
                <w:color w:val="326DD8"/>
                <w:sz w:val="22"/>
              </w:rPr>
              <w:drawing>
                <wp:inline distT="0" distB="0" distL="0" distR="0" wp14:anchorId="478EDBB4" wp14:editId="4E8F72DD">
                  <wp:extent cx="6309360" cy="3385185"/>
                  <wp:effectExtent l="0" t="0" r="0" b="5715"/>
                  <wp:docPr id="19828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8319" name=""/>
                          <pic:cNvPicPr/>
                        </pic:nvPicPr>
                        <pic:blipFill>
                          <a:blip r:embed="rId10"/>
                          <a:stretch>
                            <a:fillRect/>
                          </a:stretch>
                        </pic:blipFill>
                        <pic:spPr>
                          <a:xfrm>
                            <a:off x="0" y="0"/>
                            <a:ext cx="6309360" cy="3385185"/>
                          </a:xfrm>
                          <a:prstGeom prst="rect">
                            <a:avLst/>
                          </a:prstGeom>
                        </pic:spPr>
                      </pic:pic>
                    </a:graphicData>
                  </a:graphic>
                </wp:inline>
              </w:drawing>
            </w:r>
          </w:p>
        </w:tc>
      </w:tr>
    </w:tbl>
    <w:p w14:paraId="0706CD39" w14:textId="77777777" w:rsidR="00EB104E" w:rsidRDefault="00000000">
      <w:pPr>
        <w:spacing w:before="60" w:after="160"/>
        <w:jc w:val="center"/>
      </w:pPr>
      <w:r>
        <w:rPr>
          <w:i/>
          <w:color w:val="64748B"/>
          <w:sz w:val="17"/>
        </w:rPr>
        <w:t>Hình minh họa — IMG-ENTRY-01: Giao diện Form Tiếp nhận Phương tiện Cổng vào (/entry)</w:t>
      </w:r>
    </w:p>
    <w:p w14:paraId="2AFBB77C" w14:textId="77777777" w:rsidR="00EB104E" w:rsidRDefault="00000000">
      <w:pPr>
        <w:keepNext/>
        <w:spacing w:before="220" w:after="60"/>
      </w:pPr>
      <w:r>
        <w:rPr>
          <w:b/>
          <w:color w:val="0A9444"/>
          <w:sz w:val="22"/>
        </w:rPr>
        <w:t>2.2. Hướng dẫn tính năng mới: Nhập thủ công &amp; Quét mã QR CCCD tài xế</w:t>
      </w:r>
    </w:p>
    <w:p w14:paraId="15BAD73B" w14:textId="77777777" w:rsidR="00EB104E" w:rsidRDefault="00000000">
      <w:r>
        <w:t>Nhằm nâng cao năng lực định danh tài xế ra vào cảng, chống gian lận và phục vụ việc xuất hóa đơn GTGT cho khách hàng cá nhân, hệ thống trang bị 2 cơ chế tiếp nhận CCCD:</w:t>
      </w:r>
    </w:p>
    <w:p w14:paraId="3BDFBB57" w14:textId="77777777" w:rsidR="00EB104E" w:rsidRDefault="00000000">
      <w:r>
        <w:t>• Cơ chế 1 — Nhập thủ công số CCCD: Nhân viên An ninh nhìn thẻ CCCD của lái xe và gõ trực tiếp 12 chữ số vào ô 'Số CCCD tài xế' (Ví dụ: 001095012345). Hệ thống tự động kiểm tra đủ 12 số hợp lệ.</w:t>
      </w:r>
      <w:r>
        <w:br/>
        <w:t>• Cơ chế 2 — Quét mã QR CCCD gắn chip: Nhân viên nhấp nút 'Quét CCCD tài xế', đưa thẻ CCCD vào máy quét mã vạch hoặc camera. Hệ thống tự động bóc tách chuỗi dữ liệu (Số CCCD, Họ và tên) và tự động điền vào các ô tương ứng trên màn hình.</w:t>
      </w:r>
    </w:p>
    <w:tbl>
      <w:tblPr>
        <w:tblW w:w="0" w:type="auto"/>
        <w:jc w:val="center"/>
        <w:tblLook w:val="04A0" w:firstRow="1" w:lastRow="0" w:firstColumn="1" w:lastColumn="0" w:noHBand="0" w:noVBand="1"/>
      </w:tblPr>
      <w:tblGrid>
        <w:gridCol w:w="10376"/>
      </w:tblGrid>
      <w:tr w:rsidR="00EB104E" w14:paraId="7E6C228B"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507E61F2" w14:textId="77777777" w:rsidR="00EB104E" w:rsidRDefault="009F1D11">
            <w:pPr>
              <w:spacing w:before="80" w:after="40"/>
              <w:jc w:val="center"/>
            </w:pPr>
            <w:r w:rsidRPr="009F1D11">
              <w:rPr>
                <w:b/>
                <w:color w:val="326DD8"/>
                <w:sz w:val="22"/>
              </w:rPr>
              <w:lastRenderedPageBreak/>
              <w:drawing>
                <wp:inline distT="0" distB="0" distL="0" distR="0" wp14:anchorId="3E060E30" wp14:editId="095B1C43">
                  <wp:extent cx="6309360" cy="3362325"/>
                  <wp:effectExtent l="0" t="0" r="0" b="9525"/>
                  <wp:docPr id="88104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42175" name=""/>
                          <pic:cNvPicPr/>
                        </pic:nvPicPr>
                        <pic:blipFill>
                          <a:blip r:embed="rId11"/>
                          <a:stretch>
                            <a:fillRect/>
                          </a:stretch>
                        </pic:blipFill>
                        <pic:spPr>
                          <a:xfrm>
                            <a:off x="0" y="0"/>
                            <a:ext cx="6309360" cy="3362325"/>
                          </a:xfrm>
                          <a:prstGeom prst="rect">
                            <a:avLst/>
                          </a:prstGeom>
                        </pic:spPr>
                      </pic:pic>
                    </a:graphicData>
                  </a:graphic>
                </wp:inline>
              </w:drawing>
            </w:r>
          </w:p>
          <w:p w14:paraId="1122C855" w14:textId="0A6E4F3B" w:rsidR="009F1D11" w:rsidRDefault="009F1D11">
            <w:pPr>
              <w:spacing w:before="80" w:after="40"/>
              <w:jc w:val="center"/>
            </w:pPr>
            <w:r w:rsidRPr="009F1D11">
              <w:drawing>
                <wp:inline distT="0" distB="0" distL="0" distR="0" wp14:anchorId="44E2396A" wp14:editId="35C16D14">
                  <wp:extent cx="6309360" cy="3409315"/>
                  <wp:effectExtent l="0" t="0" r="0" b="635"/>
                  <wp:docPr id="7733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25452" name=""/>
                          <pic:cNvPicPr/>
                        </pic:nvPicPr>
                        <pic:blipFill>
                          <a:blip r:embed="rId12"/>
                          <a:stretch>
                            <a:fillRect/>
                          </a:stretch>
                        </pic:blipFill>
                        <pic:spPr>
                          <a:xfrm>
                            <a:off x="0" y="0"/>
                            <a:ext cx="6309360" cy="3409315"/>
                          </a:xfrm>
                          <a:prstGeom prst="rect">
                            <a:avLst/>
                          </a:prstGeom>
                        </pic:spPr>
                      </pic:pic>
                    </a:graphicData>
                  </a:graphic>
                </wp:inline>
              </w:drawing>
            </w:r>
          </w:p>
        </w:tc>
      </w:tr>
    </w:tbl>
    <w:p w14:paraId="15761B25" w14:textId="77777777" w:rsidR="00EB104E" w:rsidRDefault="00000000">
      <w:pPr>
        <w:spacing w:before="60" w:after="160"/>
        <w:jc w:val="center"/>
      </w:pPr>
      <w:r>
        <w:rPr>
          <w:i/>
          <w:color w:val="64748B"/>
          <w:sz w:val="17"/>
        </w:rPr>
        <w:t>Hình minh họa — IMG-ENTRY-02: Ô Nhập thủ công CCCD 12 số &amp; Hộp thoại Quét QR CCCD gắn chip (/entry)</w:t>
      </w:r>
    </w:p>
    <w:p w14:paraId="6EFC1C9A" w14:textId="77777777" w:rsidR="00EB104E" w:rsidRDefault="00000000">
      <w:pPr>
        <w:keepNext/>
        <w:spacing w:before="220" w:after="60"/>
      </w:pPr>
      <w:r>
        <w:rPr>
          <w:b/>
          <w:color w:val="0A9444"/>
          <w:sz w:val="22"/>
        </w:rPr>
        <w:t>2.3. Hỗ trợ xe chở 2 container 20 feet (2x20ft) &amp; Ghép yêu cầu điện CCKB</w:t>
      </w:r>
    </w:p>
    <w:p w14:paraId="58E228B2" w14:textId="77777777" w:rsidR="00EB104E" w:rsidRDefault="00000000">
      <w:r>
        <w:t>Hệ thống hỗ trợ đầy đủ trường hợp xe đầu kéo kéo mooc chở cùng lúc 2 container 20ft (chế độ 'Cặp 2 container 20ft'). Mỗi container được cấp một mã lượt độc lập (`container_visit_id`), đảm bảo tính toán tiền điện và phí lưu bãi chính xác từng cont.</w:t>
      </w:r>
      <w:r>
        <w:br/>
        <w:t>Đồng thời, nếu Nghiệp vụ Cổng cảng Kho bãi đã lập phiếu cắm điện dự kiến trước, hệ thống sẽ hiển thị thẻ thông báo màu xanh dương nổi bật tại cột 'Đối chiếu &amp; Trợ giúp' để An ninh ghép nối 1-chạm.</w:t>
      </w:r>
    </w:p>
    <w:tbl>
      <w:tblPr>
        <w:tblW w:w="0" w:type="auto"/>
        <w:jc w:val="center"/>
        <w:tblLook w:val="04A0" w:firstRow="1" w:lastRow="0" w:firstColumn="1" w:lastColumn="0" w:noHBand="0" w:noVBand="1"/>
      </w:tblPr>
      <w:tblGrid>
        <w:gridCol w:w="10376"/>
      </w:tblGrid>
      <w:tr w:rsidR="00EB104E" w14:paraId="6F1D40AC"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77400C1A" w14:textId="2741DBE2" w:rsidR="00EB104E" w:rsidRDefault="009F1D11">
            <w:pPr>
              <w:spacing w:before="80" w:after="40"/>
              <w:jc w:val="center"/>
            </w:pPr>
            <w:r w:rsidRPr="009F1D11">
              <w:rPr>
                <w:b/>
                <w:color w:val="326DD8"/>
                <w:sz w:val="22"/>
              </w:rPr>
              <w:lastRenderedPageBreak/>
              <w:drawing>
                <wp:inline distT="0" distB="0" distL="0" distR="0" wp14:anchorId="249D3569" wp14:editId="3E16BB7C">
                  <wp:extent cx="6309360" cy="3402330"/>
                  <wp:effectExtent l="0" t="0" r="0" b="7620"/>
                  <wp:docPr id="137527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2115" name=""/>
                          <pic:cNvPicPr/>
                        </pic:nvPicPr>
                        <pic:blipFill>
                          <a:blip r:embed="rId13"/>
                          <a:stretch>
                            <a:fillRect/>
                          </a:stretch>
                        </pic:blipFill>
                        <pic:spPr>
                          <a:xfrm>
                            <a:off x="0" y="0"/>
                            <a:ext cx="6309360" cy="3402330"/>
                          </a:xfrm>
                          <a:prstGeom prst="rect">
                            <a:avLst/>
                          </a:prstGeom>
                        </pic:spPr>
                      </pic:pic>
                    </a:graphicData>
                  </a:graphic>
                </wp:inline>
              </w:drawing>
            </w:r>
          </w:p>
        </w:tc>
      </w:tr>
    </w:tbl>
    <w:p w14:paraId="5046F0CF" w14:textId="77777777" w:rsidR="00EB104E" w:rsidRDefault="00000000">
      <w:pPr>
        <w:spacing w:before="60" w:after="160"/>
        <w:jc w:val="center"/>
      </w:pPr>
      <w:r>
        <w:rPr>
          <w:i/>
          <w:color w:val="64748B"/>
          <w:sz w:val="17"/>
        </w:rPr>
        <w:t>Hình minh họa — IMG-ENTRY-03: Tiếp nhận 2 Container 20ft song song &amp; Cảnh báo khớp phiếu điện CCKB (/entry)</w:t>
      </w:r>
    </w:p>
    <w:p w14:paraId="4C910572" w14:textId="77777777" w:rsidR="00EB104E" w:rsidRDefault="00000000">
      <w:pPr>
        <w:keepNext/>
        <w:spacing w:before="320" w:after="100"/>
      </w:pPr>
      <w:r>
        <w:rPr>
          <w:b/>
          <w:color w:val="223873"/>
          <w:sz w:val="27"/>
        </w:rPr>
        <w:t>PHẦN 3. HƯỚNG DẪN QUẢN LÝ BẾN BÃI, TỒN BÃI &amp; SƠ ĐỒ PHÂN KHU (/yard)</w:t>
      </w:r>
    </w:p>
    <w:p w14:paraId="728AD4DB" w14:textId="77777777" w:rsidR="00EB104E" w:rsidRDefault="00000000">
      <w:r>
        <w:t>Màn hình Quản lý Bến bãi (`/yard`) là trung tâm giám sát thời gian thực toàn bộ lượng xe và container đang hiện diện trong bãi Sơn Cảng. Màn hình áp dụng chuẩn Full-Width và Full-Height Table chống co cụt, đảm bảo không bao giờ bị che khuất các nút thao tác.</w:t>
      </w:r>
    </w:p>
    <w:p w14:paraId="5314CBB8" w14:textId="77777777" w:rsidR="00EB104E" w:rsidRDefault="00000000">
      <w:pPr>
        <w:keepNext/>
        <w:spacing w:before="220" w:after="60"/>
      </w:pPr>
      <w:r>
        <w:rPr>
          <w:b/>
          <w:color w:val="0A9444"/>
          <w:sz w:val="22"/>
        </w:rPr>
        <w:t>3.1. Theo dõi 3 danh sách bến bãi chính &amp; Các tiện ích vận hành nâng cao</w:t>
      </w:r>
    </w:p>
    <w:p w14:paraId="5FD83CEA" w14:textId="77777777" w:rsidR="00EB104E" w:rsidRDefault="00000000">
      <w:r>
        <w:t>• Tab 'Tổng hợp Cặp Xe — Container': Hiển thị liên kết trực quan giữa xe đầu kéo và container đang mang theo, trạng thái điện lạnh và thời gian lưu bãi.</w:t>
      </w:r>
      <w:r>
        <w:br/>
        <w:t>• Tab 'Phương tiện trong bãi': Thống kê chi tiết biển số xe, loại xe, giờ vào, tài xế và trạng thái thanh toán vé cổng.</w:t>
      </w:r>
      <w:r>
        <w:br/>
        <w:t>• Tab 'Container tồn bãi': Danh sách toàn bộ container đang lưu tại bãi, phân loại rõ cont HÀNG / RỖNG, trạng thái cắm điện và vị trí phân khu.</w:t>
      </w:r>
      <w:r>
        <w:br/>
        <w:t>• Hiển thị Phí lưu bãi Container tích lũy tạm tính (Quyết định D-022): Trên cả 2 bảng Cặp xe - Cont và Container tồn bãi, ngay dưới huy hiệu giờ lưu (≥24h, ≥48h), hệ thống hiển thị dòng chữ màu hổ phách 'Lưu bãi: ~X đ (Y đêm)' tính toán động theo khung giờ 22h-06h (miễn đêm đầu, đơn giá 100.000đ/đêm) giúp Điều phối và An ninh nắm bắt ngay cước phát sinh trước khi xe ra.</w:t>
      </w:r>
      <w:r>
        <w:br/>
        <w:t>• Tối ưu tải dữ liệu &amp; Phân trang (Pagination): Toàn bộ bảng bến bãi trang bị bộ phân trang thông minh (tùy chọn 10, 20, 50, 100 dòng/trang, mặc định 20 dòng), tự động chuyển trang mượt mà trên cả máy tính lẫn điện thoại di động.</w:t>
      </w:r>
      <w:r>
        <w:br/>
        <w:t>• Tiện ích 'Làm sạch bãi (0 xe)' / 'Khởi tạo bãi trống 100%': Nút thao tác trên thanh công cụ và Menu người dùng cho phép Quản trị viên đưa bãi về trạng thái sạch sau các đợt kiểm thử mà không làm ảnh hưởng đến danh mục biểu phí, phân khu hay tài khoản nhân sự.</w:t>
      </w:r>
    </w:p>
    <w:tbl>
      <w:tblPr>
        <w:tblW w:w="0" w:type="auto"/>
        <w:jc w:val="center"/>
        <w:tblLook w:val="04A0" w:firstRow="1" w:lastRow="0" w:firstColumn="1" w:lastColumn="0" w:noHBand="0" w:noVBand="1"/>
      </w:tblPr>
      <w:tblGrid>
        <w:gridCol w:w="9360"/>
      </w:tblGrid>
      <w:tr w:rsidR="00EB104E" w14:paraId="44A32F21"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05A5CC81"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[IMG-YARD-01] Màn hình Bảng điều khiển Quản lý Bến bãi, Phí lưu bãi tích lũy &amp; Phân trang (/yard)</w:t>
            </w:r>
            <w:r>
              <w:rPr>
                <w:b/>
                <w:color w:val="1E293B"/>
              </w:rPr>
              <w:br/>
            </w:r>
            <w:r>
              <w:rPr>
                <w:i/>
                <w:color w:val="64748B"/>
                <w:sz w:val="18"/>
              </w:rPr>
              <w:lastRenderedPageBreak/>
              <w:t>Giao diện Full-Width hiển thị thanh KPI 4 ô, huy hiệu giờ lưu kèm tiền lưu bãi tạm tính, bộ lọc và thanh phân trang 20 dòng/trang.</w:t>
            </w:r>
            <w:r>
              <w:rPr>
                <w:i/>
                <w:color w:val="64748B"/>
                <w:sz w:val="18"/>
              </w:rPr>
              <w:br/>
            </w:r>
            <w:r>
              <w:rPr>
                <w:b/>
                <w:color w:val="0A9444"/>
                <w:sz w:val="17"/>
              </w:rPr>
              <w:t>🔍 Điểm cần chú thích/khoanh vùng: Thanh KPI phương tiện tồn bãi, dòng 'Lưu bãi: ~X đ (Y đêm)' màu hổ phách, thanh phân trang và menu thao tác mở thông minh.</w:t>
            </w:r>
            <w:r>
              <w:rPr>
                <w:b/>
                <w:color w:val="0A9444"/>
                <w:sz w:val="17"/>
              </w:rPr>
              <w:br/>
            </w:r>
            <w:r>
              <w:rPr>
                <w:color w:val="94A3B8"/>
                <w:sz w:val="17"/>
              </w:rPr>
              <w:t>👉 Hướng dẫn: Nhấp chuột phải vào khung này → Chọn 'Paste/Dán ảnh' (Ctrl+V) hoặc Chèn hình chụp màn hình thực tế vào đây.</w:t>
            </w:r>
          </w:p>
        </w:tc>
      </w:tr>
    </w:tbl>
    <w:p w14:paraId="4353DCA8" w14:textId="77777777" w:rsidR="00EB104E" w:rsidRDefault="00000000">
      <w:pPr>
        <w:spacing w:before="60" w:after="160"/>
        <w:jc w:val="center"/>
      </w:pPr>
      <w:r>
        <w:rPr>
          <w:i/>
          <w:color w:val="64748B"/>
          <w:sz w:val="17"/>
        </w:rPr>
        <w:lastRenderedPageBreak/>
        <w:t>Hình minh họa — IMG-YARD-01: Màn hình Bảng điều khiển Quản lý Bến bãi, Phí lưu bãi tích lũy &amp; Phân trang (/yard)</w:t>
      </w:r>
    </w:p>
    <w:p w14:paraId="0344E071" w14:textId="77777777" w:rsidR="00EB104E" w:rsidRDefault="00000000">
      <w:pPr>
        <w:keepNext/>
        <w:spacing w:before="220" w:after="60"/>
      </w:pPr>
      <w:r>
        <w:rPr>
          <w:b/>
          <w:color w:val="0A9444"/>
          <w:sz w:val="22"/>
        </w:rPr>
        <w:t>3.2. Sơ đồ 4 Phân khu bãi (Khu A, B, C, D) &amp; 30 Trụ điện 380V</w:t>
      </w:r>
    </w:p>
    <w:p w14:paraId="04630680" w14:textId="77777777" w:rsidR="00EB104E" w:rsidRDefault="00000000">
      <w:r>
        <w:t>Chuyển sang tab 'Sơ đồ Phân khu &amp; Trụ điện' để quan sát trực quan sức chứa bến bãi:</w:t>
      </w:r>
      <w:r>
        <w:br/>
        <w:t>• 4 Phân khu chuẩn: Khu A (Cont hàng xuất - 150 TEU), Khu B (Cont hàng nhập - 200 TEU), Khu C (Bãi chờ thông quan - 120 TEU), Khu D (Bãi xe sang tải - 80 xe).</w:t>
      </w:r>
      <w:r>
        <w:br/>
        <w:t>• 30 Trụ điện 380V chuyên dụng: Hiển thị trạng thái Đang cắm điện (Xanh lá), Sẵn sàng (Xám) hoặc Đang bảo trì (Đỏ) kèm công suất tải hiện tại.</w:t>
      </w:r>
    </w:p>
    <w:tbl>
      <w:tblPr>
        <w:tblW w:w="0" w:type="auto"/>
        <w:jc w:val="center"/>
        <w:tblLook w:val="04A0" w:firstRow="1" w:lastRow="0" w:firstColumn="1" w:lastColumn="0" w:noHBand="0" w:noVBand="1"/>
      </w:tblPr>
      <w:tblGrid>
        <w:gridCol w:w="9360"/>
      </w:tblGrid>
      <w:tr w:rsidR="00EB104E" w14:paraId="3ABC3712"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65FD1FDC"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[IMG-YARD-02] Sơ đồ 4 Phân khu Bến bãi &amp; Danh mục 30 Trụ điện 380V (/yard)</w:t>
            </w:r>
            <w:r>
              <w:rPr>
                <w:b/>
                <w:color w:val="1E293B"/>
              </w:rPr>
              <w:br/>
            </w:r>
            <w:r>
              <w:rPr>
                <w:i/>
                <w:color w:val="64748B"/>
                <w:sz w:val="18"/>
              </w:rPr>
              <w:t>Lưới hiển thị 4 phân khu với tỷ lệ lấp đầy trực quan và danh sách 30 trụ điện container lạnh có badge trạng thái.</w:t>
            </w:r>
            <w:r>
              <w:rPr>
                <w:i/>
                <w:color w:val="64748B"/>
                <w:sz w:val="18"/>
              </w:rPr>
              <w:br/>
            </w:r>
            <w:r>
              <w:rPr>
                <w:b/>
                <w:color w:val="0A9444"/>
                <w:sz w:val="17"/>
              </w:rPr>
              <w:t>🔍 Điểm cần chú thích/khoanh vùng: Thẻ phân khu A/B/C/D, tỷ lệ lấp đầy (%) và trạng thái các trụ điện (Đang cắm / Trống).</w:t>
            </w:r>
            <w:r>
              <w:rPr>
                <w:b/>
                <w:color w:val="0A9444"/>
                <w:sz w:val="17"/>
              </w:rPr>
              <w:br/>
            </w:r>
            <w:r>
              <w:rPr>
                <w:color w:val="94A3B8"/>
                <w:sz w:val="17"/>
              </w:rPr>
              <w:t>👉 Hướng dẫn: Nhấp chuột phải vào khung này → Chọn 'Paste/Dán ảnh' (Ctrl+V) hoặc Chèn hình chụp màn hình thực tế vào đây.</w:t>
            </w:r>
          </w:p>
        </w:tc>
      </w:tr>
    </w:tbl>
    <w:p w14:paraId="61997744" w14:textId="77777777" w:rsidR="00EB104E" w:rsidRDefault="00000000">
      <w:pPr>
        <w:spacing w:before="60" w:after="160"/>
        <w:jc w:val="center"/>
      </w:pPr>
      <w:r>
        <w:rPr>
          <w:i/>
          <w:color w:val="64748B"/>
          <w:sz w:val="17"/>
        </w:rPr>
        <w:t>Hình minh họa — IMG-YARD-02: Sơ đồ 4 Phân khu Bến bãi &amp; Danh mục 30 Trụ điện 380V (/yard)</w:t>
      </w:r>
    </w:p>
    <w:p w14:paraId="578161B7" w14:textId="77777777" w:rsidR="00EB104E" w:rsidRDefault="00000000">
      <w:pPr>
        <w:keepNext/>
        <w:spacing w:before="220" w:after="60"/>
      </w:pPr>
      <w:r>
        <w:rPr>
          <w:b/>
          <w:color w:val="0A9444"/>
          <w:sz w:val="22"/>
        </w:rPr>
        <w:t>3.3. Hiệu chỉnh biển số xe &amp; Sửa số container (Lưu vết kiểm toán)</w:t>
      </w:r>
    </w:p>
    <w:p w14:paraId="198E868B" w14:textId="77777777" w:rsidR="00EB104E" w:rsidRDefault="00000000">
      <w:r>
        <w:t>Khi nhân viên phát hiện nhập sai biển số xe hoặc số container do tài xế báo nhầm hoặc bốt cổng gõ vội:</w:t>
      </w:r>
      <w:r>
        <w:br/>
        <w:t>1. Nhấp vào nút 'Thao tác' tại dòng phương tiện/container tương ứng → Chọn 'Sửa biển số xe' hoặc 'Sửa số container'.</w:t>
      </w:r>
      <w:r>
        <w:br/>
        <w:t>2. Nhập số mới chính xác và bắt buộc nhập Lý do điều chỉnh (Ví dụ: 'Sửa theo cavet xe', 'Đối chiếu thực tế hiện trường').</w:t>
      </w:r>
      <w:r>
        <w:br/>
        <w:t>3. Hệ thống giữ nguyên mã ID bất biến và lưu toàn bộ vết sửa vào Nhật ký kiểm toán (Audit Logs) để Ban Giám đốc hậu kiểm.</w:t>
      </w:r>
    </w:p>
    <w:tbl>
      <w:tblPr>
        <w:tblW w:w="0" w:type="auto"/>
        <w:jc w:val="center"/>
        <w:tblLook w:val="04A0" w:firstRow="1" w:lastRow="0" w:firstColumn="1" w:lastColumn="0" w:noHBand="0" w:noVBand="1"/>
      </w:tblPr>
      <w:tblGrid>
        <w:gridCol w:w="9360"/>
      </w:tblGrid>
      <w:tr w:rsidR="00EB104E" w14:paraId="37AEFB8E"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0BCC4CE7"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[IMG-YARD-03] Hộp thoại Hiệu chỉnh Biển số xe / Số Container &amp; Lưu vết Audit (/yard)</w:t>
            </w:r>
            <w:r>
              <w:rPr>
                <w:b/>
                <w:color w:val="1E293B"/>
              </w:rPr>
              <w:br/>
            </w:r>
            <w:r>
              <w:rPr>
                <w:i/>
                <w:color w:val="64748B"/>
                <w:sz w:val="18"/>
              </w:rPr>
              <w:t>Modal hiệu chỉnh theo chuẩn DS-02 bo góc 16px, yêu cầu nhập số mới và lý do sửa đổi bắt buộc.</w:t>
            </w:r>
            <w:r>
              <w:rPr>
                <w:i/>
                <w:color w:val="64748B"/>
                <w:sz w:val="18"/>
              </w:rPr>
              <w:br/>
            </w:r>
            <w:r>
              <w:rPr>
                <w:b/>
                <w:color w:val="0A9444"/>
                <w:sz w:val="17"/>
              </w:rPr>
              <w:t>🔍 Điểm cần chú thích/khoanh vùng: Ô nhập số mới, ô 'Lý do hiệu chỉnh bắt buộc' và nút 'Lưu thay đổi'.</w:t>
            </w:r>
            <w:r>
              <w:rPr>
                <w:b/>
                <w:color w:val="0A9444"/>
                <w:sz w:val="17"/>
              </w:rPr>
              <w:br/>
            </w:r>
            <w:r>
              <w:rPr>
                <w:color w:val="94A3B8"/>
                <w:sz w:val="17"/>
              </w:rPr>
              <w:t>👉 Hướng dẫn: Nhấp chuột phải vào khung này → Chọn 'Paste/Dán ảnh' (Ctrl+V) hoặc Chèn hình chụp màn hình thực tế vào đây.</w:t>
            </w:r>
          </w:p>
        </w:tc>
      </w:tr>
    </w:tbl>
    <w:p w14:paraId="4EF554EC" w14:textId="77777777" w:rsidR="00EB104E" w:rsidRDefault="00000000">
      <w:pPr>
        <w:spacing w:before="60" w:after="160"/>
        <w:jc w:val="center"/>
      </w:pPr>
      <w:r>
        <w:rPr>
          <w:i/>
          <w:color w:val="64748B"/>
          <w:sz w:val="17"/>
        </w:rPr>
        <w:t>Hình minh họa — IMG-YARD-03: Hộp thoại Hiệu chỉnh Biển số xe / Số Container &amp; Lưu vết Audit (/yard)</w:t>
      </w:r>
    </w:p>
    <w:p w14:paraId="34C7AF83" w14:textId="77777777" w:rsidR="00EB104E" w:rsidRDefault="00000000">
      <w:pPr>
        <w:keepNext/>
        <w:spacing w:before="320" w:after="100"/>
      </w:pPr>
      <w:r>
        <w:rPr>
          <w:b/>
          <w:color w:val="223873"/>
          <w:sz w:val="27"/>
        </w:rPr>
        <w:t>PHẦN 4. HƯỚNG DẪN QUẢN LÝ CONTAINER ĐIỆN LẠNH &amp; CẮM RÚT ĐIỆN (/reefer)</w:t>
      </w:r>
    </w:p>
    <w:p w14:paraId="6BA4FCE5" w14:textId="77777777" w:rsidR="00EB104E" w:rsidRDefault="00000000">
      <w:r>
        <w:t>Phân hệ Container Điện lạnh (`/reefer`) là nghiệp vụ cốt lõi, đảm bảo việc bảo quản nông sản xuất nhập khẩu lạnh và tính cước dịch vụ điện chính xác tuyệt đối theo quyết định mới nhất của Ban Giám đốc.</w:t>
      </w:r>
    </w:p>
    <w:tbl>
      <w:tblPr>
        <w:tblW w:w="0" w:type="auto"/>
        <w:jc w:val="center"/>
        <w:tblLook w:val="04A0" w:firstRow="1" w:lastRow="0" w:firstColumn="1" w:lastColumn="0" w:noHBand="0" w:noVBand="1"/>
      </w:tblPr>
      <w:tblGrid>
        <w:gridCol w:w="9936"/>
      </w:tblGrid>
      <w:tr w:rsidR="00EB104E" w14:paraId="53C94CD3" w14:textId="77777777">
        <w:trPr>
          <w:jc w:val="center"/>
        </w:trPr>
        <w:tc>
          <w:tcPr>
            <w:tcW w:w="9936" w:type="dxa"/>
            <w:tcBorders>
              <w:left w:val="single" w:sz="24" w:space="0" w:color="223873"/>
            </w:tcBorders>
            <w:shd w:val="clear" w:color="auto" w:fill="F8F9FB"/>
            <w:tcMar>
              <w:top w:w="140" w:type="dxa"/>
              <w:left w:w="200" w:type="dxa"/>
              <w:bottom w:w="140" w:type="dxa"/>
              <w:right w:w="200" w:type="dxa"/>
            </w:tcMar>
          </w:tcPr>
          <w:p w14:paraId="3386C1E5" w14:textId="77777777" w:rsidR="00EB104E" w:rsidRDefault="00000000">
            <w:pPr>
              <w:spacing w:after="40"/>
            </w:pPr>
            <w:r>
              <w:rPr>
                <w:b/>
                <w:color w:val="223873"/>
              </w:rPr>
              <w:t>📌 QUY TẮC CỐT LÕI TÍNH CƯỚC ĐIỆN LẠNH THỜI GIAN THỰC TẾ</w:t>
            </w:r>
            <w:r>
              <w:rPr>
                <w:b/>
                <w:color w:val="223873"/>
              </w:rPr>
              <w:br/>
            </w:r>
            <w:r>
              <w:rPr>
                <w:color w:val="323C4B"/>
                <w:sz w:val="19"/>
              </w:rPr>
              <w:t>QUY TẮC TÍNH TIỀN ĐIỆN MỚI (QUYẾT ĐỊNH D-021 CHỐT):</w:t>
            </w:r>
            <w:r>
              <w:rPr>
                <w:color w:val="323C4B"/>
                <w:sz w:val="19"/>
              </w:rPr>
              <w:br/>
            </w:r>
            <w:r>
              <w:rPr>
                <w:color w:val="323C4B"/>
                <w:sz w:val="19"/>
              </w:rPr>
              <w:lastRenderedPageBreak/>
              <w:t>1. Đơn giá: 100.000 VNĐ/giờ (áp dụng cho cả Cắm theo giờ và Cắm liên tục).</w:t>
            </w:r>
            <w:r>
              <w:rPr>
                <w:color w:val="323C4B"/>
                <w:sz w:val="19"/>
              </w:rPr>
              <w:br/>
              <w:t>2. Bỏ hoàn toàn quy tắc làm tròn 15 phút: Thời gian tính cước là SỐ PHÚT THỰC TẾ cắm điện ngoài bãi (billable_minutes = ROUND(giây / 60)).</w:t>
            </w:r>
            <w:r>
              <w:rPr>
                <w:color w:val="323C4B"/>
                <w:sz w:val="19"/>
              </w:rPr>
              <w:br/>
              <w:t>3. Làm tròn tiền cước đến bội số 5.000 VNĐ: Thành tiền = (Số phút thực tế / 60) * 100.000 VNĐ và được làm tròn đến mốc 5.000đ gần nhất (ROUND(cước / 5000) * 5000). Mọi phiên cắm thực tế (&gt; 0s) đều đạt tối thiểu 5.000đ và tuyệt đối không phát sinh tiền lẻ 500đ, 1k, 2k.</w:t>
            </w:r>
            <w:r>
              <w:rPr>
                <w:color w:val="323C4B"/>
                <w:sz w:val="19"/>
              </w:rPr>
              <w:br/>
              <w:t>4. Chốt cước: Tiền điện chốt dứt điểm khi RÚT ĐIỆN thực tế và tự động ghi vào Sổ cái thu phí (charges).</w:t>
            </w:r>
          </w:p>
        </w:tc>
      </w:tr>
    </w:tbl>
    <w:p w14:paraId="6C95244D" w14:textId="77777777" w:rsidR="00EB104E" w:rsidRDefault="00EB104E"/>
    <w:p w14:paraId="309E7C29" w14:textId="77777777" w:rsidR="00EB104E" w:rsidRDefault="00000000">
      <w:r>
        <w:t>Cấu trúc Phân hệ Giám sát điện gồm 4 Tab nghiệp vụ trực quan theo đúng quy trình phối hợp hiện trường:</w:t>
      </w:r>
      <w:r>
        <w:br/>
        <w:t>• Tab 1 — Yêu cầu cắm điện CCKB (Mặc định): Tiếp nhận và quản lý các phiếu đăng ký cắm điện do chủ hàng/CCKB lập trước.</w:t>
      </w:r>
      <w:r>
        <w:br/>
        <w:t>• Tab 2 — Sẵn sàng cắm điện: Danh sách toàn bộ container lạnh đang đỗ trong bãi sẵn sàng cấp điện kèm nút 'Cắm điện ngay'.</w:t>
      </w:r>
      <w:r>
        <w:br/>
        <w:t>• Tab 3 — Phiên cắm điện thực tế: Giám sát đồng hồ đếm thời gian thực các container đang cắm, nhiệt độ, trụ điện 380V và nút 'Rút điện chốt cước'.</w:t>
      </w:r>
      <w:r>
        <w:br/>
        <w:t>• Tab 4 — Nhật ký kiểm tra nhiệt độ: Lịch sử theo dõi và ghi nhận nhiệt độ (°C) định kỳ theo từng ca trực.</w:t>
      </w:r>
    </w:p>
    <w:p w14:paraId="4B0DF0CF" w14:textId="77777777" w:rsidR="00EB104E" w:rsidRDefault="00000000">
      <w:pPr>
        <w:keepNext/>
        <w:spacing w:before="220" w:after="60"/>
      </w:pPr>
      <w:r>
        <w:rPr>
          <w:b/>
          <w:color w:val="0A9444"/>
          <w:sz w:val="22"/>
        </w:rPr>
        <w:t>4.1. Quy trình Cắm điện ngoài hiện trường</w:t>
      </w:r>
    </w:p>
    <w:p w14:paraId="70DC0CB6" w14:textId="77777777" w:rsidR="00EB104E" w:rsidRDefault="00000000">
      <w:r>
        <w:t>1. Khi container vào bãi, An ninh hoặc CCKB chuyển sang tab 'Sẵn sàng cắm điện' (hiển thị số lượng container chờ cắm).</w:t>
      </w:r>
      <w:r>
        <w:br/>
        <w:t>2. Chọn container cần cắm → Nhấp 'Cắm điện ngay' → Chọn Trụ điện 380V (từ Trụ 01 đến Trụ 30, hiển thị rõ trụ trống/bận).</w:t>
      </w:r>
      <w:r>
        <w:br/>
        <w:t>3. Chọn Chế độ cắm (Theo giờ hoặc Cắm liên tục), nhập Nhiệt độ cài đặt (°C) và ghi nhận Giờ cắm thực tế (Hỗ trợ lùi giờ theo giờ nhắn Zalo hiện trường).</w:t>
      </w:r>
      <w:r>
        <w:br/>
        <w:t>4. Nhấn 'Xác nhận cắm điện' → Container chuyển ngay sang trạng thái 'ĐANG CẮM ĐIỆN' và xuất hiện tại Tab 'Phiên cắm điện thực tế'.</w:t>
      </w:r>
    </w:p>
    <w:tbl>
      <w:tblPr>
        <w:tblW w:w="0" w:type="auto"/>
        <w:jc w:val="center"/>
        <w:tblLook w:val="04A0" w:firstRow="1" w:lastRow="0" w:firstColumn="1" w:lastColumn="0" w:noHBand="0" w:noVBand="1"/>
      </w:tblPr>
      <w:tblGrid>
        <w:gridCol w:w="9360"/>
      </w:tblGrid>
      <w:tr w:rsidR="00EB104E" w14:paraId="79A5EB30"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44E0A850"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[IMG-REEFER-01] Màn hình Theo dõi Cắm rút điện 4 Tab &amp; Danh sách Sẵn sàng cắm (/reefer)</w:t>
            </w:r>
            <w:r>
              <w:rPr>
                <w:b/>
                <w:color w:val="1E293B"/>
              </w:rPr>
              <w:br/>
            </w:r>
            <w:r>
              <w:rPr>
                <w:i/>
                <w:color w:val="64748B"/>
                <w:sz w:val="18"/>
              </w:rPr>
              <w:t>Giao diện theo dõi 4 Tab nghiệp vụ, hiển thị đồng hồ đếm cước thời gian thực tế và danh sách container sẵn sàng cắm.</w:t>
            </w:r>
            <w:r>
              <w:rPr>
                <w:i/>
                <w:color w:val="64748B"/>
                <w:sz w:val="18"/>
              </w:rPr>
              <w:br/>
            </w:r>
            <w:r>
              <w:rPr>
                <w:b/>
                <w:color w:val="0A9444"/>
                <w:sz w:val="17"/>
              </w:rPr>
              <w:t>🔍 Điểm cần chú thích/khoanh vùng: 4 Tab (Yêu cầu CCKB, Sẵn sàng cắm, Phiên cắm thực tế, Nhật ký nhiệt độ), huy hiệu 'Đang cắm điện' và nút 'Rút điện'.</w:t>
            </w:r>
            <w:r>
              <w:rPr>
                <w:b/>
                <w:color w:val="0A9444"/>
                <w:sz w:val="17"/>
              </w:rPr>
              <w:br/>
            </w:r>
            <w:r>
              <w:rPr>
                <w:color w:val="94A3B8"/>
                <w:sz w:val="17"/>
              </w:rPr>
              <w:t>👉 Hướng dẫn: Nhấp chuột phải vào khung này → Chọn 'Paste/Dán ảnh' (Ctrl+V) hoặc Chèn hình chụp màn hình thực tế vào đây.</w:t>
            </w:r>
          </w:p>
        </w:tc>
      </w:tr>
    </w:tbl>
    <w:p w14:paraId="6D3C8061" w14:textId="77777777" w:rsidR="00EB104E" w:rsidRDefault="00000000">
      <w:pPr>
        <w:spacing w:before="60" w:after="160"/>
        <w:jc w:val="center"/>
      </w:pPr>
      <w:r>
        <w:rPr>
          <w:i/>
          <w:color w:val="64748B"/>
          <w:sz w:val="17"/>
        </w:rPr>
        <w:t>Hình minh họa — IMG-REEFER-01: Màn hình Theo dõi Cắm rút điện 4 Tab &amp; Danh sách Sẵn sàng cắm (/reefer)</w:t>
      </w:r>
    </w:p>
    <w:p w14:paraId="4515F177" w14:textId="77777777" w:rsidR="00EB104E" w:rsidRDefault="00000000">
      <w:pPr>
        <w:keepNext/>
        <w:spacing w:before="220" w:after="60"/>
      </w:pPr>
      <w:r>
        <w:rPr>
          <w:b/>
          <w:color w:val="0A9444"/>
          <w:sz w:val="22"/>
        </w:rPr>
        <w:t>4.2. Quy trình Rút điện chốt cước &amp; Ghi nhận Nhật ký nhiệt độ</w:t>
      </w:r>
    </w:p>
    <w:p w14:paraId="75DD2F2E" w14:textId="77777777" w:rsidR="00EB104E" w:rsidRDefault="00000000">
      <w:r>
        <w:t>• Thao tác Rút điện: Khi xe chuẩn bị xuất bãi hoặc khách yêu cầu ngắt điện, nhân viên bấm 'Rút điện chốt cước'. Hệ thống tự động hiển thị Giờ rút hiện tại, tính toán Số phút thực tế cắm điện và Thành tiền cước làm tròn đến 5.000đ. Khoản tiền điện này lập tức được ghi vào Sổ cái thu phí (`charges`).</w:t>
      </w:r>
      <w:r>
        <w:br/>
        <w:t>• Nghiệp vụ Khớp giờ Zalo: Trường hợp nhân viên cắm/rút thực tế ngoài bãi báo qua Zalo nhưng chưa kịp thao tác trên phần mềm, CCKB sử dụng tính năng 'Khớp giờ Zalo' để nhập mốc giờ cắm/rút thực tế có bằng chứng ảnh/tin nhắn Zalo, đảm bảo tính công bằng và minh bạch cước.</w:t>
      </w:r>
      <w:r>
        <w:br/>
        <w:t>• Ghi nhật ký nhiệt độ: Định kỳ 2-4 tiếng/lần, kỹ thuật viên CCKB kiểm tra các cont đang cắm, nhập nhiệt độ hiển thị vào tab 'Nhật ký kiểm tra nhiệt độ' để theo dõi biểu đồ bảo quản nông sản và làm căn cứ pháp lý với chủ hàng.</w:t>
      </w:r>
    </w:p>
    <w:tbl>
      <w:tblPr>
        <w:tblW w:w="0" w:type="auto"/>
        <w:jc w:val="center"/>
        <w:tblLook w:val="04A0" w:firstRow="1" w:lastRow="0" w:firstColumn="1" w:lastColumn="0" w:noHBand="0" w:noVBand="1"/>
      </w:tblPr>
      <w:tblGrid>
        <w:gridCol w:w="9360"/>
      </w:tblGrid>
      <w:tr w:rsidR="00EB104E" w14:paraId="4A00DBF6"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4167E675" w14:textId="77777777" w:rsidR="00EB104E" w:rsidRDefault="00000000">
            <w:pPr>
              <w:spacing w:before="80" w:after="40"/>
              <w:jc w:val="center"/>
            </w:pPr>
            <w:r>
              <w:rPr>
                <w:b/>
                <w:color w:val="326DD8"/>
                <w:sz w:val="22"/>
              </w:rPr>
              <w:lastRenderedPageBreak/>
              <w:t>📷 KHUNG DÁN ẢNH MINH HỌA GIAO DIỆN</w:t>
            </w:r>
            <w:r>
              <w:rPr>
                <w:b/>
                <w:color w:val="326DD8"/>
                <w:sz w:val="22"/>
              </w:rPr>
              <w:br/>
            </w:r>
            <w:r>
              <w:rPr>
                <w:b/>
                <w:color w:val="1E293B"/>
              </w:rPr>
              <w:t>[IMG-REEFER-02] Hộp thoại Rút điện Chốt cước tự động (Thời gian thực tế — Làm tròn 5.000đ) (/reefer)</w:t>
            </w:r>
            <w:r>
              <w:rPr>
                <w:b/>
                <w:color w:val="1E293B"/>
              </w:rPr>
              <w:br/>
            </w:r>
            <w:r>
              <w:rPr>
                <w:i/>
                <w:color w:val="64748B"/>
                <w:sz w:val="18"/>
              </w:rPr>
              <w:t>Modal xác nhận rút điện hiển thị bảng tính chi tiết: Giờ cắm, Giờ rút, Số phút thực tế và Thành tiền cước làm tròn bội số 5k.</w:t>
            </w:r>
            <w:r>
              <w:rPr>
                <w:i/>
                <w:color w:val="64748B"/>
                <w:sz w:val="18"/>
              </w:rPr>
              <w:br/>
            </w:r>
            <w:r>
              <w:rPr>
                <w:b/>
                <w:color w:val="0A9444"/>
                <w:sz w:val="17"/>
              </w:rPr>
              <w:t>🔍 Điểm cần chú thích/khoanh vùng: Dòng 'Thời gian tính cước (Phút thực tế)', ô 'Thành tiền (Tròn đến 5k)' và nút 'Xác nhận rút điện'.</w:t>
            </w:r>
            <w:r>
              <w:rPr>
                <w:b/>
                <w:color w:val="0A9444"/>
                <w:sz w:val="17"/>
              </w:rPr>
              <w:br/>
            </w:r>
            <w:r>
              <w:rPr>
                <w:color w:val="94A3B8"/>
                <w:sz w:val="17"/>
              </w:rPr>
              <w:t>👉 Hướng dẫn: Nhấp chuột phải vào khung này → Chọn 'Paste/Dán ảnh' (Ctrl+V) hoặc Chèn hình chụp màn hình thực tế vào đây.</w:t>
            </w:r>
          </w:p>
        </w:tc>
      </w:tr>
    </w:tbl>
    <w:p w14:paraId="1E0354D2" w14:textId="77777777" w:rsidR="00EB104E" w:rsidRDefault="00000000">
      <w:pPr>
        <w:spacing w:before="60" w:after="160"/>
        <w:jc w:val="center"/>
      </w:pPr>
      <w:r>
        <w:rPr>
          <w:i/>
          <w:color w:val="64748B"/>
          <w:sz w:val="17"/>
        </w:rPr>
        <w:t>Hình minh họa — IMG-REEFER-02: Hộp thoại Rút điện Chốt cước tự động (Thời gian thực tế — Làm tròn 5.000đ) (/reefer)</w:t>
      </w:r>
    </w:p>
    <w:tbl>
      <w:tblPr>
        <w:tblW w:w="0" w:type="auto"/>
        <w:jc w:val="center"/>
        <w:tblLook w:val="04A0" w:firstRow="1" w:lastRow="0" w:firstColumn="1" w:lastColumn="0" w:noHBand="0" w:noVBand="1"/>
      </w:tblPr>
      <w:tblGrid>
        <w:gridCol w:w="9360"/>
      </w:tblGrid>
      <w:tr w:rsidR="00EB104E" w14:paraId="3B69762B"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00D9B7B6"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[IMG-REEFER-03] Lập Yêu cầu Điện dự kiến CCKB &amp; Ghi Nhật ký nhiệt độ định kỳ (/reefer)</w:t>
            </w:r>
            <w:r>
              <w:rPr>
                <w:b/>
                <w:color w:val="1E293B"/>
              </w:rPr>
              <w:br/>
            </w:r>
            <w:r>
              <w:rPr>
                <w:i/>
                <w:color w:val="64748B"/>
                <w:sz w:val="18"/>
              </w:rPr>
              <w:t>Form lập phiếu tiếp nhận điện lạnh trước khi xe đến bãi và form ghi nhận nhiệt độ bảo quản container.</w:t>
            </w:r>
            <w:r>
              <w:rPr>
                <w:i/>
                <w:color w:val="64748B"/>
                <w:sz w:val="18"/>
              </w:rPr>
              <w:br/>
            </w:r>
            <w:r>
              <w:rPr>
                <w:b/>
                <w:color w:val="0A9444"/>
                <w:sz w:val="17"/>
              </w:rPr>
              <w:t>🔍 Điểm cần chú thích/khoanh vùng: Mã container dự kiến, chế độ cắm yêu cầu, ô nhập nhiệt độ thực tế (°C) và ghi chú kỹ thuật.</w:t>
            </w:r>
            <w:r>
              <w:rPr>
                <w:b/>
                <w:color w:val="0A9444"/>
                <w:sz w:val="17"/>
              </w:rPr>
              <w:br/>
            </w:r>
            <w:r>
              <w:rPr>
                <w:color w:val="94A3B8"/>
                <w:sz w:val="17"/>
              </w:rPr>
              <w:t>👉 Hướng dẫn: Nhấp chuột phải vào khung này → Chọn 'Paste/Dán ảnh' (Ctrl+V) hoặc Chèn hình chụp màn hình thực tế vào đây.</w:t>
            </w:r>
          </w:p>
        </w:tc>
      </w:tr>
    </w:tbl>
    <w:p w14:paraId="57E71A2D" w14:textId="77777777" w:rsidR="00EB104E" w:rsidRDefault="00000000">
      <w:pPr>
        <w:spacing w:before="60" w:after="160"/>
        <w:jc w:val="center"/>
      </w:pPr>
      <w:r>
        <w:rPr>
          <w:i/>
          <w:color w:val="64748B"/>
          <w:sz w:val="17"/>
        </w:rPr>
        <w:t>Hình minh họa — IMG-REEFER-03: Lập Yêu cầu Điện dự kiến CCKB &amp; Ghi Nhật ký nhiệt độ định kỳ (/reefer)</w:t>
      </w:r>
    </w:p>
    <w:p w14:paraId="57E40B62" w14:textId="77777777" w:rsidR="00EB104E" w:rsidRDefault="00000000">
      <w:pPr>
        <w:keepNext/>
        <w:spacing w:before="320" w:after="100"/>
      </w:pPr>
      <w:r>
        <w:rPr>
          <w:b/>
          <w:color w:val="223873"/>
          <w:sz w:val="27"/>
        </w:rPr>
        <w:t>PHẦN 5. HƯỚNG DẪN KIỂM SOÁT CỔNG RA &amp; XUẤT BÃI (/exit)</w:t>
      </w:r>
    </w:p>
    <w:p w14:paraId="6295A30A" w14:textId="77777777" w:rsidR="00EB104E" w:rsidRDefault="00000000">
      <w:r>
        <w:t>Màn hình Kiểm soát Cổng ra (`/exit`) là chốt chặn cuối cùng ngăn ngừa thất thoát tài chính và đảm bảo an toàn vận hành. Mọi phương tiện và container muốn rời cảng bắt buộc phải thỏa mãn đầy đủ 3 Điều kiện xuất bãi.</w:t>
      </w:r>
    </w:p>
    <w:tbl>
      <w:tblPr>
        <w:tblW w:w="0" w:type="auto"/>
        <w:jc w:val="center"/>
        <w:tblLook w:val="04A0" w:firstRow="1" w:lastRow="0" w:firstColumn="1" w:lastColumn="0" w:noHBand="0" w:noVBand="1"/>
      </w:tblPr>
      <w:tblGrid>
        <w:gridCol w:w="9936"/>
      </w:tblGrid>
      <w:tr w:rsidR="00EB104E" w14:paraId="0FEBF1C9" w14:textId="77777777">
        <w:trPr>
          <w:jc w:val="center"/>
        </w:trPr>
        <w:tc>
          <w:tcPr>
            <w:tcW w:w="9936" w:type="dxa"/>
            <w:tcBorders>
              <w:left w:val="single" w:sz="24" w:space="0" w:color="223873"/>
            </w:tcBorders>
            <w:shd w:val="clear" w:color="auto" w:fill="F8F9FB"/>
            <w:tcMar>
              <w:top w:w="140" w:type="dxa"/>
              <w:left w:w="200" w:type="dxa"/>
              <w:bottom w:w="140" w:type="dxa"/>
              <w:right w:w="200" w:type="dxa"/>
            </w:tcMar>
          </w:tcPr>
          <w:p w14:paraId="219C9AD0" w14:textId="77777777" w:rsidR="00EB104E" w:rsidRDefault="00000000">
            <w:pPr>
              <w:spacing w:after="40"/>
            </w:pPr>
            <w:r>
              <w:rPr>
                <w:b/>
                <w:color w:val="223873"/>
              </w:rPr>
              <w:t>📌 3 ĐIỀU KIỆN XUẤT BÃI KHÔNG THỂ BỎ QUA</w:t>
            </w:r>
            <w:r>
              <w:rPr>
                <w:b/>
                <w:color w:val="223873"/>
              </w:rPr>
              <w:br/>
            </w:r>
            <w:r>
              <w:rPr>
                <w:color w:val="323C4B"/>
                <w:sz w:val="19"/>
              </w:rPr>
              <w:t>3 ĐIỀU KIỆN XUẤT BÃI BẮT BUỘC:</w:t>
            </w:r>
            <w:r>
              <w:rPr>
                <w:color w:val="323C4B"/>
                <w:sz w:val="19"/>
              </w:rPr>
              <w:br/>
              <w:t>1. Vé vào bãi: Đã thanh toán tiền vé vào bãi (PAID) hoặc thuộc diện Miễn phí hợp lệ (EXEMPT).</w:t>
            </w:r>
            <w:r>
              <w:rPr>
                <w:color w:val="323C4B"/>
                <w:sz w:val="19"/>
              </w:rPr>
              <w:br/>
              <w:t>2. Rút điện an toàn: Container lạnh KHÔNG CÒN CẮM ĐIỆN VẬT LÝ ngoài bãi (Phải rút điện trước khi lăn bánh).</w:t>
            </w:r>
            <w:r>
              <w:rPr>
                <w:color w:val="323C4B"/>
                <w:sz w:val="19"/>
              </w:rPr>
              <w:br/>
              <w:t>3. Xác nhận Nghiệp vụ CCKB: Nghiệp vụ CCKB đã xác nhận đủ điều kiện tài chính hoặc chấp thuận Bảo lãnh công nợ có lý do.</w:t>
            </w:r>
          </w:p>
        </w:tc>
      </w:tr>
    </w:tbl>
    <w:p w14:paraId="69A765C9" w14:textId="77777777" w:rsidR="00EB104E" w:rsidRDefault="00EB104E"/>
    <w:p w14:paraId="55F8D1F2" w14:textId="77777777" w:rsidR="00EB104E" w:rsidRDefault="00000000">
      <w:pPr>
        <w:keepNext/>
        <w:spacing w:before="220" w:after="60"/>
      </w:pPr>
      <w:r>
        <w:rPr>
          <w:b/>
          <w:color w:val="0A9444"/>
          <w:sz w:val="22"/>
        </w:rPr>
        <w:t>5.1. Quy trình Kiểm soát Xuất bãi tại Bốt Cổng ra</w:t>
      </w:r>
    </w:p>
    <w:p w14:paraId="459B0968" w14:textId="77777777" w:rsidR="00EB104E" w:rsidRDefault="00000000">
      <w:pPr>
        <w:pStyle w:val="ListBullet"/>
        <w:spacing w:after="40"/>
      </w:pPr>
      <w:r>
        <w:rPr>
          <w:b/>
        </w:rPr>
        <w:t xml:space="preserve">Bước 1 — Kiểm tra điều kiện xe ra: </w:t>
      </w:r>
      <w:r>
        <w:t>An ninh tra cứu Biển số xe xuất bãi. Quan sát cột 'Điều kiện xuất bãi': nếu hiển thị huy hiệu xanh lá 'Sẵn sàng xuất bãi (Vé: ✓ • Điện: ✓ • CCKB: ✓)' thì xe đủ điều kiện làm thủ tục ra.</w:t>
      </w:r>
    </w:p>
    <w:p w14:paraId="67C4A21C" w14:textId="77777777" w:rsidR="00EB104E" w:rsidRDefault="00000000">
      <w:pPr>
        <w:pStyle w:val="ListBullet"/>
        <w:spacing w:after="40"/>
      </w:pPr>
      <w:r>
        <w:rPr>
          <w:b/>
        </w:rPr>
        <w:t xml:space="preserve">Bước 2 — Tự động tính Phí lưu bãi qua đêm: </w:t>
      </w:r>
      <w:r>
        <w:t>Hệ thống tự động tính số đêm lưu bãi: Tính theo mốc 22:00 đến 06:00 sáng hôm sau, MIỄN PHÍ ĐÊM ĐẦU TIÊN, từ đêm thứ 2 tính 100.000 VNĐ/đêm. Tiền lưu chỉ chốt tại đúng thời điểm xe ra.</w:t>
      </w:r>
    </w:p>
    <w:p w14:paraId="7D8C0960" w14:textId="77777777" w:rsidR="00EB104E" w:rsidRDefault="00000000">
      <w:pPr>
        <w:pStyle w:val="ListBullet"/>
        <w:spacing w:after="40"/>
      </w:pPr>
      <w:r>
        <w:rPr>
          <w:b/>
        </w:rPr>
        <w:t xml:space="preserve">Bước 3 — Thu phí lưu bãi phát sinh: </w:t>
      </w:r>
      <w:r>
        <w:t>Nếu có phát sinh tiền lưu bãi, An ninh bấm 'Thu tiền lưu bãi' (Tiền mặt hoặc Chuyển khoản VietQR) và in biên lai giao cho lái xe.</w:t>
      </w:r>
    </w:p>
    <w:p w14:paraId="005095B9" w14:textId="77777777" w:rsidR="00EB104E" w:rsidRDefault="00000000">
      <w:pPr>
        <w:pStyle w:val="ListBullet"/>
        <w:spacing w:after="40"/>
      </w:pPr>
      <w:r>
        <w:rPr>
          <w:b/>
        </w:rPr>
        <w:t xml:space="preserve">Bước 4 — Xác nhận xe xuất bãi: </w:t>
      </w:r>
      <w:r>
        <w:t>Nhấn nút 'Xác nhận cho xe xuất bãi'. Hệ thống đóng lượt xe, cập nhật trạng thái EXITED và giải phóng diện tích bãi ngay lập tức.</w:t>
      </w:r>
    </w:p>
    <w:tbl>
      <w:tblPr>
        <w:tblW w:w="0" w:type="auto"/>
        <w:jc w:val="center"/>
        <w:tblLook w:val="04A0" w:firstRow="1" w:lastRow="0" w:firstColumn="1" w:lastColumn="0" w:noHBand="0" w:noVBand="1"/>
      </w:tblPr>
      <w:tblGrid>
        <w:gridCol w:w="9360"/>
      </w:tblGrid>
      <w:tr w:rsidR="00EB104E" w14:paraId="62CDB11B"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2E8C98C6"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lastRenderedPageBreak/>
              <w:t>[IMG-EXIT-01] Màn hình Kiểm soát Cổng ra An ninh &amp; Danh sách Xe chuẩn bị xuất (/exit)</w:t>
            </w:r>
            <w:r>
              <w:rPr>
                <w:b/>
                <w:color w:val="1E293B"/>
              </w:rPr>
              <w:br/>
            </w:r>
            <w:r>
              <w:rPr>
                <w:i/>
                <w:color w:val="64748B"/>
                <w:sz w:val="18"/>
              </w:rPr>
              <w:t>Bảng An ninh Cổng ra với cột checklist điều kiện xuất bãi tinh gọn và các nút thao tác xuất bãi nhanh.</w:t>
            </w:r>
            <w:r>
              <w:rPr>
                <w:i/>
                <w:color w:val="64748B"/>
                <w:sz w:val="18"/>
              </w:rPr>
              <w:br/>
            </w:r>
            <w:r>
              <w:rPr>
                <w:b/>
                <w:color w:val="0A9444"/>
                <w:sz w:val="17"/>
              </w:rPr>
              <w:t>🔍 Điểm cần chú thích/khoanh vùng: Cột 'Điều kiện xuất bãi' (Checklist 3 mục), cột 'Phí lưu bãi tự tính' và nút 'Xác nhận xuất bãi'.</w:t>
            </w:r>
            <w:r>
              <w:rPr>
                <w:b/>
                <w:color w:val="0A9444"/>
                <w:sz w:val="17"/>
              </w:rPr>
              <w:br/>
            </w:r>
            <w:r>
              <w:rPr>
                <w:color w:val="94A3B8"/>
                <w:sz w:val="17"/>
              </w:rPr>
              <w:t>👉 Hướng dẫn: Nhấp chuột phải vào khung này → Chọn 'Paste/Dán ảnh' (Ctrl+V) hoặc Chèn hình chụp màn hình thực tế vào đây.</w:t>
            </w:r>
          </w:p>
        </w:tc>
      </w:tr>
    </w:tbl>
    <w:p w14:paraId="0810447C" w14:textId="77777777" w:rsidR="00EB104E" w:rsidRDefault="00000000">
      <w:pPr>
        <w:spacing w:before="60" w:after="160"/>
        <w:jc w:val="center"/>
      </w:pPr>
      <w:r>
        <w:rPr>
          <w:i/>
          <w:color w:val="64748B"/>
          <w:sz w:val="17"/>
        </w:rPr>
        <w:lastRenderedPageBreak/>
        <w:t>Hình minh họa — IMG-EXIT-01: Màn hình Kiểm soát Cổng ra An ninh &amp; Danh sách Xe chuẩn bị xuất (/exit)</w:t>
      </w:r>
    </w:p>
    <w:p w14:paraId="731FFD32" w14:textId="77777777" w:rsidR="00EB104E" w:rsidRDefault="00000000">
      <w:pPr>
        <w:keepNext/>
        <w:spacing w:before="220" w:after="60"/>
      </w:pPr>
      <w:r>
        <w:rPr>
          <w:b/>
          <w:color w:val="0A9444"/>
          <w:sz w:val="22"/>
        </w:rPr>
        <w:t>5.2. Nghiệp vụ CCKB Duyệt xuất bãi (Bảo lãnh công nợ AP07)</w:t>
      </w:r>
    </w:p>
    <w:p w14:paraId="2D415130" w14:textId="77777777" w:rsidR="00EB104E" w:rsidRDefault="00000000">
      <w:r>
        <w:t>Trường hợp chủ hàng container lạnh chưa kịp thanh toán tiền điện nhưng xin bảo lãnh cho xe ra trước để kịp giờ giao hàng: Cán bộ Nghiệp vụ CCKB chuyển sang tab 'Nghiệp vụ CCKB: Duyệt xuất' → Chọn container → Bấm 'Duyệt xuất bãi (Bảo lãnh nợ)' → Bắt buộc chọn Khách hàng công nợ và nhập Lý do bảo lãnh. Hệ thống ghi nhận khoản nợ vào Sổ công nợ AP07 để Kế toán thu hồi sau.</w:t>
      </w:r>
    </w:p>
    <w:tbl>
      <w:tblPr>
        <w:tblW w:w="0" w:type="auto"/>
        <w:jc w:val="center"/>
        <w:tblLook w:val="04A0" w:firstRow="1" w:lastRow="0" w:firstColumn="1" w:lastColumn="0" w:noHBand="0" w:noVBand="1"/>
      </w:tblPr>
      <w:tblGrid>
        <w:gridCol w:w="9360"/>
      </w:tblGrid>
      <w:tr w:rsidR="00EB104E" w14:paraId="1B398BEA"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3DD4792D"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[IMG-EXIT-02] Tab Nghiệp vụ CCKB Duyệt xuất bãi &amp; Hộp thoại Bảo lãnh Công nợ (/exit)</w:t>
            </w:r>
            <w:r>
              <w:rPr>
                <w:b/>
                <w:color w:val="1E293B"/>
              </w:rPr>
              <w:br/>
            </w:r>
            <w:r>
              <w:rPr>
                <w:i/>
                <w:color w:val="64748B"/>
                <w:sz w:val="18"/>
              </w:rPr>
              <w:t>Giao diện duyệt điều kiện tài chính của CCKB và modal bảo lãnh công nợ có lý do bắt buộc.</w:t>
            </w:r>
            <w:r>
              <w:rPr>
                <w:i/>
                <w:color w:val="64748B"/>
                <w:sz w:val="18"/>
              </w:rPr>
              <w:br/>
            </w:r>
            <w:r>
              <w:rPr>
                <w:b/>
                <w:color w:val="0A9444"/>
                <w:sz w:val="17"/>
              </w:rPr>
              <w:t>🔍 Điểm cần chú thích/khoanh vùng: Tab 'Nghiệp vụ CCKB: Duyệt xuất', nút 'Duyệt xuất bảo lãnh' và ô chọn đối tác công nợ AP07.</w:t>
            </w:r>
            <w:r>
              <w:rPr>
                <w:b/>
                <w:color w:val="0A9444"/>
                <w:sz w:val="17"/>
              </w:rPr>
              <w:br/>
            </w:r>
            <w:r>
              <w:rPr>
                <w:color w:val="94A3B8"/>
                <w:sz w:val="17"/>
              </w:rPr>
              <w:t>👉 Hướng dẫn: Nhấp chuột phải vào khung này → Chọn 'Paste/Dán ảnh' (Ctrl+V) hoặc Chèn hình chụp màn hình thực tế vào đây.</w:t>
            </w:r>
          </w:p>
        </w:tc>
      </w:tr>
    </w:tbl>
    <w:p w14:paraId="09B95E50" w14:textId="77777777" w:rsidR="00EB104E" w:rsidRDefault="00000000">
      <w:pPr>
        <w:spacing w:before="60" w:after="160"/>
        <w:jc w:val="center"/>
      </w:pPr>
      <w:r>
        <w:rPr>
          <w:i/>
          <w:color w:val="64748B"/>
          <w:sz w:val="17"/>
        </w:rPr>
        <w:t>Hình minh họa — IMG-EXIT-02: Tab Nghiệp vụ CCKB Duyệt xuất bãi &amp; Hộp thoại Bảo lãnh Công nợ (/exit)</w:t>
      </w:r>
    </w:p>
    <w:p w14:paraId="2763CF6C" w14:textId="77777777" w:rsidR="00EB104E" w:rsidRDefault="00000000">
      <w:pPr>
        <w:keepNext/>
        <w:spacing w:before="320" w:after="100"/>
      </w:pPr>
      <w:r>
        <w:rPr>
          <w:b/>
          <w:color w:val="223873"/>
          <w:sz w:val="27"/>
        </w:rPr>
        <w:t>PHẦN 6. HƯỚNG DẪN BỘ PHẬN THU NGÂN &amp; KẾ TOÁN BẾN BÃI (/billing, /accounting)</w:t>
      </w:r>
    </w:p>
    <w:p w14:paraId="3B192A17" w14:textId="77777777" w:rsidR="00EB104E" w:rsidRDefault="00000000">
      <w:r>
        <w:t>Phân hệ Tài chính - Kế toán đảm bảo quản lý dòng tiền bến bãi chặt chẽ, đối soát tiền mặt hiện trường, phát hành hóa đơn GTGT (Doanh nghiệp &amp; Cá nhân theo CCCD) và theo dõi thu hồi công nợ bến bãi.</w:t>
      </w:r>
    </w:p>
    <w:p w14:paraId="4F70959D" w14:textId="77777777" w:rsidR="00EB104E" w:rsidRDefault="00000000">
      <w:pPr>
        <w:keepNext/>
        <w:spacing w:before="220" w:after="60"/>
      </w:pPr>
      <w:r>
        <w:rPr>
          <w:b/>
          <w:color w:val="0A9444"/>
          <w:sz w:val="22"/>
        </w:rPr>
        <w:t>6.1. Sổ cái các khoản thu &amp; Thu gộp nhiều khoản (/billing)</w:t>
      </w:r>
    </w:p>
    <w:p w14:paraId="2D287909" w14:textId="77777777" w:rsidR="00EB104E" w:rsidRDefault="00000000">
      <w:r>
        <w:t>• Theo dõi toàn bộ các khoản thu bến bãi: Vé vào cổng (TICKET), Tiền điện lạnh (REEFER_POWER), Phí lưu bãi qua đêm (STORAGE) và Tiền phạt mất vé (PENALTY).</w:t>
      </w:r>
      <w:r>
        <w:br/>
        <w:t>• Thu gộp nhiều khoản: Khi khách hàng thanh toán cùng lúc cả vé cổng, tiền điện và tiền lưu cho một hoặc nhiều xe, nhân viên tích chọn các khoản thu tương ứng → Bấm 'Thu gộp khoản chọn' để lập 01 Phiếu thu gộp duy nhất, tiết kiệm thời gian và chứng từ cho khách hàng.</w:t>
      </w:r>
    </w:p>
    <w:tbl>
      <w:tblPr>
        <w:tblW w:w="0" w:type="auto"/>
        <w:jc w:val="center"/>
        <w:tblLook w:val="04A0" w:firstRow="1" w:lastRow="0" w:firstColumn="1" w:lastColumn="0" w:noHBand="0" w:noVBand="1"/>
      </w:tblPr>
      <w:tblGrid>
        <w:gridCol w:w="9360"/>
      </w:tblGrid>
      <w:tr w:rsidR="00EB104E" w14:paraId="243016A7"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04B80F50"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[IMG-BILLING-01] Màn hình Sổ cái Thu phí &amp; Tính năng Thu gộp nhiều khoản (/billing)</w:t>
            </w:r>
            <w:r>
              <w:rPr>
                <w:b/>
                <w:color w:val="1E293B"/>
              </w:rPr>
              <w:br/>
            </w:r>
            <w:r>
              <w:rPr>
                <w:i/>
                <w:color w:val="64748B"/>
                <w:sz w:val="18"/>
              </w:rPr>
              <w:t>Bảng Sổ cái Full-Width hiển thị mã khoản thu, biển số, loại phí, số tiền, hình thức thanh toán và nút thu gộp.</w:t>
            </w:r>
            <w:r>
              <w:rPr>
                <w:i/>
                <w:color w:val="64748B"/>
                <w:sz w:val="18"/>
              </w:rPr>
              <w:br/>
            </w:r>
            <w:r>
              <w:rPr>
                <w:b/>
                <w:color w:val="0A9444"/>
                <w:sz w:val="17"/>
              </w:rPr>
              <w:t>🔍 Điểm cần chú thích/khoanh vùng: Checkbox chọn nhiều dòng, nút 'Thu gộp khoản đã chọn' và bảng kê biên lai thu tiền trong ca.</w:t>
            </w:r>
            <w:r>
              <w:rPr>
                <w:b/>
                <w:color w:val="0A9444"/>
                <w:sz w:val="17"/>
              </w:rPr>
              <w:br/>
            </w:r>
            <w:r>
              <w:rPr>
                <w:color w:val="94A3B8"/>
                <w:sz w:val="17"/>
              </w:rPr>
              <w:t>👉 Hướng dẫn: Nhấp chuột phải vào khung này → Chọn 'Paste/Dán ảnh' (Ctrl+V) hoặc Chèn hình chụp màn hình thực tế vào đây.</w:t>
            </w:r>
          </w:p>
        </w:tc>
      </w:tr>
    </w:tbl>
    <w:p w14:paraId="63E1CD0C" w14:textId="77777777" w:rsidR="00EB104E" w:rsidRDefault="00000000">
      <w:pPr>
        <w:spacing w:before="60" w:after="160"/>
        <w:jc w:val="center"/>
      </w:pPr>
      <w:r>
        <w:rPr>
          <w:i/>
          <w:color w:val="64748B"/>
          <w:sz w:val="17"/>
        </w:rPr>
        <w:t>Hình minh họa — IMG-BILLING-01: Màn hình Sổ cái Thu phí &amp; Tính năng Thu gộp nhiều khoản (/billing)</w:t>
      </w:r>
    </w:p>
    <w:p w14:paraId="68843107" w14:textId="77777777" w:rsidR="00EB104E" w:rsidRDefault="00000000">
      <w:pPr>
        <w:keepNext/>
        <w:spacing w:before="220" w:after="60"/>
      </w:pPr>
      <w:r>
        <w:rPr>
          <w:b/>
          <w:color w:val="0A9444"/>
          <w:sz w:val="22"/>
        </w:rPr>
        <w:lastRenderedPageBreak/>
        <w:t>6.2. Chốt nộp quỹ tiền mặt hiện trường (Quy trình kiểm soát 4 mắt) (/accounting)</w:t>
      </w:r>
    </w:p>
    <w:p w14:paraId="3259DA6C" w14:textId="77777777" w:rsidR="00EB104E" w:rsidRDefault="00000000">
      <w:r>
        <w:t>Cuối mỗi ca trực, Trưởng ca An ninh và Thủ quỹ/Kế toán thực hiện đối soát và chốt tiền mặt hiện trường tại tab 'Chốt tiền mặt hiện trường':</w:t>
      </w:r>
      <w:r>
        <w:br/>
        <w:t>1. Hệ thống tự động tổng hợp toàn bộ các khoản thu bằng TIỀN MẶT trong khoảng thời gian ca trực.</w:t>
      </w:r>
      <w:r>
        <w:br/>
        <w:t>2. Kiểm đếm tiền mặt thực tế và nhập 'Số tiền nộp quỹ thực tế'. Nếu có chênh lệch thừa/thiếu, hệ thống cảnh báo màu vàng và yêu cầu giải trình.</w:t>
      </w:r>
      <w:r>
        <w:br/>
        <w:t>3. Người bàn giao (An ninh) và Người nhận bàn giao (Kế toán) cùng ký duyệt điện tử → In 'Biên bản bàn giao tiền mặt' lưu hồ sơ.</w:t>
      </w:r>
    </w:p>
    <w:p w14:paraId="3C1D24E5" w14:textId="77777777" w:rsidR="00EB104E" w:rsidRDefault="00000000">
      <w:pPr>
        <w:keepNext/>
        <w:spacing w:before="220" w:after="60"/>
      </w:pPr>
      <w:r>
        <w:rPr>
          <w:b/>
          <w:color w:val="0A9444"/>
          <w:sz w:val="22"/>
        </w:rPr>
        <w:t>6.3. Quản lý Hóa đơn GTGT (Doanh nghiệp MST &amp; Cá nhân CCCD 12 số) (/accounting)</w:t>
      </w:r>
    </w:p>
    <w:p w14:paraId="451D3FDB" w14:textId="77777777" w:rsidR="00EB104E" w:rsidRDefault="00000000">
      <w:r>
        <w:t>Hệ thống hỗ trợ quản lý và phân loại hóa đơn GTGT bến bãi phục vụ tích hợp hóa đơn điện tử:</w:t>
      </w:r>
      <w:r>
        <w:br/>
        <w:t>• Hóa đơn Doanh nghiệp: Nhập Tên công ty, Mã số thuế (MST) và Địa chỉ đăng ký kinh doanh.</w:t>
      </w:r>
      <w:r>
        <w:br/>
        <w:t>• Hóa đơn Khách hàng Cá nhân: Nhập Họ tên người mua và Số Căn cước công dân (CCCD 12 chữ số). Dữ liệu này được liên kết trực tiếp từ thông tin CCCD tài xế nhập tại cổng vào.</w:t>
      </w:r>
    </w:p>
    <w:tbl>
      <w:tblPr>
        <w:tblW w:w="0" w:type="auto"/>
        <w:jc w:val="center"/>
        <w:tblLook w:val="04A0" w:firstRow="1" w:lastRow="0" w:firstColumn="1" w:lastColumn="0" w:noHBand="0" w:noVBand="1"/>
      </w:tblPr>
      <w:tblGrid>
        <w:gridCol w:w="9360"/>
      </w:tblGrid>
      <w:tr w:rsidR="00EB104E" w14:paraId="1D527EF4"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0E278629"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[IMG-ACCOUNTING-01] Màn hình Kế toán Bến bãi: Chốt tiền mặt &amp; Sổ Hóa đơn MST/CCCD (/accounting)</w:t>
            </w:r>
            <w:r>
              <w:rPr>
                <w:b/>
                <w:color w:val="1E293B"/>
              </w:rPr>
              <w:br/>
            </w:r>
            <w:r>
              <w:rPr>
                <w:i/>
                <w:color w:val="64748B"/>
                <w:sz w:val="18"/>
              </w:rPr>
              <w:t>Giao diện kế toán với 3 tab: Chốt tiền mặt hiện trường, Quản lý Hóa đơn (MST &amp; CCCD) và Thu hồi công nợ AP07.</w:t>
            </w:r>
            <w:r>
              <w:rPr>
                <w:i/>
                <w:color w:val="64748B"/>
                <w:sz w:val="18"/>
              </w:rPr>
              <w:br/>
            </w:r>
            <w:r>
              <w:rPr>
                <w:b/>
                <w:color w:val="0A9444"/>
                <w:sz w:val="17"/>
              </w:rPr>
              <w:t>🔍 Điểm cần chú thích/khoanh vùng: Bảng chốt tiền mặt 4 mắt, nút 'Lập đề nghị xuất hóa đơn GTGT' và nút 'Xuất Sổ Kế toán Excel 4 sheet'.</w:t>
            </w:r>
            <w:r>
              <w:rPr>
                <w:b/>
                <w:color w:val="0A9444"/>
                <w:sz w:val="17"/>
              </w:rPr>
              <w:br/>
            </w:r>
            <w:r>
              <w:rPr>
                <w:color w:val="94A3B8"/>
                <w:sz w:val="17"/>
              </w:rPr>
              <w:t>👉 Hướng dẫn: Nhấp chuột phải vào khung này → Chọn 'Paste/Dán ảnh' (Ctrl+V) hoặc Chèn hình chụp màn hình thực tế vào đây.</w:t>
            </w:r>
          </w:p>
        </w:tc>
      </w:tr>
    </w:tbl>
    <w:p w14:paraId="00DD28FE" w14:textId="77777777" w:rsidR="00EB104E" w:rsidRDefault="00000000">
      <w:pPr>
        <w:spacing w:before="60" w:after="160"/>
        <w:jc w:val="center"/>
      </w:pPr>
      <w:r>
        <w:rPr>
          <w:i/>
          <w:color w:val="64748B"/>
          <w:sz w:val="17"/>
        </w:rPr>
        <w:t>Hình minh họa — IMG-ACCOUNTING-01: Màn hình Kế toán Bến bãi: Chốt tiền mặt &amp; Sổ Hóa đơn MST/CCCD (/accounting)</w:t>
      </w:r>
    </w:p>
    <w:p w14:paraId="3F7A3D4A" w14:textId="77777777" w:rsidR="00EB104E" w:rsidRDefault="00000000">
      <w:pPr>
        <w:keepNext/>
        <w:spacing w:before="320" w:after="100"/>
      </w:pPr>
      <w:r>
        <w:rPr>
          <w:b/>
          <w:color w:val="223873"/>
          <w:sz w:val="27"/>
        </w:rPr>
        <w:t>PHẦN 7. HƯỚNG DẪN ĐIỀU PHỐI BÃI, BÁO CÁO VẬN HÀNH &amp; QUẢN TRỊ</w:t>
      </w:r>
    </w:p>
    <w:p w14:paraId="4F8E0F62" w14:textId="77777777" w:rsidR="00EB104E" w:rsidRDefault="00000000">
      <w:pPr>
        <w:keepNext/>
        <w:spacing w:before="220" w:after="60"/>
      </w:pPr>
      <w:r>
        <w:rPr>
          <w:b/>
          <w:color w:val="0A9444"/>
          <w:sz w:val="22"/>
        </w:rPr>
        <w:t>7.1. Cập nhật Container HÀNG / RỖNG (Bộ phận Điều phối)</w:t>
      </w:r>
    </w:p>
    <w:p w14:paraId="17F0FD31" w14:textId="77777777" w:rsidR="00EB104E" w:rsidRDefault="00000000">
      <w:r>
        <w:t>Nhân viên Điều phối bến bãi chịu trách nhiệm phân loại tình trạng hàng hóa của container trong bãi:</w:t>
      </w:r>
      <w:r>
        <w:br/>
        <w:t>• Thao tác nhanh: Trên màn hình `/yard` (hoặc `/reefer`), nhấp vào chip trạng thái HÀNG/RỖNG để chuyển đổi giữa 'HÀNG' (Cont có hàng hóa), 'RỖNG' (Vỏ cont không hàng) hoặc 'CHƯA XÁC ĐỊNH'.</w:t>
      </w:r>
      <w:r>
        <w:br/>
        <w:t>• Quy tắc: Việc chưa cập nhật Hàng/Rỗng không cản trở việc cắm điện hay cho xe xuất bãi, nhưng là dữ liệu bắt buộc để Điều phối lập kế hoạch xếp dỡ và sang tải.</w:t>
      </w:r>
    </w:p>
    <w:p w14:paraId="132E0B6F" w14:textId="77777777" w:rsidR="00EB104E" w:rsidRDefault="00000000">
      <w:pPr>
        <w:keepNext/>
        <w:spacing w:before="220" w:after="60"/>
      </w:pPr>
      <w:r>
        <w:rPr>
          <w:b/>
          <w:color w:val="0A9444"/>
          <w:sz w:val="22"/>
        </w:rPr>
        <w:t>7.2. Thống kê &amp; Báo cáo Vận hành Điều hành (/reports)</w:t>
      </w:r>
    </w:p>
    <w:p w14:paraId="68795180" w14:textId="77777777" w:rsidR="00EB104E" w:rsidRDefault="00000000">
      <w:r>
        <w:t>Dành cho Ban Giám đốc và Trưởng các bộ phận theo dõi chỉ số hoạt động kinh doanh:</w:t>
      </w:r>
      <w:r>
        <w:br/>
        <w:t>• Tab 'Doanh thu &amp; Dòng tiền': Phân tích biểu đồ doanh thu theo ngày/tuần/tháng, tỷ lệ Tiền mặt vs Chuyển khoản VietQR, doanh thu vé cổng vs cước điện.</w:t>
      </w:r>
      <w:r>
        <w:br/>
        <w:t>• Tab 'Lưu lượng &amp; 7 Loại xe': Cơ cấu các chủng loại xe vào cảng, giờ cao điểm và phân tích tải trọng.</w:t>
      </w:r>
      <w:r>
        <w:br/>
        <w:t>• Nút 'Xem trước &amp; In Báo cáo': Tự động xuất biểu mẫu báo cáo vận hành chuẩn hành chính để in ấn hoặc lưu trữ PDF.</w:t>
      </w:r>
    </w:p>
    <w:tbl>
      <w:tblPr>
        <w:tblW w:w="0" w:type="auto"/>
        <w:jc w:val="center"/>
        <w:tblLook w:val="04A0" w:firstRow="1" w:lastRow="0" w:firstColumn="1" w:lastColumn="0" w:noHBand="0" w:noVBand="1"/>
      </w:tblPr>
      <w:tblGrid>
        <w:gridCol w:w="9360"/>
      </w:tblGrid>
      <w:tr w:rsidR="00EB104E" w14:paraId="428C47A4"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113893D7"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[IMG-REPORTS-01] Màn hình Báo cáo Vận hành &amp; Phân tích Dòng tiền Bến bãi (/reports)</w:t>
            </w:r>
            <w:r>
              <w:rPr>
                <w:b/>
                <w:color w:val="1E293B"/>
              </w:rPr>
              <w:br/>
            </w:r>
            <w:r>
              <w:rPr>
                <w:i/>
                <w:color w:val="64748B"/>
                <w:sz w:val="18"/>
              </w:rPr>
              <w:t>Giao diện báo cáo DS-02 với bộ chọn kỳ báo cáo, 4 tab chuyên sâu và Right Context Inspector chỉ số điều hành.</w:t>
            </w:r>
            <w:r>
              <w:rPr>
                <w:i/>
                <w:color w:val="64748B"/>
                <w:sz w:val="18"/>
              </w:rPr>
              <w:br/>
            </w:r>
            <w:r>
              <w:rPr>
                <w:b/>
                <w:color w:val="0A9444"/>
                <w:sz w:val="17"/>
              </w:rPr>
              <w:t>🔍 Điểm cần chú thích/khoanh vùng: Bộ chọn khoảng thời gian, biểu đồ cơ cấu doanh thu và nút 'Xem trước bản in báo cáo'.</w:t>
            </w:r>
            <w:r>
              <w:rPr>
                <w:b/>
                <w:color w:val="0A9444"/>
                <w:sz w:val="17"/>
              </w:rPr>
              <w:br/>
            </w:r>
            <w:r>
              <w:rPr>
                <w:color w:val="94A3B8"/>
                <w:sz w:val="17"/>
              </w:rPr>
              <w:t xml:space="preserve">👉 Hướng dẫn: Nhấp chuột phải vào khung này → Chọn 'Paste/Dán ảnh' (Ctrl+V) hoặc Chèn hình chụp màn hình thực tế vào </w:t>
            </w:r>
            <w:r>
              <w:rPr>
                <w:color w:val="94A3B8"/>
                <w:sz w:val="17"/>
              </w:rPr>
              <w:lastRenderedPageBreak/>
              <w:t>đây.</w:t>
            </w:r>
          </w:p>
        </w:tc>
      </w:tr>
    </w:tbl>
    <w:p w14:paraId="1AA542AF" w14:textId="77777777" w:rsidR="00EB104E" w:rsidRDefault="00000000">
      <w:pPr>
        <w:spacing w:before="60" w:after="160"/>
        <w:jc w:val="center"/>
      </w:pPr>
      <w:r>
        <w:rPr>
          <w:i/>
          <w:color w:val="64748B"/>
          <w:sz w:val="17"/>
        </w:rPr>
        <w:lastRenderedPageBreak/>
        <w:t>Hình minh họa — IMG-REPORTS-01: Màn hình Báo cáo Vận hành &amp; Phân tích Dòng tiền Bến bãi (/reports)</w:t>
      </w:r>
    </w:p>
    <w:p w14:paraId="50FC00D3" w14:textId="77777777" w:rsidR="00EB104E" w:rsidRDefault="00000000">
      <w:pPr>
        <w:keepNext/>
        <w:spacing w:before="220" w:after="60"/>
      </w:pPr>
      <w:r>
        <w:rPr>
          <w:b/>
          <w:color w:val="0A9444"/>
          <w:sz w:val="22"/>
        </w:rPr>
        <w:t>7.3. Quản trị Người dùng &amp; Phân quyền RBAC V5 (/admin/users)</w:t>
      </w:r>
    </w:p>
    <w:p w14:paraId="6EB882E7" w14:textId="77777777" w:rsidR="00EB104E" w:rsidRDefault="00000000">
      <w:r>
        <w:t>Dành cho Quản trị viên hệ thống (SYS_ADMIN) và Ban Giám đốc:</w:t>
      </w:r>
      <w:r>
        <w:br/>
        <w:t>• Thêm mới / Khóa tài khoản cán bộ nhân viên trực ca.</w:t>
      </w:r>
      <w:r>
        <w:br/>
        <w:t>• Gán vai trò nghiệp vụ (7 vai trò RBAC V5) và phạm vi dữ liệu (Theo ca, Theo bãi, Toàn hệ thống).</w:t>
      </w:r>
      <w:r>
        <w:br/>
        <w:t>• Đặt lại mật khẩu tài khoản khi nhân viên quên mật khẩu.</w:t>
      </w:r>
      <w:r>
        <w:br/>
        <w:t>• Xem Ma trận quyền hạn chi tiết (67 hành động nghiệp vụ).</w:t>
      </w:r>
    </w:p>
    <w:p w14:paraId="3782D978" w14:textId="77777777" w:rsidR="00EB104E" w:rsidRDefault="00000000">
      <w:pPr>
        <w:keepNext/>
        <w:spacing w:before="220" w:after="60"/>
      </w:pPr>
      <w:r>
        <w:rPr>
          <w:b/>
          <w:color w:val="0A9444"/>
          <w:sz w:val="22"/>
        </w:rPr>
        <w:t>7.4. Nhật ký Kiểm toán Toàn bãi Append-only (/admin/audit-logs)</w:t>
      </w:r>
    </w:p>
    <w:p w14:paraId="31DDACAF" w14:textId="77777777" w:rsidR="00EB104E" w:rsidRDefault="00000000">
      <w:r>
        <w:t>Hệ thống tự động ghi nhận 100% các biến động nghiệp vụ nhạy cảm vào Nhật ký kiểm toán bất biến (Append-only):</w:t>
      </w:r>
      <w:r>
        <w:br/>
        <w:t>• Mọi hành động tiếp nhận xe, cắm rút điện, thu tiền, duyệt nợ, sửa biển số, sửa số container đều được lưu vết: Ai làm, Lúc mấy giờ, Giá trị cũ là gì, Giá trị mới là gì và Lý do thao tác.</w:t>
      </w:r>
      <w:r>
        <w:br/>
        <w:t>• Dữ liệu kiểm toán không thể bị xóa hoặc sửa đè bởi bất kỳ người dùng nào, kể cả Quản trị viên.</w:t>
      </w:r>
    </w:p>
    <w:tbl>
      <w:tblPr>
        <w:tblW w:w="0" w:type="auto"/>
        <w:jc w:val="center"/>
        <w:tblLook w:val="04A0" w:firstRow="1" w:lastRow="0" w:firstColumn="1" w:lastColumn="0" w:noHBand="0" w:noVBand="1"/>
      </w:tblPr>
      <w:tblGrid>
        <w:gridCol w:w="9360"/>
      </w:tblGrid>
      <w:tr w:rsidR="00EB104E" w14:paraId="63C4B9BF" w14:textId="77777777">
        <w:trPr>
          <w:jc w:val="center"/>
        </w:trPr>
        <w:tc>
          <w:tcPr>
            <w:tcW w:w="9360" w:type="dxa"/>
            <w:tcBorders>
              <w:top w:val="dashed" w:sz="12" w:space="0" w:color="326DD8"/>
              <w:left w:val="dashed" w:sz="12" w:space="0" w:color="326DD8"/>
              <w:bottom w:val="dashed" w:sz="12" w:space="0" w:color="326DD8"/>
              <w:right w:val="dashed" w:sz="12" w:space="0" w:color="326DD8"/>
            </w:tcBorders>
            <w:shd w:val="clear" w:color="auto" w:fill="F8FAFC"/>
            <w:tcMar>
              <w:top w:w="180" w:type="dxa"/>
              <w:left w:w="220" w:type="dxa"/>
              <w:bottom w:w="180" w:type="dxa"/>
              <w:right w:w="220" w:type="dxa"/>
            </w:tcMar>
          </w:tcPr>
          <w:p w14:paraId="2036721E" w14:textId="77777777" w:rsidR="00EB104E" w:rsidRDefault="00000000">
            <w:pPr>
              <w:spacing w:before="80" w:after="40"/>
              <w:jc w:val="center"/>
            </w:pPr>
            <w:r>
              <w:rPr>
                <w:b/>
                <w:color w:val="326DD8"/>
                <w:sz w:val="22"/>
              </w:rPr>
              <w:t>📷 KHUNG DÁN ẢNH MINH HỌA GIAO DIỆN</w:t>
            </w:r>
            <w:r>
              <w:rPr>
                <w:b/>
                <w:color w:val="326DD8"/>
                <w:sz w:val="22"/>
              </w:rPr>
              <w:br/>
            </w:r>
            <w:r>
              <w:rPr>
                <w:b/>
                <w:color w:val="1E293B"/>
              </w:rPr>
              <w:t>[IMG-ADMIN-01] Màn hình Quản trị Nhân sự &amp; Nhật ký Kiểm toán Toàn bãi (/admin/*)</w:t>
            </w:r>
            <w:r>
              <w:rPr>
                <w:b/>
                <w:color w:val="1E293B"/>
              </w:rPr>
              <w:br/>
            </w:r>
            <w:r>
              <w:rPr>
                <w:i/>
                <w:color w:val="64748B"/>
                <w:sz w:val="18"/>
              </w:rPr>
              <w:t>Giao diện quản lý danh sách tài khoản nhân viên trực ca, phân quyền vai trò V5 và bảng tra cứu Audit Logs toàn bãi.</w:t>
            </w:r>
            <w:r>
              <w:rPr>
                <w:i/>
                <w:color w:val="64748B"/>
                <w:sz w:val="18"/>
              </w:rPr>
              <w:br/>
            </w:r>
            <w:r>
              <w:rPr>
                <w:b/>
                <w:color w:val="0A9444"/>
                <w:sz w:val="17"/>
              </w:rPr>
              <w:t>🔍 Điểm cần chú thích/khoanh vùng: Danh sách tài khoản trực ca, huy hiệu vai trò RBAC V5 và bảng Nhật ký kiểm toán lưu vết chi tiết.</w:t>
            </w:r>
            <w:r>
              <w:rPr>
                <w:b/>
                <w:color w:val="0A9444"/>
                <w:sz w:val="17"/>
              </w:rPr>
              <w:br/>
            </w:r>
            <w:r>
              <w:rPr>
                <w:color w:val="94A3B8"/>
                <w:sz w:val="17"/>
              </w:rPr>
              <w:t>👉 Hướng dẫn: Nhấp chuột phải vào khung này → Chọn 'Paste/Dán ảnh' (Ctrl+V) hoặc Chèn hình chụp màn hình thực tế vào đây.</w:t>
            </w:r>
          </w:p>
        </w:tc>
      </w:tr>
    </w:tbl>
    <w:p w14:paraId="0D16ADDB" w14:textId="77777777" w:rsidR="00EB104E" w:rsidRDefault="00000000">
      <w:pPr>
        <w:spacing w:before="60" w:after="160"/>
        <w:jc w:val="center"/>
      </w:pPr>
      <w:r>
        <w:rPr>
          <w:i/>
          <w:color w:val="64748B"/>
          <w:sz w:val="17"/>
        </w:rPr>
        <w:t>Hình minh họa — IMG-ADMIN-01: Màn hình Quản trị Nhân sự &amp; Nhật ký Kiểm toán Toàn bãi (/admin/*)</w:t>
      </w:r>
    </w:p>
    <w:p w14:paraId="3A185964" w14:textId="77777777" w:rsidR="00EB104E" w:rsidRDefault="00000000">
      <w:pPr>
        <w:keepNext/>
        <w:spacing w:before="320" w:after="100"/>
      </w:pPr>
      <w:r>
        <w:rPr>
          <w:b/>
          <w:color w:val="223873"/>
          <w:sz w:val="27"/>
        </w:rPr>
        <w:t>PHỤ LỤC: DANH MỤC 16 KHUNG PLACEHOLDER ẢNH CẦN DÁN CHỤP THỰC TẾ</w:t>
      </w:r>
    </w:p>
    <w:p w14:paraId="532A18F5" w14:textId="77777777" w:rsidR="00EB104E" w:rsidRDefault="00000000">
      <w:r>
        <w:t>Bảng dưới đây tổng hợp đầy đủ 16 ảnh chụp màn hình cần dán vào các khung placeholder trong tài liệu trước khi gửi vào nhóm Zalo/Telegram vận hành:</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324"/>
        <w:gridCol w:w="3344"/>
        <w:gridCol w:w="2317"/>
        <w:gridCol w:w="2231"/>
      </w:tblGrid>
      <w:tr w:rsidR="00EB104E" w14:paraId="5C41FD8C" w14:textId="77777777">
        <w:trPr>
          <w:jc w:val="center"/>
        </w:trPr>
        <w:tc>
          <w:tcPr>
            <w:tcW w:w="2484" w:type="dxa"/>
            <w:shd w:val="clear" w:color="auto" w:fill="223873"/>
            <w:tcMar>
              <w:top w:w="100" w:type="dxa"/>
              <w:left w:w="140" w:type="dxa"/>
              <w:bottom w:w="100" w:type="dxa"/>
              <w:right w:w="140" w:type="dxa"/>
            </w:tcMar>
            <w:vAlign w:val="center"/>
          </w:tcPr>
          <w:p w14:paraId="110C61B9" w14:textId="77777777" w:rsidR="00EB104E" w:rsidRDefault="00000000">
            <w:pPr>
              <w:spacing w:after="0"/>
            </w:pPr>
            <w:r>
              <w:rPr>
                <w:b/>
                <w:color w:val="FFFFFF"/>
                <w:sz w:val="19"/>
              </w:rPr>
              <w:t>Mã ảnh</w:t>
            </w:r>
          </w:p>
        </w:tc>
        <w:tc>
          <w:tcPr>
            <w:tcW w:w="2484" w:type="dxa"/>
            <w:shd w:val="clear" w:color="auto" w:fill="223873"/>
            <w:tcMar>
              <w:top w:w="100" w:type="dxa"/>
              <w:left w:w="140" w:type="dxa"/>
              <w:bottom w:w="100" w:type="dxa"/>
              <w:right w:w="140" w:type="dxa"/>
            </w:tcMar>
            <w:vAlign w:val="center"/>
          </w:tcPr>
          <w:p w14:paraId="230DAD35" w14:textId="77777777" w:rsidR="00EB104E" w:rsidRDefault="00000000">
            <w:pPr>
              <w:spacing w:after="0"/>
            </w:pPr>
            <w:r>
              <w:rPr>
                <w:b/>
                <w:color w:val="FFFFFF"/>
                <w:sz w:val="19"/>
              </w:rPr>
              <w:t>Tên màn hình</w:t>
            </w:r>
          </w:p>
        </w:tc>
        <w:tc>
          <w:tcPr>
            <w:tcW w:w="2484" w:type="dxa"/>
            <w:shd w:val="clear" w:color="auto" w:fill="223873"/>
            <w:tcMar>
              <w:top w:w="100" w:type="dxa"/>
              <w:left w:w="140" w:type="dxa"/>
              <w:bottom w:w="100" w:type="dxa"/>
              <w:right w:w="140" w:type="dxa"/>
            </w:tcMar>
            <w:vAlign w:val="center"/>
          </w:tcPr>
          <w:p w14:paraId="5EBA8A2B" w14:textId="77777777" w:rsidR="00EB104E" w:rsidRDefault="00000000">
            <w:pPr>
              <w:spacing w:after="0"/>
            </w:pPr>
            <w:r>
              <w:rPr>
                <w:b/>
                <w:color w:val="FFFFFF"/>
                <w:sz w:val="19"/>
              </w:rPr>
              <w:t>Đường dẫn Route</w:t>
            </w:r>
          </w:p>
        </w:tc>
        <w:tc>
          <w:tcPr>
            <w:tcW w:w="2484" w:type="dxa"/>
            <w:shd w:val="clear" w:color="auto" w:fill="223873"/>
            <w:tcMar>
              <w:top w:w="100" w:type="dxa"/>
              <w:left w:w="140" w:type="dxa"/>
              <w:bottom w:w="100" w:type="dxa"/>
              <w:right w:w="140" w:type="dxa"/>
            </w:tcMar>
            <w:vAlign w:val="center"/>
          </w:tcPr>
          <w:p w14:paraId="35536B23" w14:textId="77777777" w:rsidR="00EB104E" w:rsidRDefault="00000000">
            <w:pPr>
              <w:spacing w:after="0"/>
            </w:pPr>
            <w:r>
              <w:rPr>
                <w:b/>
                <w:color w:val="FFFFFF"/>
                <w:sz w:val="19"/>
              </w:rPr>
              <w:t>Bộ phận phụ trách</w:t>
            </w:r>
          </w:p>
        </w:tc>
      </w:tr>
      <w:tr w:rsidR="00EB104E" w14:paraId="28B353FC" w14:textId="77777777">
        <w:trPr>
          <w:jc w:val="center"/>
        </w:trPr>
        <w:tc>
          <w:tcPr>
            <w:tcW w:w="1728" w:type="dxa"/>
            <w:shd w:val="clear" w:color="auto" w:fill="F8F9FB"/>
            <w:tcMar>
              <w:top w:w="100" w:type="dxa"/>
              <w:left w:w="140" w:type="dxa"/>
              <w:bottom w:w="100" w:type="dxa"/>
              <w:right w:w="140" w:type="dxa"/>
            </w:tcMar>
            <w:vAlign w:val="center"/>
          </w:tcPr>
          <w:p w14:paraId="6AA8C9E9" w14:textId="77777777" w:rsidR="00EB104E" w:rsidRDefault="00000000">
            <w:pPr>
              <w:spacing w:after="0"/>
            </w:pPr>
            <w:r>
              <w:rPr>
                <w:b/>
                <w:color w:val="326DD8"/>
                <w:sz w:val="18"/>
              </w:rPr>
              <w:t>IMG-AUTH-01</w:t>
            </w:r>
          </w:p>
        </w:tc>
        <w:tc>
          <w:tcPr>
            <w:tcW w:w="3744" w:type="dxa"/>
            <w:shd w:val="clear" w:color="auto" w:fill="F8F9FB"/>
            <w:tcMar>
              <w:top w:w="100" w:type="dxa"/>
              <w:left w:w="140" w:type="dxa"/>
              <w:bottom w:w="100" w:type="dxa"/>
              <w:right w:w="140" w:type="dxa"/>
            </w:tcMar>
            <w:vAlign w:val="center"/>
          </w:tcPr>
          <w:p w14:paraId="6856D89E" w14:textId="77777777" w:rsidR="00EB104E" w:rsidRDefault="00000000">
            <w:pPr>
              <w:spacing w:after="0"/>
            </w:pPr>
            <w:r>
              <w:rPr>
                <w:color w:val="17202E"/>
                <w:sz w:val="18"/>
              </w:rPr>
              <w:t>Đăng nhập công vụ &amp; Đổi mật khẩu</w:t>
            </w:r>
          </w:p>
        </w:tc>
        <w:tc>
          <w:tcPr>
            <w:tcW w:w="1872" w:type="dxa"/>
            <w:shd w:val="clear" w:color="auto" w:fill="F8F9FB"/>
            <w:tcMar>
              <w:top w:w="100" w:type="dxa"/>
              <w:left w:w="140" w:type="dxa"/>
              <w:bottom w:w="100" w:type="dxa"/>
              <w:right w:w="140" w:type="dxa"/>
            </w:tcMar>
            <w:vAlign w:val="center"/>
          </w:tcPr>
          <w:p w14:paraId="66C11198" w14:textId="77777777" w:rsidR="00EB104E" w:rsidRDefault="00000000">
            <w:pPr>
              <w:spacing w:after="0"/>
            </w:pPr>
            <w:r>
              <w:rPr>
                <w:rFonts w:ascii="Consolas" w:hAnsi="Consolas"/>
                <w:color w:val="17202E"/>
                <w:sz w:val="17"/>
              </w:rPr>
              <w:t>/login</w:t>
            </w:r>
          </w:p>
        </w:tc>
        <w:tc>
          <w:tcPr>
            <w:tcW w:w="2304" w:type="dxa"/>
            <w:shd w:val="clear" w:color="auto" w:fill="F8F9FB"/>
            <w:tcMar>
              <w:top w:w="100" w:type="dxa"/>
              <w:left w:w="140" w:type="dxa"/>
              <w:bottom w:w="100" w:type="dxa"/>
              <w:right w:w="140" w:type="dxa"/>
            </w:tcMar>
            <w:vAlign w:val="center"/>
          </w:tcPr>
          <w:p w14:paraId="17CCD926" w14:textId="77777777" w:rsidR="00EB104E" w:rsidRDefault="00000000">
            <w:pPr>
              <w:spacing w:after="0"/>
            </w:pPr>
            <w:r>
              <w:rPr>
                <w:color w:val="17202E"/>
                <w:sz w:val="18"/>
              </w:rPr>
              <w:t>Tất cả nhân sự</w:t>
            </w:r>
          </w:p>
        </w:tc>
      </w:tr>
      <w:tr w:rsidR="00EB104E" w14:paraId="137BE6F2" w14:textId="77777777">
        <w:trPr>
          <w:jc w:val="center"/>
        </w:trPr>
        <w:tc>
          <w:tcPr>
            <w:tcW w:w="1728" w:type="dxa"/>
            <w:shd w:val="clear" w:color="auto" w:fill="FFFFFF"/>
            <w:tcMar>
              <w:top w:w="100" w:type="dxa"/>
              <w:left w:w="140" w:type="dxa"/>
              <w:bottom w:w="100" w:type="dxa"/>
              <w:right w:w="140" w:type="dxa"/>
            </w:tcMar>
            <w:vAlign w:val="center"/>
          </w:tcPr>
          <w:p w14:paraId="02A9A179" w14:textId="77777777" w:rsidR="00EB104E" w:rsidRDefault="00000000">
            <w:pPr>
              <w:spacing w:after="0"/>
            </w:pPr>
            <w:r>
              <w:rPr>
                <w:b/>
                <w:color w:val="326DD8"/>
                <w:sz w:val="18"/>
              </w:rPr>
              <w:t>IMG-ENTRY-01</w:t>
            </w:r>
          </w:p>
        </w:tc>
        <w:tc>
          <w:tcPr>
            <w:tcW w:w="3744" w:type="dxa"/>
            <w:shd w:val="clear" w:color="auto" w:fill="FFFFFF"/>
            <w:tcMar>
              <w:top w:w="100" w:type="dxa"/>
              <w:left w:w="140" w:type="dxa"/>
              <w:bottom w:w="100" w:type="dxa"/>
              <w:right w:w="140" w:type="dxa"/>
            </w:tcMar>
            <w:vAlign w:val="center"/>
          </w:tcPr>
          <w:p w14:paraId="40A457E7" w14:textId="77777777" w:rsidR="00EB104E" w:rsidRDefault="00000000">
            <w:pPr>
              <w:spacing w:after="0"/>
            </w:pPr>
            <w:r>
              <w:rPr>
                <w:color w:val="17202E"/>
                <w:sz w:val="18"/>
              </w:rPr>
              <w:t>Tiếp nhận xe vào bãi &amp; Form tổng thể</w:t>
            </w:r>
          </w:p>
        </w:tc>
        <w:tc>
          <w:tcPr>
            <w:tcW w:w="1872" w:type="dxa"/>
            <w:shd w:val="clear" w:color="auto" w:fill="FFFFFF"/>
            <w:tcMar>
              <w:top w:w="100" w:type="dxa"/>
              <w:left w:w="140" w:type="dxa"/>
              <w:bottom w:w="100" w:type="dxa"/>
              <w:right w:w="140" w:type="dxa"/>
            </w:tcMar>
            <w:vAlign w:val="center"/>
          </w:tcPr>
          <w:p w14:paraId="7BCD148E" w14:textId="77777777" w:rsidR="00EB104E" w:rsidRDefault="00000000">
            <w:pPr>
              <w:spacing w:after="0"/>
            </w:pPr>
            <w:r>
              <w:rPr>
                <w:rFonts w:ascii="Consolas" w:hAnsi="Consolas"/>
                <w:color w:val="17202E"/>
                <w:sz w:val="17"/>
              </w:rPr>
              <w:t>/entry</w:t>
            </w:r>
          </w:p>
        </w:tc>
        <w:tc>
          <w:tcPr>
            <w:tcW w:w="2304" w:type="dxa"/>
            <w:shd w:val="clear" w:color="auto" w:fill="FFFFFF"/>
            <w:tcMar>
              <w:top w:w="100" w:type="dxa"/>
              <w:left w:w="140" w:type="dxa"/>
              <w:bottom w:w="100" w:type="dxa"/>
              <w:right w:w="140" w:type="dxa"/>
            </w:tcMar>
            <w:vAlign w:val="center"/>
          </w:tcPr>
          <w:p w14:paraId="059A820D" w14:textId="77777777" w:rsidR="00EB104E" w:rsidRDefault="00000000">
            <w:pPr>
              <w:spacing w:after="0"/>
            </w:pPr>
            <w:r>
              <w:rPr>
                <w:color w:val="17202E"/>
                <w:sz w:val="18"/>
              </w:rPr>
              <w:t>An ninh Cổng vào</w:t>
            </w:r>
          </w:p>
        </w:tc>
      </w:tr>
      <w:tr w:rsidR="00EB104E" w14:paraId="294D7DCD" w14:textId="77777777">
        <w:trPr>
          <w:jc w:val="center"/>
        </w:trPr>
        <w:tc>
          <w:tcPr>
            <w:tcW w:w="1728" w:type="dxa"/>
            <w:shd w:val="clear" w:color="auto" w:fill="F8F9FB"/>
            <w:tcMar>
              <w:top w:w="100" w:type="dxa"/>
              <w:left w:w="140" w:type="dxa"/>
              <w:bottom w:w="100" w:type="dxa"/>
              <w:right w:w="140" w:type="dxa"/>
            </w:tcMar>
            <w:vAlign w:val="center"/>
          </w:tcPr>
          <w:p w14:paraId="13578A90" w14:textId="77777777" w:rsidR="00EB104E" w:rsidRDefault="00000000">
            <w:pPr>
              <w:spacing w:after="0"/>
            </w:pPr>
            <w:r>
              <w:rPr>
                <w:b/>
                <w:color w:val="326DD8"/>
                <w:sz w:val="18"/>
              </w:rPr>
              <w:t>IMG-ENTRY-02</w:t>
            </w:r>
          </w:p>
        </w:tc>
        <w:tc>
          <w:tcPr>
            <w:tcW w:w="3744" w:type="dxa"/>
            <w:shd w:val="clear" w:color="auto" w:fill="F8F9FB"/>
            <w:tcMar>
              <w:top w:w="100" w:type="dxa"/>
              <w:left w:w="140" w:type="dxa"/>
              <w:bottom w:w="100" w:type="dxa"/>
              <w:right w:w="140" w:type="dxa"/>
            </w:tcMar>
            <w:vAlign w:val="center"/>
          </w:tcPr>
          <w:p w14:paraId="206B7614" w14:textId="77777777" w:rsidR="00EB104E" w:rsidRDefault="00000000">
            <w:pPr>
              <w:spacing w:after="0"/>
            </w:pPr>
            <w:r>
              <w:rPr>
                <w:color w:val="17202E"/>
                <w:sz w:val="18"/>
              </w:rPr>
              <w:t>Nhập tay CCCD 12 số &amp; Quét QR CCCD</w:t>
            </w:r>
          </w:p>
        </w:tc>
        <w:tc>
          <w:tcPr>
            <w:tcW w:w="1872" w:type="dxa"/>
            <w:shd w:val="clear" w:color="auto" w:fill="F8F9FB"/>
            <w:tcMar>
              <w:top w:w="100" w:type="dxa"/>
              <w:left w:w="140" w:type="dxa"/>
              <w:bottom w:w="100" w:type="dxa"/>
              <w:right w:w="140" w:type="dxa"/>
            </w:tcMar>
            <w:vAlign w:val="center"/>
          </w:tcPr>
          <w:p w14:paraId="559DA6D8" w14:textId="77777777" w:rsidR="00EB104E" w:rsidRDefault="00000000">
            <w:pPr>
              <w:spacing w:after="0"/>
            </w:pPr>
            <w:r>
              <w:rPr>
                <w:rFonts w:ascii="Consolas" w:hAnsi="Consolas"/>
                <w:color w:val="17202E"/>
                <w:sz w:val="17"/>
              </w:rPr>
              <w:t>/entry</w:t>
            </w:r>
          </w:p>
        </w:tc>
        <w:tc>
          <w:tcPr>
            <w:tcW w:w="2304" w:type="dxa"/>
            <w:shd w:val="clear" w:color="auto" w:fill="F8F9FB"/>
            <w:tcMar>
              <w:top w:w="100" w:type="dxa"/>
              <w:left w:w="140" w:type="dxa"/>
              <w:bottom w:w="100" w:type="dxa"/>
              <w:right w:w="140" w:type="dxa"/>
            </w:tcMar>
            <w:vAlign w:val="center"/>
          </w:tcPr>
          <w:p w14:paraId="1C16948C" w14:textId="77777777" w:rsidR="00EB104E" w:rsidRDefault="00000000">
            <w:pPr>
              <w:spacing w:after="0"/>
            </w:pPr>
            <w:r>
              <w:rPr>
                <w:color w:val="17202E"/>
                <w:sz w:val="18"/>
              </w:rPr>
              <w:t>An ninh Cổng vào</w:t>
            </w:r>
          </w:p>
        </w:tc>
      </w:tr>
      <w:tr w:rsidR="00EB104E" w14:paraId="4B97F34F" w14:textId="77777777">
        <w:trPr>
          <w:jc w:val="center"/>
        </w:trPr>
        <w:tc>
          <w:tcPr>
            <w:tcW w:w="1728" w:type="dxa"/>
            <w:shd w:val="clear" w:color="auto" w:fill="FFFFFF"/>
            <w:tcMar>
              <w:top w:w="100" w:type="dxa"/>
              <w:left w:w="140" w:type="dxa"/>
              <w:bottom w:w="100" w:type="dxa"/>
              <w:right w:w="140" w:type="dxa"/>
            </w:tcMar>
            <w:vAlign w:val="center"/>
          </w:tcPr>
          <w:p w14:paraId="1CDFEB21" w14:textId="77777777" w:rsidR="00EB104E" w:rsidRDefault="00000000">
            <w:pPr>
              <w:spacing w:after="0"/>
            </w:pPr>
            <w:r>
              <w:rPr>
                <w:b/>
                <w:color w:val="326DD8"/>
                <w:sz w:val="18"/>
              </w:rPr>
              <w:t>IMG-ENTRY-03</w:t>
            </w:r>
          </w:p>
        </w:tc>
        <w:tc>
          <w:tcPr>
            <w:tcW w:w="3744" w:type="dxa"/>
            <w:shd w:val="clear" w:color="auto" w:fill="FFFFFF"/>
            <w:tcMar>
              <w:top w:w="100" w:type="dxa"/>
              <w:left w:w="140" w:type="dxa"/>
              <w:bottom w:w="100" w:type="dxa"/>
              <w:right w:w="140" w:type="dxa"/>
            </w:tcMar>
            <w:vAlign w:val="center"/>
          </w:tcPr>
          <w:p w14:paraId="554C19AB" w14:textId="77777777" w:rsidR="00EB104E" w:rsidRDefault="00000000">
            <w:pPr>
              <w:spacing w:after="0"/>
            </w:pPr>
            <w:r>
              <w:rPr>
                <w:color w:val="17202E"/>
                <w:sz w:val="18"/>
              </w:rPr>
              <w:t>Tiếp nhận 2 Cont 20ft &amp; Khớp phiếu điện</w:t>
            </w:r>
          </w:p>
        </w:tc>
        <w:tc>
          <w:tcPr>
            <w:tcW w:w="1872" w:type="dxa"/>
            <w:shd w:val="clear" w:color="auto" w:fill="FFFFFF"/>
            <w:tcMar>
              <w:top w:w="100" w:type="dxa"/>
              <w:left w:w="140" w:type="dxa"/>
              <w:bottom w:w="100" w:type="dxa"/>
              <w:right w:w="140" w:type="dxa"/>
            </w:tcMar>
            <w:vAlign w:val="center"/>
          </w:tcPr>
          <w:p w14:paraId="6381964D" w14:textId="77777777" w:rsidR="00EB104E" w:rsidRDefault="00000000">
            <w:pPr>
              <w:spacing w:after="0"/>
            </w:pPr>
            <w:r>
              <w:rPr>
                <w:rFonts w:ascii="Consolas" w:hAnsi="Consolas"/>
                <w:color w:val="17202E"/>
                <w:sz w:val="17"/>
              </w:rPr>
              <w:t>/entry</w:t>
            </w:r>
          </w:p>
        </w:tc>
        <w:tc>
          <w:tcPr>
            <w:tcW w:w="2304" w:type="dxa"/>
            <w:shd w:val="clear" w:color="auto" w:fill="FFFFFF"/>
            <w:tcMar>
              <w:top w:w="100" w:type="dxa"/>
              <w:left w:w="140" w:type="dxa"/>
              <w:bottom w:w="100" w:type="dxa"/>
              <w:right w:w="140" w:type="dxa"/>
            </w:tcMar>
            <w:vAlign w:val="center"/>
          </w:tcPr>
          <w:p w14:paraId="7D6FF85D" w14:textId="77777777" w:rsidR="00EB104E" w:rsidRDefault="00000000">
            <w:pPr>
              <w:spacing w:after="0"/>
            </w:pPr>
            <w:r>
              <w:rPr>
                <w:color w:val="17202E"/>
                <w:sz w:val="18"/>
              </w:rPr>
              <w:t>An ninh Cổng vào</w:t>
            </w:r>
          </w:p>
        </w:tc>
      </w:tr>
      <w:tr w:rsidR="00EB104E" w14:paraId="2252BB4B" w14:textId="77777777">
        <w:trPr>
          <w:jc w:val="center"/>
        </w:trPr>
        <w:tc>
          <w:tcPr>
            <w:tcW w:w="1728" w:type="dxa"/>
            <w:shd w:val="clear" w:color="auto" w:fill="F8F9FB"/>
            <w:tcMar>
              <w:top w:w="100" w:type="dxa"/>
              <w:left w:w="140" w:type="dxa"/>
              <w:bottom w:w="100" w:type="dxa"/>
              <w:right w:w="140" w:type="dxa"/>
            </w:tcMar>
            <w:vAlign w:val="center"/>
          </w:tcPr>
          <w:p w14:paraId="1F5DEA5A" w14:textId="77777777" w:rsidR="00EB104E" w:rsidRDefault="00000000">
            <w:pPr>
              <w:spacing w:after="0"/>
            </w:pPr>
            <w:r>
              <w:rPr>
                <w:b/>
                <w:color w:val="326DD8"/>
                <w:sz w:val="18"/>
              </w:rPr>
              <w:t>IMG-YARD-01</w:t>
            </w:r>
          </w:p>
        </w:tc>
        <w:tc>
          <w:tcPr>
            <w:tcW w:w="3744" w:type="dxa"/>
            <w:shd w:val="clear" w:color="auto" w:fill="F8F9FB"/>
            <w:tcMar>
              <w:top w:w="100" w:type="dxa"/>
              <w:left w:w="140" w:type="dxa"/>
              <w:bottom w:w="100" w:type="dxa"/>
              <w:right w:w="140" w:type="dxa"/>
            </w:tcMar>
            <w:vAlign w:val="center"/>
          </w:tcPr>
          <w:p w14:paraId="70F45190" w14:textId="77777777" w:rsidR="00EB104E" w:rsidRDefault="00000000">
            <w:pPr>
              <w:spacing w:after="0"/>
            </w:pPr>
            <w:r>
              <w:rPr>
                <w:color w:val="17202E"/>
                <w:sz w:val="18"/>
              </w:rPr>
              <w:t>Bảng điều khiển Quản lý Bến bãi &amp; Tồn bãi</w:t>
            </w:r>
          </w:p>
        </w:tc>
        <w:tc>
          <w:tcPr>
            <w:tcW w:w="1872" w:type="dxa"/>
            <w:shd w:val="clear" w:color="auto" w:fill="F8F9FB"/>
            <w:tcMar>
              <w:top w:w="100" w:type="dxa"/>
              <w:left w:w="140" w:type="dxa"/>
              <w:bottom w:w="100" w:type="dxa"/>
              <w:right w:w="140" w:type="dxa"/>
            </w:tcMar>
            <w:vAlign w:val="center"/>
          </w:tcPr>
          <w:p w14:paraId="67E9FD77" w14:textId="77777777" w:rsidR="00EB104E" w:rsidRDefault="00000000">
            <w:pPr>
              <w:spacing w:after="0"/>
            </w:pPr>
            <w:r>
              <w:rPr>
                <w:rFonts w:ascii="Consolas" w:hAnsi="Consolas"/>
                <w:color w:val="17202E"/>
                <w:sz w:val="17"/>
              </w:rPr>
              <w:t>/yard</w:t>
            </w:r>
          </w:p>
        </w:tc>
        <w:tc>
          <w:tcPr>
            <w:tcW w:w="2304" w:type="dxa"/>
            <w:shd w:val="clear" w:color="auto" w:fill="F8F9FB"/>
            <w:tcMar>
              <w:top w:w="100" w:type="dxa"/>
              <w:left w:w="140" w:type="dxa"/>
              <w:bottom w:w="100" w:type="dxa"/>
              <w:right w:w="140" w:type="dxa"/>
            </w:tcMar>
            <w:vAlign w:val="center"/>
          </w:tcPr>
          <w:p w14:paraId="16ADBDB0" w14:textId="77777777" w:rsidR="00EB104E" w:rsidRDefault="00000000">
            <w:pPr>
              <w:spacing w:after="0"/>
            </w:pPr>
            <w:r>
              <w:rPr>
                <w:color w:val="17202E"/>
                <w:sz w:val="18"/>
              </w:rPr>
              <w:t>An ninh &amp; Điều phối</w:t>
            </w:r>
          </w:p>
        </w:tc>
      </w:tr>
      <w:tr w:rsidR="00EB104E" w14:paraId="22604F8B" w14:textId="77777777">
        <w:trPr>
          <w:jc w:val="center"/>
        </w:trPr>
        <w:tc>
          <w:tcPr>
            <w:tcW w:w="1728" w:type="dxa"/>
            <w:shd w:val="clear" w:color="auto" w:fill="FFFFFF"/>
            <w:tcMar>
              <w:top w:w="100" w:type="dxa"/>
              <w:left w:w="140" w:type="dxa"/>
              <w:bottom w:w="100" w:type="dxa"/>
              <w:right w:w="140" w:type="dxa"/>
            </w:tcMar>
            <w:vAlign w:val="center"/>
          </w:tcPr>
          <w:p w14:paraId="5AE7E21E" w14:textId="77777777" w:rsidR="00EB104E" w:rsidRDefault="00000000">
            <w:pPr>
              <w:spacing w:after="0"/>
            </w:pPr>
            <w:r>
              <w:rPr>
                <w:b/>
                <w:color w:val="326DD8"/>
                <w:sz w:val="18"/>
              </w:rPr>
              <w:t>IMG-YARD-02</w:t>
            </w:r>
          </w:p>
        </w:tc>
        <w:tc>
          <w:tcPr>
            <w:tcW w:w="3744" w:type="dxa"/>
            <w:shd w:val="clear" w:color="auto" w:fill="FFFFFF"/>
            <w:tcMar>
              <w:top w:w="100" w:type="dxa"/>
              <w:left w:w="140" w:type="dxa"/>
              <w:bottom w:w="100" w:type="dxa"/>
              <w:right w:w="140" w:type="dxa"/>
            </w:tcMar>
            <w:vAlign w:val="center"/>
          </w:tcPr>
          <w:p w14:paraId="0CDA89BE" w14:textId="77777777" w:rsidR="00EB104E" w:rsidRDefault="00000000">
            <w:pPr>
              <w:spacing w:after="0"/>
            </w:pPr>
            <w:r>
              <w:rPr>
                <w:color w:val="17202E"/>
                <w:sz w:val="18"/>
              </w:rPr>
              <w:t>Sơ đồ 4 Phân khu &amp; 30 Trụ điện 380V</w:t>
            </w:r>
          </w:p>
        </w:tc>
        <w:tc>
          <w:tcPr>
            <w:tcW w:w="1872" w:type="dxa"/>
            <w:shd w:val="clear" w:color="auto" w:fill="FFFFFF"/>
            <w:tcMar>
              <w:top w:w="100" w:type="dxa"/>
              <w:left w:w="140" w:type="dxa"/>
              <w:bottom w:w="100" w:type="dxa"/>
              <w:right w:w="140" w:type="dxa"/>
            </w:tcMar>
            <w:vAlign w:val="center"/>
          </w:tcPr>
          <w:p w14:paraId="36E306A1" w14:textId="77777777" w:rsidR="00EB104E" w:rsidRDefault="00000000">
            <w:pPr>
              <w:spacing w:after="0"/>
            </w:pPr>
            <w:r>
              <w:rPr>
                <w:rFonts w:ascii="Consolas" w:hAnsi="Consolas"/>
                <w:color w:val="17202E"/>
                <w:sz w:val="17"/>
              </w:rPr>
              <w:t>/yard</w:t>
            </w:r>
          </w:p>
        </w:tc>
        <w:tc>
          <w:tcPr>
            <w:tcW w:w="2304" w:type="dxa"/>
            <w:shd w:val="clear" w:color="auto" w:fill="FFFFFF"/>
            <w:tcMar>
              <w:top w:w="100" w:type="dxa"/>
              <w:left w:w="140" w:type="dxa"/>
              <w:bottom w:w="100" w:type="dxa"/>
              <w:right w:w="140" w:type="dxa"/>
            </w:tcMar>
            <w:vAlign w:val="center"/>
          </w:tcPr>
          <w:p w14:paraId="3E8228B4" w14:textId="77777777" w:rsidR="00EB104E" w:rsidRDefault="00000000">
            <w:pPr>
              <w:spacing w:after="0"/>
            </w:pPr>
            <w:r>
              <w:rPr>
                <w:color w:val="17202E"/>
                <w:sz w:val="18"/>
              </w:rPr>
              <w:t>Điều phối &amp; CCKB</w:t>
            </w:r>
          </w:p>
        </w:tc>
      </w:tr>
      <w:tr w:rsidR="00EB104E" w14:paraId="5258F938" w14:textId="77777777">
        <w:trPr>
          <w:jc w:val="center"/>
        </w:trPr>
        <w:tc>
          <w:tcPr>
            <w:tcW w:w="1728" w:type="dxa"/>
            <w:shd w:val="clear" w:color="auto" w:fill="F8F9FB"/>
            <w:tcMar>
              <w:top w:w="100" w:type="dxa"/>
              <w:left w:w="140" w:type="dxa"/>
              <w:bottom w:w="100" w:type="dxa"/>
              <w:right w:w="140" w:type="dxa"/>
            </w:tcMar>
            <w:vAlign w:val="center"/>
          </w:tcPr>
          <w:p w14:paraId="63D84C47" w14:textId="77777777" w:rsidR="00EB104E" w:rsidRDefault="00000000">
            <w:pPr>
              <w:spacing w:after="0"/>
            </w:pPr>
            <w:r>
              <w:rPr>
                <w:b/>
                <w:color w:val="326DD8"/>
                <w:sz w:val="18"/>
              </w:rPr>
              <w:t>IMG-YARD-03</w:t>
            </w:r>
          </w:p>
        </w:tc>
        <w:tc>
          <w:tcPr>
            <w:tcW w:w="3744" w:type="dxa"/>
            <w:shd w:val="clear" w:color="auto" w:fill="F8F9FB"/>
            <w:tcMar>
              <w:top w:w="100" w:type="dxa"/>
              <w:left w:w="140" w:type="dxa"/>
              <w:bottom w:w="100" w:type="dxa"/>
              <w:right w:w="140" w:type="dxa"/>
            </w:tcMar>
            <w:vAlign w:val="center"/>
          </w:tcPr>
          <w:p w14:paraId="7BF33640" w14:textId="77777777" w:rsidR="00EB104E" w:rsidRDefault="00000000">
            <w:pPr>
              <w:spacing w:after="0"/>
            </w:pPr>
            <w:r>
              <w:rPr>
                <w:color w:val="17202E"/>
                <w:sz w:val="18"/>
              </w:rPr>
              <w:t>Hộp thoại Hiệu chỉnh Biển số / Số cont</w:t>
            </w:r>
          </w:p>
        </w:tc>
        <w:tc>
          <w:tcPr>
            <w:tcW w:w="1872" w:type="dxa"/>
            <w:shd w:val="clear" w:color="auto" w:fill="F8F9FB"/>
            <w:tcMar>
              <w:top w:w="100" w:type="dxa"/>
              <w:left w:w="140" w:type="dxa"/>
              <w:bottom w:w="100" w:type="dxa"/>
              <w:right w:w="140" w:type="dxa"/>
            </w:tcMar>
            <w:vAlign w:val="center"/>
          </w:tcPr>
          <w:p w14:paraId="3C753C1F" w14:textId="77777777" w:rsidR="00EB104E" w:rsidRDefault="00000000">
            <w:pPr>
              <w:spacing w:after="0"/>
            </w:pPr>
            <w:r>
              <w:rPr>
                <w:rFonts w:ascii="Consolas" w:hAnsi="Consolas"/>
                <w:color w:val="17202E"/>
                <w:sz w:val="17"/>
              </w:rPr>
              <w:t>/yard</w:t>
            </w:r>
          </w:p>
        </w:tc>
        <w:tc>
          <w:tcPr>
            <w:tcW w:w="2304" w:type="dxa"/>
            <w:shd w:val="clear" w:color="auto" w:fill="F8F9FB"/>
            <w:tcMar>
              <w:top w:w="100" w:type="dxa"/>
              <w:left w:w="140" w:type="dxa"/>
              <w:bottom w:w="100" w:type="dxa"/>
              <w:right w:w="140" w:type="dxa"/>
            </w:tcMar>
            <w:vAlign w:val="center"/>
          </w:tcPr>
          <w:p w14:paraId="7890494D" w14:textId="77777777" w:rsidR="00EB104E" w:rsidRDefault="00000000">
            <w:pPr>
              <w:spacing w:after="0"/>
            </w:pPr>
            <w:r>
              <w:rPr>
                <w:color w:val="17202E"/>
                <w:sz w:val="18"/>
              </w:rPr>
              <w:t>An ninh &amp; CCKB</w:t>
            </w:r>
          </w:p>
        </w:tc>
      </w:tr>
      <w:tr w:rsidR="00EB104E" w14:paraId="6EC128D0" w14:textId="77777777">
        <w:trPr>
          <w:jc w:val="center"/>
        </w:trPr>
        <w:tc>
          <w:tcPr>
            <w:tcW w:w="1728" w:type="dxa"/>
            <w:shd w:val="clear" w:color="auto" w:fill="FFFFFF"/>
            <w:tcMar>
              <w:top w:w="100" w:type="dxa"/>
              <w:left w:w="140" w:type="dxa"/>
              <w:bottom w:w="100" w:type="dxa"/>
              <w:right w:w="140" w:type="dxa"/>
            </w:tcMar>
            <w:vAlign w:val="center"/>
          </w:tcPr>
          <w:p w14:paraId="3A5DC910" w14:textId="77777777" w:rsidR="00EB104E" w:rsidRDefault="00000000">
            <w:pPr>
              <w:spacing w:after="0"/>
            </w:pPr>
            <w:r>
              <w:rPr>
                <w:b/>
                <w:color w:val="326DD8"/>
                <w:sz w:val="18"/>
              </w:rPr>
              <w:t>IMG-REEFER-01</w:t>
            </w:r>
          </w:p>
        </w:tc>
        <w:tc>
          <w:tcPr>
            <w:tcW w:w="3744" w:type="dxa"/>
            <w:shd w:val="clear" w:color="auto" w:fill="FFFFFF"/>
            <w:tcMar>
              <w:top w:w="100" w:type="dxa"/>
              <w:left w:w="140" w:type="dxa"/>
              <w:bottom w:w="100" w:type="dxa"/>
              <w:right w:w="140" w:type="dxa"/>
            </w:tcMar>
            <w:vAlign w:val="center"/>
          </w:tcPr>
          <w:p w14:paraId="3AF73DFC" w14:textId="77777777" w:rsidR="00EB104E" w:rsidRDefault="00000000">
            <w:pPr>
              <w:spacing w:after="0"/>
            </w:pPr>
            <w:r>
              <w:rPr>
                <w:color w:val="17202E"/>
                <w:sz w:val="18"/>
              </w:rPr>
              <w:t>Màn hình Theo dõi Cắm rút điện 4 Tab</w:t>
            </w:r>
          </w:p>
        </w:tc>
        <w:tc>
          <w:tcPr>
            <w:tcW w:w="1872" w:type="dxa"/>
            <w:shd w:val="clear" w:color="auto" w:fill="FFFFFF"/>
            <w:tcMar>
              <w:top w:w="100" w:type="dxa"/>
              <w:left w:w="140" w:type="dxa"/>
              <w:bottom w:w="100" w:type="dxa"/>
              <w:right w:w="140" w:type="dxa"/>
            </w:tcMar>
            <w:vAlign w:val="center"/>
          </w:tcPr>
          <w:p w14:paraId="3A11B7DA" w14:textId="77777777" w:rsidR="00EB104E" w:rsidRDefault="00000000">
            <w:pPr>
              <w:spacing w:after="0"/>
            </w:pPr>
            <w:r>
              <w:rPr>
                <w:rFonts w:ascii="Consolas" w:hAnsi="Consolas"/>
                <w:color w:val="17202E"/>
                <w:sz w:val="17"/>
              </w:rPr>
              <w:t>/reefer</w:t>
            </w:r>
          </w:p>
        </w:tc>
        <w:tc>
          <w:tcPr>
            <w:tcW w:w="2304" w:type="dxa"/>
            <w:shd w:val="clear" w:color="auto" w:fill="FFFFFF"/>
            <w:tcMar>
              <w:top w:w="100" w:type="dxa"/>
              <w:left w:w="140" w:type="dxa"/>
              <w:bottom w:w="100" w:type="dxa"/>
              <w:right w:w="140" w:type="dxa"/>
            </w:tcMar>
            <w:vAlign w:val="center"/>
          </w:tcPr>
          <w:p w14:paraId="54C6EEBA" w14:textId="77777777" w:rsidR="00EB104E" w:rsidRDefault="00000000">
            <w:pPr>
              <w:spacing w:after="0"/>
            </w:pPr>
            <w:r>
              <w:rPr>
                <w:color w:val="17202E"/>
                <w:sz w:val="18"/>
              </w:rPr>
              <w:t>CCKB &amp; An ninh</w:t>
            </w:r>
          </w:p>
        </w:tc>
      </w:tr>
      <w:tr w:rsidR="00EB104E" w14:paraId="4E4AEE04" w14:textId="77777777">
        <w:trPr>
          <w:jc w:val="center"/>
        </w:trPr>
        <w:tc>
          <w:tcPr>
            <w:tcW w:w="1728" w:type="dxa"/>
            <w:shd w:val="clear" w:color="auto" w:fill="F8F9FB"/>
            <w:tcMar>
              <w:top w:w="100" w:type="dxa"/>
              <w:left w:w="140" w:type="dxa"/>
              <w:bottom w:w="100" w:type="dxa"/>
              <w:right w:w="140" w:type="dxa"/>
            </w:tcMar>
            <w:vAlign w:val="center"/>
          </w:tcPr>
          <w:p w14:paraId="0347AC33" w14:textId="77777777" w:rsidR="00EB104E" w:rsidRDefault="00000000">
            <w:pPr>
              <w:spacing w:after="0"/>
            </w:pPr>
            <w:r>
              <w:rPr>
                <w:b/>
                <w:color w:val="326DD8"/>
                <w:sz w:val="18"/>
              </w:rPr>
              <w:lastRenderedPageBreak/>
              <w:t>IMG-REEFER-02</w:t>
            </w:r>
          </w:p>
        </w:tc>
        <w:tc>
          <w:tcPr>
            <w:tcW w:w="3744" w:type="dxa"/>
            <w:shd w:val="clear" w:color="auto" w:fill="F8F9FB"/>
            <w:tcMar>
              <w:top w:w="100" w:type="dxa"/>
              <w:left w:w="140" w:type="dxa"/>
              <w:bottom w:w="100" w:type="dxa"/>
              <w:right w:w="140" w:type="dxa"/>
            </w:tcMar>
            <w:vAlign w:val="center"/>
          </w:tcPr>
          <w:p w14:paraId="6FA5E516" w14:textId="77777777" w:rsidR="00EB104E" w:rsidRDefault="00000000">
            <w:pPr>
              <w:spacing w:after="0"/>
            </w:pPr>
            <w:r>
              <w:rPr>
                <w:color w:val="17202E"/>
                <w:sz w:val="18"/>
              </w:rPr>
              <w:t>Hộp thoại Rút điện Chốt cước (Tròn đến 5k)</w:t>
            </w:r>
          </w:p>
        </w:tc>
        <w:tc>
          <w:tcPr>
            <w:tcW w:w="1872" w:type="dxa"/>
            <w:shd w:val="clear" w:color="auto" w:fill="F8F9FB"/>
            <w:tcMar>
              <w:top w:w="100" w:type="dxa"/>
              <w:left w:w="140" w:type="dxa"/>
              <w:bottom w:w="100" w:type="dxa"/>
              <w:right w:w="140" w:type="dxa"/>
            </w:tcMar>
            <w:vAlign w:val="center"/>
          </w:tcPr>
          <w:p w14:paraId="4A525E8D" w14:textId="77777777" w:rsidR="00EB104E" w:rsidRDefault="00000000">
            <w:pPr>
              <w:spacing w:after="0"/>
            </w:pPr>
            <w:r>
              <w:rPr>
                <w:rFonts w:ascii="Consolas" w:hAnsi="Consolas"/>
                <w:color w:val="17202E"/>
                <w:sz w:val="17"/>
              </w:rPr>
              <w:t>/reefer</w:t>
            </w:r>
          </w:p>
        </w:tc>
        <w:tc>
          <w:tcPr>
            <w:tcW w:w="2304" w:type="dxa"/>
            <w:shd w:val="clear" w:color="auto" w:fill="F8F9FB"/>
            <w:tcMar>
              <w:top w:w="100" w:type="dxa"/>
              <w:left w:w="140" w:type="dxa"/>
              <w:bottom w:w="100" w:type="dxa"/>
              <w:right w:w="140" w:type="dxa"/>
            </w:tcMar>
            <w:vAlign w:val="center"/>
          </w:tcPr>
          <w:p w14:paraId="550224CF" w14:textId="77777777" w:rsidR="00EB104E" w:rsidRDefault="00000000">
            <w:pPr>
              <w:spacing w:after="0"/>
            </w:pPr>
            <w:r>
              <w:rPr>
                <w:color w:val="17202E"/>
                <w:sz w:val="18"/>
              </w:rPr>
              <w:t>CCKB Điện lạnh</w:t>
            </w:r>
          </w:p>
        </w:tc>
      </w:tr>
      <w:tr w:rsidR="00EB104E" w14:paraId="2B42CA88" w14:textId="77777777">
        <w:trPr>
          <w:jc w:val="center"/>
        </w:trPr>
        <w:tc>
          <w:tcPr>
            <w:tcW w:w="1728" w:type="dxa"/>
            <w:shd w:val="clear" w:color="auto" w:fill="FFFFFF"/>
            <w:tcMar>
              <w:top w:w="100" w:type="dxa"/>
              <w:left w:w="140" w:type="dxa"/>
              <w:bottom w:w="100" w:type="dxa"/>
              <w:right w:w="140" w:type="dxa"/>
            </w:tcMar>
            <w:vAlign w:val="center"/>
          </w:tcPr>
          <w:p w14:paraId="2B9A00F9" w14:textId="77777777" w:rsidR="00EB104E" w:rsidRDefault="00000000">
            <w:pPr>
              <w:spacing w:after="0"/>
            </w:pPr>
            <w:r>
              <w:rPr>
                <w:b/>
                <w:color w:val="326DD8"/>
                <w:sz w:val="18"/>
              </w:rPr>
              <w:t>IMG-REEFER-03</w:t>
            </w:r>
          </w:p>
        </w:tc>
        <w:tc>
          <w:tcPr>
            <w:tcW w:w="3744" w:type="dxa"/>
            <w:shd w:val="clear" w:color="auto" w:fill="FFFFFF"/>
            <w:tcMar>
              <w:top w:w="100" w:type="dxa"/>
              <w:left w:w="140" w:type="dxa"/>
              <w:bottom w:w="100" w:type="dxa"/>
              <w:right w:w="140" w:type="dxa"/>
            </w:tcMar>
            <w:vAlign w:val="center"/>
          </w:tcPr>
          <w:p w14:paraId="4E240B0D" w14:textId="77777777" w:rsidR="00EB104E" w:rsidRDefault="00000000">
            <w:pPr>
              <w:spacing w:after="0"/>
            </w:pPr>
            <w:r>
              <w:rPr>
                <w:color w:val="17202E"/>
                <w:sz w:val="18"/>
              </w:rPr>
              <w:t>Phiếu điện dự kiến &amp; Nhật ký nhiệt độ</w:t>
            </w:r>
          </w:p>
        </w:tc>
        <w:tc>
          <w:tcPr>
            <w:tcW w:w="1872" w:type="dxa"/>
            <w:shd w:val="clear" w:color="auto" w:fill="FFFFFF"/>
            <w:tcMar>
              <w:top w:w="100" w:type="dxa"/>
              <w:left w:w="140" w:type="dxa"/>
              <w:bottom w:w="100" w:type="dxa"/>
              <w:right w:w="140" w:type="dxa"/>
            </w:tcMar>
            <w:vAlign w:val="center"/>
          </w:tcPr>
          <w:p w14:paraId="57C8CD35" w14:textId="77777777" w:rsidR="00EB104E" w:rsidRDefault="00000000">
            <w:pPr>
              <w:spacing w:after="0"/>
            </w:pPr>
            <w:r>
              <w:rPr>
                <w:rFonts w:ascii="Consolas" w:hAnsi="Consolas"/>
                <w:color w:val="17202E"/>
                <w:sz w:val="17"/>
              </w:rPr>
              <w:t>/reefer</w:t>
            </w:r>
          </w:p>
        </w:tc>
        <w:tc>
          <w:tcPr>
            <w:tcW w:w="2304" w:type="dxa"/>
            <w:shd w:val="clear" w:color="auto" w:fill="FFFFFF"/>
            <w:tcMar>
              <w:top w:w="100" w:type="dxa"/>
              <w:left w:w="140" w:type="dxa"/>
              <w:bottom w:w="100" w:type="dxa"/>
              <w:right w:w="140" w:type="dxa"/>
            </w:tcMar>
            <w:vAlign w:val="center"/>
          </w:tcPr>
          <w:p w14:paraId="4D756224" w14:textId="77777777" w:rsidR="00EB104E" w:rsidRDefault="00000000">
            <w:pPr>
              <w:spacing w:after="0"/>
            </w:pPr>
            <w:r>
              <w:rPr>
                <w:color w:val="17202E"/>
                <w:sz w:val="18"/>
              </w:rPr>
              <w:t>CCKB Điện lạnh</w:t>
            </w:r>
          </w:p>
        </w:tc>
      </w:tr>
      <w:tr w:rsidR="00EB104E" w14:paraId="4F932C87" w14:textId="77777777">
        <w:trPr>
          <w:jc w:val="center"/>
        </w:trPr>
        <w:tc>
          <w:tcPr>
            <w:tcW w:w="1728" w:type="dxa"/>
            <w:shd w:val="clear" w:color="auto" w:fill="F8F9FB"/>
            <w:tcMar>
              <w:top w:w="100" w:type="dxa"/>
              <w:left w:w="140" w:type="dxa"/>
              <w:bottom w:w="100" w:type="dxa"/>
              <w:right w:w="140" w:type="dxa"/>
            </w:tcMar>
            <w:vAlign w:val="center"/>
          </w:tcPr>
          <w:p w14:paraId="3C6099E0" w14:textId="77777777" w:rsidR="00EB104E" w:rsidRDefault="00000000">
            <w:pPr>
              <w:spacing w:after="0"/>
            </w:pPr>
            <w:r>
              <w:rPr>
                <w:b/>
                <w:color w:val="326DD8"/>
                <w:sz w:val="18"/>
              </w:rPr>
              <w:t>IMG-EXIT-01</w:t>
            </w:r>
          </w:p>
        </w:tc>
        <w:tc>
          <w:tcPr>
            <w:tcW w:w="3744" w:type="dxa"/>
            <w:shd w:val="clear" w:color="auto" w:fill="F8F9FB"/>
            <w:tcMar>
              <w:top w:w="100" w:type="dxa"/>
              <w:left w:w="140" w:type="dxa"/>
              <w:bottom w:w="100" w:type="dxa"/>
              <w:right w:w="140" w:type="dxa"/>
            </w:tcMar>
            <w:vAlign w:val="center"/>
          </w:tcPr>
          <w:p w14:paraId="60FBF160" w14:textId="77777777" w:rsidR="00EB104E" w:rsidRDefault="00000000">
            <w:pPr>
              <w:spacing w:after="0"/>
            </w:pPr>
            <w:r>
              <w:rPr>
                <w:color w:val="17202E"/>
                <w:sz w:val="18"/>
              </w:rPr>
              <w:t>Kiểm soát Xuất bãi &amp; Checklist điều kiện</w:t>
            </w:r>
          </w:p>
        </w:tc>
        <w:tc>
          <w:tcPr>
            <w:tcW w:w="1872" w:type="dxa"/>
            <w:shd w:val="clear" w:color="auto" w:fill="F8F9FB"/>
            <w:tcMar>
              <w:top w:w="100" w:type="dxa"/>
              <w:left w:w="140" w:type="dxa"/>
              <w:bottom w:w="100" w:type="dxa"/>
              <w:right w:w="140" w:type="dxa"/>
            </w:tcMar>
            <w:vAlign w:val="center"/>
          </w:tcPr>
          <w:p w14:paraId="3C67E942" w14:textId="77777777" w:rsidR="00EB104E" w:rsidRDefault="00000000">
            <w:pPr>
              <w:spacing w:after="0"/>
            </w:pPr>
            <w:r>
              <w:rPr>
                <w:rFonts w:ascii="Consolas" w:hAnsi="Consolas"/>
                <w:color w:val="17202E"/>
                <w:sz w:val="17"/>
              </w:rPr>
              <w:t>/exit</w:t>
            </w:r>
          </w:p>
        </w:tc>
        <w:tc>
          <w:tcPr>
            <w:tcW w:w="2304" w:type="dxa"/>
            <w:shd w:val="clear" w:color="auto" w:fill="F8F9FB"/>
            <w:tcMar>
              <w:top w:w="100" w:type="dxa"/>
              <w:left w:w="140" w:type="dxa"/>
              <w:bottom w:w="100" w:type="dxa"/>
              <w:right w:w="140" w:type="dxa"/>
            </w:tcMar>
            <w:vAlign w:val="center"/>
          </w:tcPr>
          <w:p w14:paraId="796C6CB4" w14:textId="77777777" w:rsidR="00EB104E" w:rsidRDefault="00000000">
            <w:pPr>
              <w:spacing w:after="0"/>
            </w:pPr>
            <w:r>
              <w:rPr>
                <w:color w:val="17202E"/>
                <w:sz w:val="18"/>
              </w:rPr>
              <w:t>An ninh Cổng ra</w:t>
            </w:r>
          </w:p>
        </w:tc>
      </w:tr>
      <w:tr w:rsidR="00EB104E" w14:paraId="7E3C41C7" w14:textId="77777777">
        <w:trPr>
          <w:jc w:val="center"/>
        </w:trPr>
        <w:tc>
          <w:tcPr>
            <w:tcW w:w="1728" w:type="dxa"/>
            <w:shd w:val="clear" w:color="auto" w:fill="FFFFFF"/>
            <w:tcMar>
              <w:top w:w="100" w:type="dxa"/>
              <w:left w:w="140" w:type="dxa"/>
              <w:bottom w:w="100" w:type="dxa"/>
              <w:right w:w="140" w:type="dxa"/>
            </w:tcMar>
            <w:vAlign w:val="center"/>
          </w:tcPr>
          <w:p w14:paraId="5C2009B0" w14:textId="77777777" w:rsidR="00EB104E" w:rsidRDefault="00000000">
            <w:pPr>
              <w:spacing w:after="0"/>
            </w:pPr>
            <w:r>
              <w:rPr>
                <w:b/>
                <w:color w:val="326DD8"/>
                <w:sz w:val="18"/>
              </w:rPr>
              <w:t>IMG-EXIT-02</w:t>
            </w:r>
          </w:p>
        </w:tc>
        <w:tc>
          <w:tcPr>
            <w:tcW w:w="3744" w:type="dxa"/>
            <w:shd w:val="clear" w:color="auto" w:fill="FFFFFF"/>
            <w:tcMar>
              <w:top w:w="100" w:type="dxa"/>
              <w:left w:w="140" w:type="dxa"/>
              <w:bottom w:w="100" w:type="dxa"/>
              <w:right w:w="140" w:type="dxa"/>
            </w:tcMar>
            <w:vAlign w:val="center"/>
          </w:tcPr>
          <w:p w14:paraId="54208C30" w14:textId="77777777" w:rsidR="00EB104E" w:rsidRDefault="00000000">
            <w:pPr>
              <w:spacing w:after="0"/>
            </w:pPr>
            <w:r>
              <w:rPr>
                <w:color w:val="17202E"/>
                <w:sz w:val="18"/>
              </w:rPr>
              <w:t>Nghiệp vụ CCKB Duyệt xuất bảo lãnh nợ</w:t>
            </w:r>
          </w:p>
        </w:tc>
        <w:tc>
          <w:tcPr>
            <w:tcW w:w="1872" w:type="dxa"/>
            <w:shd w:val="clear" w:color="auto" w:fill="FFFFFF"/>
            <w:tcMar>
              <w:top w:w="100" w:type="dxa"/>
              <w:left w:w="140" w:type="dxa"/>
              <w:bottom w:w="100" w:type="dxa"/>
              <w:right w:w="140" w:type="dxa"/>
            </w:tcMar>
            <w:vAlign w:val="center"/>
          </w:tcPr>
          <w:p w14:paraId="7FAEF2D0" w14:textId="77777777" w:rsidR="00EB104E" w:rsidRDefault="00000000">
            <w:pPr>
              <w:spacing w:after="0"/>
            </w:pPr>
            <w:r>
              <w:rPr>
                <w:rFonts w:ascii="Consolas" w:hAnsi="Consolas"/>
                <w:color w:val="17202E"/>
                <w:sz w:val="17"/>
              </w:rPr>
              <w:t>/exit</w:t>
            </w:r>
          </w:p>
        </w:tc>
        <w:tc>
          <w:tcPr>
            <w:tcW w:w="2304" w:type="dxa"/>
            <w:shd w:val="clear" w:color="auto" w:fill="FFFFFF"/>
            <w:tcMar>
              <w:top w:w="100" w:type="dxa"/>
              <w:left w:w="140" w:type="dxa"/>
              <w:bottom w:w="100" w:type="dxa"/>
              <w:right w:w="140" w:type="dxa"/>
            </w:tcMar>
            <w:vAlign w:val="center"/>
          </w:tcPr>
          <w:p w14:paraId="75A60C8C" w14:textId="77777777" w:rsidR="00EB104E" w:rsidRDefault="00000000">
            <w:pPr>
              <w:spacing w:after="0"/>
            </w:pPr>
            <w:r>
              <w:rPr>
                <w:color w:val="17202E"/>
                <w:sz w:val="18"/>
              </w:rPr>
              <w:t>CCKB &amp; An ninh</w:t>
            </w:r>
          </w:p>
        </w:tc>
      </w:tr>
      <w:tr w:rsidR="00EB104E" w14:paraId="0088FCB5" w14:textId="77777777">
        <w:trPr>
          <w:jc w:val="center"/>
        </w:trPr>
        <w:tc>
          <w:tcPr>
            <w:tcW w:w="1728" w:type="dxa"/>
            <w:shd w:val="clear" w:color="auto" w:fill="F8F9FB"/>
            <w:tcMar>
              <w:top w:w="100" w:type="dxa"/>
              <w:left w:w="140" w:type="dxa"/>
              <w:bottom w:w="100" w:type="dxa"/>
              <w:right w:w="140" w:type="dxa"/>
            </w:tcMar>
            <w:vAlign w:val="center"/>
          </w:tcPr>
          <w:p w14:paraId="68B47749" w14:textId="77777777" w:rsidR="00EB104E" w:rsidRDefault="00000000">
            <w:pPr>
              <w:spacing w:after="0"/>
            </w:pPr>
            <w:r>
              <w:rPr>
                <w:b/>
                <w:color w:val="326DD8"/>
                <w:sz w:val="18"/>
              </w:rPr>
              <w:t>IMG-BILLING-01</w:t>
            </w:r>
          </w:p>
        </w:tc>
        <w:tc>
          <w:tcPr>
            <w:tcW w:w="3744" w:type="dxa"/>
            <w:shd w:val="clear" w:color="auto" w:fill="F8F9FB"/>
            <w:tcMar>
              <w:top w:w="100" w:type="dxa"/>
              <w:left w:w="140" w:type="dxa"/>
              <w:bottom w:w="100" w:type="dxa"/>
              <w:right w:w="140" w:type="dxa"/>
            </w:tcMar>
            <w:vAlign w:val="center"/>
          </w:tcPr>
          <w:p w14:paraId="6E511F6E" w14:textId="77777777" w:rsidR="00EB104E" w:rsidRDefault="00000000">
            <w:pPr>
              <w:spacing w:after="0"/>
            </w:pPr>
            <w:r>
              <w:rPr>
                <w:color w:val="17202E"/>
                <w:sz w:val="18"/>
              </w:rPr>
              <w:t>Sổ cái thu phí &amp; Thu gộp nhiều khoản</w:t>
            </w:r>
          </w:p>
        </w:tc>
        <w:tc>
          <w:tcPr>
            <w:tcW w:w="1872" w:type="dxa"/>
            <w:shd w:val="clear" w:color="auto" w:fill="F8F9FB"/>
            <w:tcMar>
              <w:top w:w="100" w:type="dxa"/>
              <w:left w:w="140" w:type="dxa"/>
              <w:bottom w:w="100" w:type="dxa"/>
              <w:right w:w="140" w:type="dxa"/>
            </w:tcMar>
            <w:vAlign w:val="center"/>
          </w:tcPr>
          <w:p w14:paraId="392FBF17" w14:textId="77777777" w:rsidR="00EB104E" w:rsidRDefault="00000000">
            <w:pPr>
              <w:spacing w:after="0"/>
            </w:pPr>
            <w:r>
              <w:rPr>
                <w:rFonts w:ascii="Consolas" w:hAnsi="Consolas"/>
                <w:color w:val="17202E"/>
                <w:sz w:val="17"/>
              </w:rPr>
              <w:t>/billing</w:t>
            </w:r>
          </w:p>
        </w:tc>
        <w:tc>
          <w:tcPr>
            <w:tcW w:w="2304" w:type="dxa"/>
            <w:shd w:val="clear" w:color="auto" w:fill="F8F9FB"/>
            <w:tcMar>
              <w:top w:w="100" w:type="dxa"/>
              <w:left w:w="140" w:type="dxa"/>
              <w:bottom w:w="100" w:type="dxa"/>
              <w:right w:w="140" w:type="dxa"/>
            </w:tcMar>
            <w:vAlign w:val="center"/>
          </w:tcPr>
          <w:p w14:paraId="77C2A035" w14:textId="77777777" w:rsidR="00EB104E" w:rsidRDefault="00000000">
            <w:pPr>
              <w:spacing w:after="0"/>
            </w:pPr>
            <w:r>
              <w:rPr>
                <w:color w:val="17202E"/>
                <w:sz w:val="18"/>
              </w:rPr>
              <w:t>Kế toán / Thu ngân</w:t>
            </w:r>
          </w:p>
        </w:tc>
      </w:tr>
      <w:tr w:rsidR="00EB104E" w14:paraId="6D7121FF" w14:textId="77777777">
        <w:trPr>
          <w:jc w:val="center"/>
        </w:trPr>
        <w:tc>
          <w:tcPr>
            <w:tcW w:w="1728" w:type="dxa"/>
            <w:shd w:val="clear" w:color="auto" w:fill="FFFFFF"/>
            <w:tcMar>
              <w:top w:w="100" w:type="dxa"/>
              <w:left w:w="140" w:type="dxa"/>
              <w:bottom w:w="100" w:type="dxa"/>
              <w:right w:w="140" w:type="dxa"/>
            </w:tcMar>
            <w:vAlign w:val="center"/>
          </w:tcPr>
          <w:p w14:paraId="22534B27" w14:textId="77777777" w:rsidR="00EB104E" w:rsidRDefault="00000000">
            <w:pPr>
              <w:spacing w:after="0"/>
            </w:pPr>
            <w:r>
              <w:rPr>
                <w:b/>
                <w:color w:val="326DD8"/>
                <w:sz w:val="18"/>
              </w:rPr>
              <w:t>IMG-ACCOUNTING-01</w:t>
            </w:r>
          </w:p>
        </w:tc>
        <w:tc>
          <w:tcPr>
            <w:tcW w:w="3744" w:type="dxa"/>
            <w:shd w:val="clear" w:color="auto" w:fill="FFFFFF"/>
            <w:tcMar>
              <w:top w:w="100" w:type="dxa"/>
              <w:left w:w="140" w:type="dxa"/>
              <w:bottom w:w="100" w:type="dxa"/>
              <w:right w:w="140" w:type="dxa"/>
            </w:tcMar>
            <w:vAlign w:val="center"/>
          </w:tcPr>
          <w:p w14:paraId="7076CEC3" w14:textId="77777777" w:rsidR="00EB104E" w:rsidRDefault="00000000">
            <w:pPr>
              <w:spacing w:after="0"/>
            </w:pPr>
            <w:r>
              <w:rPr>
                <w:color w:val="17202E"/>
                <w:sz w:val="18"/>
              </w:rPr>
              <w:t>Chốt tiền mặt hiện trường &amp; Sổ Hóa đơn</w:t>
            </w:r>
          </w:p>
        </w:tc>
        <w:tc>
          <w:tcPr>
            <w:tcW w:w="1872" w:type="dxa"/>
            <w:shd w:val="clear" w:color="auto" w:fill="FFFFFF"/>
            <w:tcMar>
              <w:top w:w="100" w:type="dxa"/>
              <w:left w:w="140" w:type="dxa"/>
              <w:bottom w:w="100" w:type="dxa"/>
              <w:right w:w="140" w:type="dxa"/>
            </w:tcMar>
            <w:vAlign w:val="center"/>
          </w:tcPr>
          <w:p w14:paraId="18E71201" w14:textId="77777777" w:rsidR="00EB104E" w:rsidRDefault="00000000">
            <w:pPr>
              <w:spacing w:after="0"/>
            </w:pPr>
            <w:r>
              <w:rPr>
                <w:rFonts w:ascii="Consolas" w:hAnsi="Consolas"/>
                <w:color w:val="17202E"/>
                <w:sz w:val="17"/>
              </w:rPr>
              <w:t>/accounting</w:t>
            </w:r>
          </w:p>
        </w:tc>
        <w:tc>
          <w:tcPr>
            <w:tcW w:w="2304" w:type="dxa"/>
            <w:shd w:val="clear" w:color="auto" w:fill="FFFFFF"/>
            <w:tcMar>
              <w:top w:w="100" w:type="dxa"/>
              <w:left w:w="140" w:type="dxa"/>
              <w:bottom w:w="100" w:type="dxa"/>
              <w:right w:w="140" w:type="dxa"/>
            </w:tcMar>
            <w:vAlign w:val="center"/>
          </w:tcPr>
          <w:p w14:paraId="73AA75AB" w14:textId="77777777" w:rsidR="00EB104E" w:rsidRDefault="00000000">
            <w:pPr>
              <w:spacing w:after="0"/>
            </w:pPr>
            <w:r>
              <w:rPr>
                <w:color w:val="17202E"/>
                <w:sz w:val="18"/>
              </w:rPr>
              <w:t>Kế toán bến bãi</w:t>
            </w:r>
          </w:p>
        </w:tc>
      </w:tr>
      <w:tr w:rsidR="00EB104E" w14:paraId="0BDF6D35" w14:textId="77777777">
        <w:trPr>
          <w:jc w:val="center"/>
        </w:trPr>
        <w:tc>
          <w:tcPr>
            <w:tcW w:w="1728" w:type="dxa"/>
            <w:shd w:val="clear" w:color="auto" w:fill="F8F9FB"/>
            <w:tcMar>
              <w:top w:w="100" w:type="dxa"/>
              <w:left w:w="140" w:type="dxa"/>
              <w:bottom w:w="100" w:type="dxa"/>
              <w:right w:w="140" w:type="dxa"/>
            </w:tcMar>
            <w:vAlign w:val="center"/>
          </w:tcPr>
          <w:p w14:paraId="28321DA9" w14:textId="77777777" w:rsidR="00EB104E" w:rsidRDefault="00000000">
            <w:pPr>
              <w:spacing w:after="0"/>
            </w:pPr>
            <w:r>
              <w:rPr>
                <w:b/>
                <w:color w:val="326DD8"/>
                <w:sz w:val="18"/>
              </w:rPr>
              <w:t>IMG-REPORTS-01</w:t>
            </w:r>
          </w:p>
        </w:tc>
        <w:tc>
          <w:tcPr>
            <w:tcW w:w="3744" w:type="dxa"/>
            <w:shd w:val="clear" w:color="auto" w:fill="F8F9FB"/>
            <w:tcMar>
              <w:top w:w="100" w:type="dxa"/>
              <w:left w:w="140" w:type="dxa"/>
              <w:bottom w:w="100" w:type="dxa"/>
              <w:right w:w="140" w:type="dxa"/>
            </w:tcMar>
            <w:vAlign w:val="center"/>
          </w:tcPr>
          <w:p w14:paraId="25A8B722" w14:textId="77777777" w:rsidR="00EB104E" w:rsidRDefault="00000000">
            <w:pPr>
              <w:spacing w:after="0"/>
            </w:pPr>
            <w:r>
              <w:rPr>
                <w:color w:val="17202E"/>
                <w:sz w:val="18"/>
              </w:rPr>
              <w:t>Báo cáo Vận hành &amp; Phân tích Dòng tiền</w:t>
            </w:r>
          </w:p>
        </w:tc>
        <w:tc>
          <w:tcPr>
            <w:tcW w:w="1872" w:type="dxa"/>
            <w:shd w:val="clear" w:color="auto" w:fill="F8F9FB"/>
            <w:tcMar>
              <w:top w:w="100" w:type="dxa"/>
              <w:left w:w="140" w:type="dxa"/>
              <w:bottom w:w="100" w:type="dxa"/>
              <w:right w:w="140" w:type="dxa"/>
            </w:tcMar>
            <w:vAlign w:val="center"/>
          </w:tcPr>
          <w:p w14:paraId="54866BEA" w14:textId="77777777" w:rsidR="00EB104E" w:rsidRDefault="00000000">
            <w:pPr>
              <w:spacing w:after="0"/>
            </w:pPr>
            <w:r>
              <w:rPr>
                <w:rFonts w:ascii="Consolas" w:hAnsi="Consolas"/>
                <w:color w:val="17202E"/>
                <w:sz w:val="17"/>
              </w:rPr>
              <w:t>/reports</w:t>
            </w:r>
          </w:p>
        </w:tc>
        <w:tc>
          <w:tcPr>
            <w:tcW w:w="2304" w:type="dxa"/>
            <w:shd w:val="clear" w:color="auto" w:fill="F8F9FB"/>
            <w:tcMar>
              <w:top w:w="100" w:type="dxa"/>
              <w:left w:w="140" w:type="dxa"/>
              <w:bottom w:w="100" w:type="dxa"/>
              <w:right w:w="140" w:type="dxa"/>
            </w:tcMar>
            <w:vAlign w:val="center"/>
          </w:tcPr>
          <w:p w14:paraId="43E6E4AC" w14:textId="77777777" w:rsidR="00EB104E" w:rsidRDefault="00000000">
            <w:pPr>
              <w:spacing w:after="0"/>
            </w:pPr>
            <w:r>
              <w:rPr>
                <w:color w:val="17202E"/>
                <w:sz w:val="18"/>
              </w:rPr>
              <w:t>Ban Giám đốc &amp; TBP</w:t>
            </w:r>
          </w:p>
        </w:tc>
      </w:tr>
      <w:tr w:rsidR="00EB104E" w14:paraId="3A1EC5BC" w14:textId="77777777">
        <w:trPr>
          <w:jc w:val="center"/>
        </w:trPr>
        <w:tc>
          <w:tcPr>
            <w:tcW w:w="1728" w:type="dxa"/>
            <w:shd w:val="clear" w:color="auto" w:fill="FFFFFF"/>
            <w:tcMar>
              <w:top w:w="100" w:type="dxa"/>
              <w:left w:w="140" w:type="dxa"/>
              <w:bottom w:w="100" w:type="dxa"/>
              <w:right w:w="140" w:type="dxa"/>
            </w:tcMar>
            <w:vAlign w:val="center"/>
          </w:tcPr>
          <w:p w14:paraId="156D521D" w14:textId="77777777" w:rsidR="00EB104E" w:rsidRDefault="00000000">
            <w:pPr>
              <w:spacing w:after="0"/>
            </w:pPr>
            <w:r>
              <w:rPr>
                <w:b/>
                <w:color w:val="326DD8"/>
                <w:sz w:val="18"/>
              </w:rPr>
              <w:t>IMG-ADMIN-01</w:t>
            </w:r>
          </w:p>
        </w:tc>
        <w:tc>
          <w:tcPr>
            <w:tcW w:w="3744" w:type="dxa"/>
            <w:shd w:val="clear" w:color="auto" w:fill="FFFFFF"/>
            <w:tcMar>
              <w:top w:w="100" w:type="dxa"/>
              <w:left w:w="140" w:type="dxa"/>
              <w:bottom w:w="100" w:type="dxa"/>
              <w:right w:w="140" w:type="dxa"/>
            </w:tcMar>
            <w:vAlign w:val="center"/>
          </w:tcPr>
          <w:p w14:paraId="1DF3DD6E" w14:textId="77777777" w:rsidR="00EB104E" w:rsidRDefault="00000000">
            <w:pPr>
              <w:spacing w:after="0"/>
            </w:pPr>
            <w:r>
              <w:rPr>
                <w:color w:val="17202E"/>
                <w:sz w:val="18"/>
              </w:rPr>
              <w:t>Quản trị Nhân sự &amp; Nhật ký Kiểm toán</w:t>
            </w:r>
          </w:p>
        </w:tc>
        <w:tc>
          <w:tcPr>
            <w:tcW w:w="1872" w:type="dxa"/>
            <w:shd w:val="clear" w:color="auto" w:fill="FFFFFF"/>
            <w:tcMar>
              <w:top w:w="100" w:type="dxa"/>
              <w:left w:w="140" w:type="dxa"/>
              <w:bottom w:w="100" w:type="dxa"/>
              <w:right w:w="140" w:type="dxa"/>
            </w:tcMar>
            <w:vAlign w:val="center"/>
          </w:tcPr>
          <w:p w14:paraId="2F8295F6" w14:textId="77777777" w:rsidR="00EB104E" w:rsidRDefault="00000000">
            <w:pPr>
              <w:spacing w:after="0"/>
            </w:pPr>
            <w:r>
              <w:rPr>
                <w:rFonts w:ascii="Consolas" w:hAnsi="Consolas"/>
                <w:color w:val="17202E"/>
                <w:sz w:val="17"/>
              </w:rPr>
              <w:t>/admin/*</w:t>
            </w:r>
          </w:p>
        </w:tc>
        <w:tc>
          <w:tcPr>
            <w:tcW w:w="2304" w:type="dxa"/>
            <w:shd w:val="clear" w:color="auto" w:fill="FFFFFF"/>
            <w:tcMar>
              <w:top w:w="100" w:type="dxa"/>
              <w:left w:w="140" w:type="dxa"/>
              <w:bottom w:w="100" w:type="dxa"/>
              <w:right w:w="140" w:type="dxa"/>
            </w:tcMar>
            <w:vAlign w:val="center"/>
          </w:tcPr>
          <w:p w14:paraId="3FBFBF68" w14:textId="77777777" w:rsidR="00EB104E" w:rsidRDefault="00000000">
            <w:pPr>
              <w:spacing w:after="0"/>
            </w:pPr>
            <w:r>
              <w:rPr>
                <w:color w:val="17202E"/>
                <w:sz w:val="18"/>
              </w:rPr>
              <w:t>Quản trị hệ thống</w:t>
            </w:r>
          </w:p>
        </w:tc>
      </w:tr>
    </w:tbl>
    <w:p w14:paraId="499485AD" w14:textId="77777777" w:rsidR="00EB104E" w:rsidRDefault="00EB104E">
      <w:pPr>
        <w:spacing w:after="320"/>
      </w:pPr>
    </w:p>
    <w:sectPr w:rsidR="00EB104E" w:rsidSect="00034616">
      <w:headerReference w:type="default" r:id="rId14"/>
      <w:footerReference w:type="default" r:id="rId15"/>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93B6" w14:textId="77777777" w:rsidR="00A85710" w:rsidRDefault="00A85710">
      <w:pPr>
        <w:spacing w:after="0" w:line="240" w:lineRule="auto"/>
      </w:pPr>
      <w:r>
        <w:separator/>
      </w:r>
    </w:p>
  </w:endnote>
  <w:endnote w:type="continuationSeparator" w:id="0">
    <w:p w14:paraId="00196990" w14:textId="77777777" w:rsidR="00A85710" w:rsidRDefault="00A85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40AB" w14:textId="77777777" w:rsidR="00EB104E" w:rsidRDefault="00000000">
    <w:pPr>
      <w:pStyle w:val="Footer"/>
      <w:jc w:val="right"/>
    </w:pPr>
    <w:proofErr w:type="spellStart"/>
    <w:r>
      <w:rPr>
        <w:color w:val="8C96A5"/>
        <w:sz w:val="17"/>
      </w:rPr>
      <w:t>Phần</w:t>
    </w:r>
    <w:proofErr w:type="spellEnd"/>
    <w:r>
      <w:rPr>
        <w:color w:val="8C96A5"/>
        <w:sz w:val="17"/>
      </w:rPr>
      <w:t xml:space="preserve"> </w:t>
    </w:r>
    <w:proofErr w:type="spellStart"/>
    <w:r>
      <w:rPr>
        <w:color w:val="8C96A5"/>
        <w:sz w:val="17"/>
      </w:rPr>
      <w:t>mềm</w:t>
    </w:r>
    <w:proofErr w:type="spellEnd"/>
    <w:r>
      <w:rPr>
        <w:color w:val="8C96A5"/>
        <w:sz w:val="17"/>
      </w:rPr>
      <w:t xml:space="preserve"> </w:t>
    </w:r>
    <w:proofErr w:type="spellStart"/>
    <w:r>
      <w:rPr>
        <w:color w:val="8C96A5"/>
        <w:sz w:val="17"/>
      </w:rPr>
      <w:t>quản</w:t>
    </w:r>
    <w:proofErr w:type="spellEnd"/>
    <w:r>
      <w:rPr>
        <w:color w:val="8C96A5"/>
        <w:sz w:val="17"/>
      </w:rPr>
      <w:t xml:space="preserve"> </w:t>
    </w:r>
    <w:proofErr w:type="spellStart"/>
    <w:r>
      <w:rPr>
        <w:color w:val="8C96A5"/>
        <w:sz w:val="17"/>
      </w:rPr>
      <w:t>lý</w:t>
    </w:r>
    <w:proofErr w:type="spellEnd"/>
    <w:r>
      <w:rPr>
        <w:color w:val="8C96A5"/>
        <w:sz w:val="17"/>
      </w:rPr>
      <w:t xml:space="preserve"> </w:t>
    </w:r>
    <w:proofErr w:type="spellStart"/>
    <w:r>
      <w:rPr>
        <w:color w:val="8C96A5"/>
        <w:sz w:val="17"/>
      </w:rPr>
      <w:t>bến</w:t>
    </w:r>
    <w:proofErr w:type="spellEnd"/>
    <w:r>
      <w:rPr>
        <w:color w:val="8C96A5"/>
        <w:sz w:val="17"/>
      </w:rPr>
      <w:t xml:space="preserve"> </w:t>
    </w:r>
    <w:proofErr w:type="spellStart"/>
    <w:r>
      <w:rPr>
        <w:color w:val="8C96A5"/>
        <w:sz w:val="17"/>
      </w:rPr>
      <w:t>bãi</w:t>
    </w:r>
    <w:proofErr w:type="spellEnd"/>
    <w:r>
      <w:rPr>
        <w:color w:val="8C96A5"/>
        <w:sz w:val="17"/>
      </w:rPr>
      <w:t>/</w:t>
    </w:r>
    <w:proofErr w:type="spellStart"/>
    <w:r>
      <w:rPr>
        <w:color w:val="8C96A5"/>
        <w:sz w:val="17"/>
      </w:rPr>
      <w:t>cảng</w:t>
    </w:r>
    <w:proofErr w:type="spellEnd"/>
    <w:r>
      <w:rPr>
        <w:color w:val="8C96A5"/>
        <w:sz w:val="17"/>
      </w:rPr>
      <w:t xml:space="preserve"> </w:t>
    </w:r>
    <w:proofErr w:type="spellStart"/>
    <w:r>
      <w:rPr>
        <w:color w:val="8C96A5"/>
        <w:sz w:val="17"/>
      </w:rPr>
      <w:t>cạn</w:t>
    </w:r>
    <w:proofErr w:type="spellEnd"/>
    <w:r>
      <w:rPr>
        <w:color w:val="8C96A5"/>
        <w:sz w:val="17"/>
      </w:rPr>
      <w:t xml:space="preserve"> Sơn </w:t>
    </w:r>
    <w:proofErr w:type="spellStart"/>
    <w:r>
      <w:rPr>
        <w:color w:val="8C96A5"/>
        <w:sz w:val="17"/>
      </w:rPr>
      <w:t>Cảng</w:t>
    </w:r>
    <w:proofErr w:type="spellEnd"/>
    <w:r>
      <w:rPr>
        <w:color w:val="8C96A5"/>
        <w:sz w:val="17"/>
      </w:rPr>
      <w:t xml:space="preserve"> (V1.0 - V5) | Trang </w:t>
    </w:r>
    <w:r>
      <w:fldChar w:fldCharType="begin"/>
    </w:r>
    <w:r>
      <w:instrText>PAGE</w:instrText>
    </w:r>
    <w:r>
      <w:fldChar w:fldCharType="separate"/>
    </w:r>
    <w:r w:rsidR="00983ED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02ED" w14:textId="77777777" w:rsidR="00A85710" w:rsidRDefault="00A85710">
      <w:pPr>
        <w:spacing w:after="0" w:line="240" w:lineRule="auto"/>
      </w:pPr>
      <w:r>
        <w:separator/>
      </w:r>
    </w:p>
  </w:footnote>
  <w:footnote w:type="continuationSeparator" w:id="0">
    <w:p w14:paraId="6410F962" w14:textId="77777777" w:rsidR="00A85710" w:rsidRDefault="00A85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E8A8" w14:textId="77777777" w:rsidR="00EB104E" w:rsidRDefault="00000000">
    <w:pPr>
      <w:pStyle w:val="Header"/>
    </w:pPr>
    <w:r>
      <w:rPr>
        <w:b/>
        <w:color w:val="8C96A5"/>
        <w:sz w:val="16"/>
      </w:rPr>
      <w:t>CÔNG TY CỔ PHẦN TÀ LÙNG QUANG MINH — SỔ TAY HƯỚNG DẪN VẬN HÀNH BẾN BÃI SƠN CẢNG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540143">
    <w:abstractNumId w:val="8"/>
  </w:num>
  <w:num w:numId="2" w16cid:durableId="662397116">
    <w:abstractNumId w:val="6"/>
  </w:num>
  <w:num w:numId="3" w16cid:durableId="392000016">
    <w:abstractNumId w:val="5"/>
  </w:num>
  <w:num w:numId="4" w16cid:durableId="1816988200">
    <w:abstractNumId w:val="4"/>
  </w:num>
  <w:num w:numId="5" w16cid:durableId="67700308">
    <w:abstractNumId w:val="7"/>
  </w:num>
  <w:num w:numId="6" w16cid:durableId="563488998">
    <w:abstractNumId w:val="3"/>
  </w:num>
  <w:num w:numId="7" w16cid:durableId="1036588199">
    <w:abstractNumId w:val="2"/>
  </w:num>
  <w:num w:numId="8" w16cid:durableId="1268461631">
    <w:abstractNumId w:val="1"/>
  </w:num>
  <w:num w:numId="9" w16cid:durableId="122232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FCD"/>
    <w:rsid w:val="0029639D"/>
    <w:rsid w:val="00326F90"/>
    <w:rsid w:val="00983EDA"/>
    <w:rsid w:val="009F1D11"/>
    <w:rsid w:val="00A85710"/>
    <w:rsid w:val="00AA1D8D"/>
    <w:rsid w:val="00B47730"/>
    <w:rsid w:val="00CB0664"/>
    <w:rsid w:val="00EB1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02611"/>
  <w14:defaultImageDpi w14:val="300"/>
  <w15:docId w15:val="{0AE9EE3E-D874-4C70-835A-A641B9DB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8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3855</Words>
  <Characters>21977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thanhnx</cp:lastModifiedBy>
  <cp:revision>3</cp:revision>
  <dcterms:created xsi:type="dcterms:W3CDTF">2013-12-23T23:15:00Z</dcterms:created>
  <dcterms:modified xsi:type="dcterms:W3CDTF">2026-10-16T09:40:00Z</dcterms:modified>
  <cp:category/>
</cp:coreProperties>
</file>