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下载CM安装包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"https://archive.cloudera.com/cm6/6.3.1/redhat7/yum/RPMS/x86_64/"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https://archive.cloudera.com/cm6/6.3.1/redhat7/yum/RPMS/x86_64/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7325" cy="101092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划红线的不用下载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还需要下载allkeys.asc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"https://archive.cloudera.com/cm6/6.1.1/allkeys.asc"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https://archive.cloudera.com/cm6/6.1.1/allkeys.asc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CM包需要这6个文件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下载放入主节点： /data/cloudera-manager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下载CDH安装包（parcel）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"https://archive.cloudera.com/cdh6/6.3.2/parcels/"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https://archive.cloudera.com/cdh6/6.3.2/parcels/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下载这三个文件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"https://archive.cloudera.com/cdh6/6.3.2/parcels/CDH-6.3.2-1.cdh6.3.2.p0.1605554-el7.parcel"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CDH-6.3.2-1.cdh6.3.2.p0.1605554-el7.parcel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"https://archive.cloudera.com/cdh6/6.3.2/parcels/CDH-6.3.2-1.cdh6.3.2.p0.1605554-el7.parcel.sha256"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CDH-6.3.2-1.cdh6.3.2.p0.1605554-el7.parcel.sha256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instrText xml:space="preserve"> HYPERLINK "https://archive.cloudera.com/cdh6/6.3.2/parcels/manifest.json" </w:instrText>
      </w:r>
      <w:r>
        <w:rPr>
          <w:rFonts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t>manifest.json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  <w:fldChar w:fldCharType="end"/>
      </w:r>
    </w:p>
    <w:p>
      <w:pP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</w:pPr>
      <w: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  <w:t>cd /opt/cloudera/parcel-repo</w:t>
      </w:r>
      <w:r>
        <w:rPr>
          <w:rFonts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将第一部分下载的CDH Parcel文件（</w:t>
      </w:r>
      <w: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  <w:t>CDH-6.0.1-1.cdh6.0.1.p0.590678-el7.parcel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  <w:t>manifest.json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）上传至该目录下，然后执行命令生成sha文件：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  <w:t>sha1sum CDH-6.0.1-1.cdh6.0.1.p0.590678-el7.parcel | awk '{ print $1 }' &gt; CDH-6.0.1-1.cdh6.0.1.p0.590678-el7.parcel.sha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t>然后执行下面的命令修改文件所有者：</w:t>
      </w:r>
      <w:r>
        <w:rPr>
          <w:rFonts w:hint="default" w:ascii="Verdana" w:hAnsi="Verdana" w:eastAsia="宋体" w:cs="Verdana"/>
          <w:i w:val="0"/>
          <w:caps w:val="0"/>
          <w:color w:val="5E5E5E"/>
          <w:spacing w:val="0"/>
          <w:sz w:val="19"/>
          <w:szCs w:val="19"/>
          <w:shd w:val="clear" w:fill="FFFFFF"/>
        </w:rPr>
        <w:br w:type="textWrapping"/>
      </w:r>
      <w:r>
        <w:rPr>
          <w:rStyle w:val="10"/>
          <w:rFonts w:ascii="宋体" w:hAnsi="宋体" w:eastAsia="宋体" w:cs="宋体"/>
          <w:i w:val="0"/>
          <w:caps w:val="0"/>
          <w:color w:val="5E5E5E"/>
          <w:spacing w:val="0"/>
          <w:sz w:val="19"/>
          <w:szCs w:val="19"/>
          <w:shd w:val="clear" w:fill="FFFFFF"/>
        </w:rPr>
        <w:t>chown -R cloudera-scm:cloudera-scm /opt/cloudera/parcel-repo/*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  <w:t>系统环境搭建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在所有节点上把IP和主机名的对应关系写入。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vi /etc/hosts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192.168.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0.120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 xml:space="preserve"> cdh-master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192.168.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0.121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 xml:space="preserve"> cdh-slave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在相应的节点主机上修改主机名。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hostname cdh-master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CentOS7要多执行以下这步：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执行以下命令：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hostnamectl set-hostname cdh-master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8"/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这里需要将每台机器的ip及主机名对应关系都写进去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D464D"/>
          <w:spacing w:val="0"/>
          <w:sz w:val="24"/>
          <w:szCs w:val="24"/>
        </w:rPr>
        <w:t>2.打通SSH，设置ssh无密码登陆（所有节点）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在主节点上执行</w:t>
      </w:r>
      <w:r>
        <w:rPr>
          <w:rStyle w:val="10"/>
          <w:rFonts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2F5F9"/>
        </w:rPr>
        <w:t>ssh-keygen -t rsa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一路回车，生成无密码的密钥对。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将公钥添加到认证文件中：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2F5F9"/>
        </w:rPr>
        <w:t>cat ~/.ssh/id_rsa.pub &gt;&gt; ~/.ssh/authorized_keys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并设置authorized_keys的访问权限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2F5F9"/>
        </w:rPr>
        <w:t>chmod 600 ~/.ssh/authorized_keys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scp文件到所有datenode节点：</w:t>
      </w:r>
    </w:p>
    <w:p>
      <w:pPr>
        <w:pStyle w:val="5"/>
        <w:keepNext w:val="0"/>
        <w:keepLines w:val="0"/>
        <w:widowControl/>
        <w:suppressLineNumbers w:val="0"/>
        <w:shd w:val="clear" w:fill="F2F5F9"/>
        <w:wordWrap w:val="0"/>
        <w:spacing w:before="0" w:beforeAutospacing="0" w:after="150" w:afterAutospacing="0"/>
        <w:ind w:left="0" w:right="0" w:firstLine="0"/>
        <w:jc w:val="left"/>
        <w:rPr>
          <w:rFonts w:ascii="Liberation Mono" w:hAnsi="Liberation Mono" w:eastAsia="Liberation Mono" w:cs="Liberation Mono"/>
          <w:caps w:val="0"/>
          <w:color w:val="567482"/>
          <w:spacing w:val="0"/>
        </w:rPr>
      </w:pPr>
      <w:r>
        <w:rPr>
          <w:rFonts w:hint="default" w:ascii="Liberation Mono" w:hAnsi="Liberation Mono" w:eastAsia="Liberation Mono" w:cs="Liberation Mono"/>
          <w:caps w:val="0"/>
          <w:color w:val="567482"/>
          <w:spacing w:val="0"/>
          <w:shd w:val="clear" w:fill="F2F5F9"/>
        </w:rPr>
        <w:t>scp ~/.ssh/authorized_keys root@cdh-slave.test.com:~/.ssh/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然后保存秘钥到本地，后面CDH无秘安装要用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关闭防火墙并关闭自启动：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systemctl stop firewalld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systemctl disable firewalld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构建本地仓库</w:t>
      </w:r>
    </w:p>
    <w:p>
      <w:pPr>
        <w:rPr>
          <w:rFonts w:hint="default"/>
        </w:rPr>
      </w:pPr>
      <w:r>
        <w:rPr>
          <w:rFonts w:hint="default"/>
        </w:rPr>
        <w:t>yum -y install httpd createrepo</w:t>
      </w:r>
    </w:p>
    <w:p>
      <w:pPr>
        <w:rPr>
          <w:rFonts w:hint="default"/>
        </w:rPr>
      </w:pPr>
      <w:r>
        <w:rPr>
          <w:rFonts w:hint="default"/>
        </w:rPr>
        <w:t>systemctl start httpd &amp;&amp; systemctl enable httpd</w:t>
      </w:r>
    </w:p>
    <w:p>
      <w:pPr>
        <w:rPr>
          <w:rFonts w:hint="default"/>
        </w:rPr>
      </w:pPr>
      <w:r>
        <w:rPr>
          <w:rFonts w:hint="default"/>
        </w:rPr>
        <w:t>然后将 cloudera-manager 下的目录移动到httpd的html目录下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然后执行createrepo 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然后就可以通过浏览器访问了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</w:pPr>
      <w:r>
        <w:drawing>
          <wp:inline distT="0" distB="0" distL="114300" distR="114300">
            <wp:extent cx="5273040" cy="285242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构建yum源（所有服务器都需要）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</w:rPr>
      </w:pPr>
      <w:r>
        <w:rPr>
          <w:rFonts w:hint="eastAsia"/>
        </w:rPr>
        <w:t>vi /etc/yum.repos.d/cloudera-repo.repo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加入保存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[cloudera-repo]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name=cloudera-repo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cdh-master</w:t>
      </w:r>
      <w:r>
        <w:rPr>
          <w:rFonts w:hint="eastAsia"/>
          <w:lang w:val="en-US" w:eastAsia="zh-CN"/>
        </w:rPr>
        <w:t>/cloudera-repos/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  <w:t>yum安装CM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主节点执行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bidi w:val="0"/>
        <w:spacing w:before="0" w:beforeAutospacing="0" w:after="60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vertAlign w:val="baseline"/>
        </w:rPr>
        <w:t>yum install -y cloudera-manager-daemons cloudera-manager-agent cloudera-manager-server</w:t>
      </w:r>
    </w:p>
    <w:p>
      <w:pPr>
        <w:pStyle w:val="5"/>
        <w:keepNext w:val="0"/>
        <w:keepLines w:val="0"/>
        <w:widowControl/>
        <w:suppressLineNumbers w:val="0"/>
        <w:shd w:val="clear" w:fill="F2F5F9"/>
        <w:wordWrap w:val="0"/>
        <w:spacing w:before="0" w:beforeAutospacing="0" w:after="150" w:afterAutospacing="0"/>
        <w:ind w:left="0" w:right="0" w:firstLine="0"/>
        <w:jc w:val="left"/>
        <w:rPr>
          <w:rFonts w:hint="default" w:ascii="Liberation Mono" w:hAnsi="Liberation Mono" w:eastAsia="Liberation Mono" w:cs="Liberation Mono"/>
          <w:caps w:val="0"/>
          <w:color w:val="567482"/>
          <w:spacing w:val="0"/>
          <w:shd w:val="clear" w:fill="F2F5F9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下载mysql驱动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https://cdn.mysql.com//Downloads/Connector-J/mysql-connector-java-5.1.47.tar.gz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CDH默认的位置、默认驱动名字都有强制要求。默认位置 /usr/share/java/ 默认驱动名 mysql-connector-java.jar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解压  tar  -zxvf  mysql-connector-java-5.1.47.tar.gz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把解压出来的 mysql-connector-java-5.1.47.bin.jar 重命名 mysql-connector-java.jar 放入 /usr/share/java/ 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1"/>
          <w:szCs w:val="21"/>
          <w:lang w:val="en-US" w:eastAsia="zh-CN"/>
        </w:rPr>
        <w:t>cp mysql-connector-java-5.1.47.bin.jar /usr/share/java/mysql-connector-java.jar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建立CM的数据库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CREATE DATABASE scm DEFAULT CHARACTER SET utf8 DEFAULT COLLATE utf8_general_ci</w:t>
      </w:r>
      <w:r>
        <w:rPr>
          <w:rFonts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然后主节点连接数据库执行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/opt/cloudera/cm/schema/scm_prepare_database.sh mysql -h 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数据库ip</w:t>
      </w: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 --scm-host 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主节点ip</w:t>
      </w: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 xml:space="preserve"> scm </w:t>
      </w: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然后输入数据库密码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出现下面表示成功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JAVA_HOME</w:t>
      </w:r>
      <w:r>
        <w:rPr>
          <w:rFonts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=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usr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jdk1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Fonts w:hint="default" w:ascii="Helvetica" w:hAnsi="Helvetica" w:eastAsia="Helvetica" w:cs="Helvetica"/>
          <w:caps w:val="0"/>
          <w:color w:val="990055"/>
          <w:spacing w:val="0"/>
          <w:sz w:val="24"/>
          <w:szCs w:val="24"/>
          <w:shd w:val="clear" w:fill="F5F2F0"/>
        </w:rPr>
        <w:t>8.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0_141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Verifying that we can write to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etc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scm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Creating SCM configuration </w:t>
      </w:r>
      <w:r>
        <w:rPr>
          <w:rFonts w:hint="default" w:ascii="Helvetica" w:hAnsi="Helvetica" w:eastAsia="Helvetica" w:cs="Helvetica"/>
          <w:caps w:val="0"/>
          <w:color w:val="669900"/>
          <w:spacing w:val="0"/>
          <w:sz w:val="24"/>
          <w:szCs w:val="24"/>
          <w:shd w:val="clear" w:fill="F5F2F0"/>
        </w:rPr>
        <w:t>file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caps w:val="0"/>
          <w:color w:val="0077AA"/>
          <w:spacing w:val="0"/>
          <w:sz w:val="24"/>
          <w:szCs w:val="24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etc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scm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Executing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: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usr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jdk1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Fonts w:hint="default" w:ascii="Helvetica" w:hAnsi="Helvetica" w:eastAsia="Helvetica" w:cs="Helvetica"/>
          <w:caps w:val="0"/>
          <w:color w:val="990055"/>
          <w:spacing w:val="0"/>
          <w:sz w:val="24"/>
          <w:szCs w:val="24"/>
          <w:shd w:val="clear" w:fill="F5F2F0"/>
        </w:rPr>
        <w:t>8.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0_141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Fonts w:hint="default" w:ascii="Helvetica" w:hAnsi="Helvetica" w:eastAsia="Helvetica" w:cs="Helvetica"/>
          <w:caps w:val="0"/>
          <w:color w:val="669900"/>
          <w:spacing w:val="0"/>
          <w:sz w:val="24"/>
          <w:szCs w:val="24"/>
          <w:shd w:val="clear" w:fill="F5F2F0"/>
        </w:rPr>
        <w:t>bin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java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cp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usr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share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mysql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connector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jar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: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usr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share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oracle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connector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jar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: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usr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share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postgresql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connector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java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jar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: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opt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cm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schema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..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lib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/*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com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enterprise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dbutil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DbCommandExecutor 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etc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scm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-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server</w:t>
      </w:r>
      <w:r>
        <w:rPr>
          <w:rFonts w:hint="default" w:ascii="Helvetica" w:hAnsi="Helvetica" w:eastAsia="Helvetica" w:cs="Helvetica"/>
          <w:caps w:val="0"/>
          <w:color w:val="9A6E3A"/>
          <w:spacing w:val="0"/>
          <w:sz w:val="24"/>
          <w:szCs w:val="24"/>
          <w:shd w:val="clear" w:fill="F5F2F0"/>
        </w:rPr>
        <w:t>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db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properties com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cloudera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cmf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db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.[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main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]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DbCommandExecutor INFO  Successfully connected to database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5" w:afterAutospacing="0"/>
        <w:ind w:left="0" w:right="0" w:firstLine="0"/>
        <w:jc w:val="left"/>
        <w:rPr>
          <w:rFonts w:ascii="monospace" w:hAnsi="monospace" w:eastAsia="monospace" w:cs="monospace"/>
          <w:caps w:val="0"/>
          <w:color w:val="000000"/>
          <w:spacing w:val="0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>All done</w:t>
      </w:r>
      <w:r>
        <w:rPr>
          <w:rFonts w:hint="default" w:ascii="Helvetica" w:hAnsi="Helvetica" w:eastAsia="Helvetica" w:cs="Helvetica"/>
          <w:caps w:val="0"/>
          <w:color w:val="999999"/>
          <w:spacing w:val="0"/>
          <w:sz w:val="24"/>
          <w:szCs w:val="24"/>
          <w:shd w:val="clear" w:fill="F5F2F0"/>
        </w:rPr>
        <w:t>,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your SCM database </w:t>
      </w:r>
      <w:r>
        <w:rPr>
          <w:rFonts w:hint="default" w:ascii="Helvetica" w:hAnsi="Helvetica" w:eastAsia="Helvetica" w:cs="Helvetica"/>
          <w:caps w:val="0"/>
          <w:color w:val="0077AA"/>
          <w:spacing w:val="0"/>
          <w:sz w:val="24"/>
          <w:szCs w:val="24"/>
          <w:shd w:val="clear" w:fill="F5F2F0"/>
        </w:rPr>
        <w:t>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hd w:val="clear" w:fill="F5F2F0"/>
        </w:rPr>
        <w:t xml:space="preserve"> configured correctly!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启动cm服务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systemctl start cloudera-scm-server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查看日志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tail -f /var/log/cloudera-scm-server/cloudera-scm-server.log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显示如下表示服务已经正常起来。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  <w:t>INFO WebServerImpl:com.cloudera.server.cmf.WebServerImpl: Started Jetty server.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访问服务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"http://node1:7180/"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cdh-master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:7180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账号：admin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密码：admin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eastAsia" w:ascii="Helvetica" w:hAnsi="Helvetica" w:eastAsia="宋体" w:cs="Helvetica"/>
          <w:i w:val="0"/>
          <w:caps w:val="0"/>
          <w:color w:val="3D464D"/>
          <w:spacing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spacing w:val="0"/>
          <w:sz w:val="27"/>
          <w:szCs w:val="2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0841"/>
    <w:rsid w:val="1FE265A4"/>
    <w:rsid w:val="48874C49"/>
    <w:rsid w:val="5E1566F6"/>
    <w:rsid w:val="683B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5654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不学好英语誓不改网名</cp:lastModifiedBy>
  <dcterms:modified xsi:type="dcterms:W3CDTF">2020-03-27T02:54:47Z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