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1D858" w14:textId="77777777" w:rsidR="00DF2217" w:rsidRDefault="00DF2217" w:rsidP="00DF2217">
      <w:pPr>
        <w:rPr>
          <w:b/>
          <w:sz w:val="28"/>
          <w:szCs w:val="28"/>
        </w:rPr>
      </w:pPr>
      <w:r>
        <w:rPr>
          <w:b/>
          <w:sz w:val="28"/>
          <w:szCs w:val="28"/>
        </w:rPr>
        <w:t xml:space="preserve">                  </w:t>
      </w:r>
    </w:p>
    <w:p w14:paraId="7F458361" w14:textId="3529DC17" w:rsidR="00DF2217" w:rsidRPr="00324AB8" w:rsidRDefault="00DF2217" w:rsidP="00CB78ED">
      <w:pPr>
        <w:jc w:val="center"/>
        <w:rPr>
          <w:b/>
          <w:sz w:val="28"/>
          <w:szCs w:val="28"/>
        </w:rPr>
      </w:pPr>
      <w:r>
        <w:rPr>
          <w:b/>
          <w:color w:val="2F5496" w:themeColor="accent5" w:themeShade="BF"/>
          <w:sz w:val="28"/>
          <w:szCs w:val="28"/>
          <w:u w:val="single"/>
        </w:rPr>
        <w:t>HCG FOUNDATION</w:t>
      </w:r>
      <w:r w:rsidRPr="00324AB8">
        <w:rPr>
          <w:b/>
          <w:color w:val="2F5496" w:themeColor="accent5" w:themeShade="BF"/>
          <w:sz w:val="28"/>
          <w:szCs w:val="28"/>
          <w:u w:val="single"/>
        </w:rPr>
        <w:t xml:space="preserve">: PROPOSAL FOR </w:t>
      </w:r>
      <w:r w:rsidR="00E64742">
        <w:rPr>
          <w:b/>
          <w:color w:val="2F5496" w:themeColor="accent5" w:themeShade="BF"/>
          <w:sz w:val="28"/>
          <w:szCs w:val="28"/>
          <w:u w:val="single"/>
        </w:rPr>
        <w:t xml:space="preserve">SHAKTI KAVAJ </w:t>
      </w:r>
      <w:r w:rsidRPr="00324AB8">
        <w:rPr>
          <w:b/>
          <w:color w:val="2F5496" w:themeColor="accent5" w:themeShade="BF"/>
          <w:sz w:val="28"/>
          <w:szCs w:val="28"/>
          <w:u w:val="single"/>
        </w:rPr>
        <w:t>HPV VACCINATION OF ADOLESCENT                            GIRLS</w:t>
      </w:r>
    </w:p>
    <w:p w14:paraId="28CE1128" w14:textId="77777777" w:rsidR="00DF2217" w:rsidRPr="00F84CFE" w:rsidRDefault="00DF2217" w:rsidP="00DF2217">
      <w:pPr>
        <w:tabs>
          <w:tab w:val="left" w:pos="6890"/>
        </w:tabs>
        <w:rPr>
          <w:b/>
          <w:color w:val="2F5496" w:themeColor="accent5" w:themeShade="BF"/>
        </w:rPr>
      </w:pPr>
      <w:r w:rsidRPr="00F84CFE">
        <w:rPr>
          <w:b/>
          <w:noProof/>
          <w:color w:val="2F5496" w:themeColor="accent5" w:themeShade="BF"/>
        </w:rPr>
        <w:t xml:space="preserve">   </w:t>
      </w:r>
      <w:r w:rsidRPr="00F84CFE">
        <w:rPr>
          <w:b/>
          <w:color w:val="2F5496" w:themeColor="accent5" w:themeShade="BF"/>
        </w:rPr>
        <w:tab/>
      </w:r>
    </w:p>
    <w:p w14:paraId="0474FB2F" w14:textId="77777777" w:rsidR="00DF2217" w:rsidRPr="00694D66" w:rsidRDefault="00DF2217" w:rsidP="00DF2217">
      <w:pPr>
        <w:rPr>
          <w:b/>
          <w:color w:val="2F5496" w:themeColor="accent5" w:themeShade="BF"/>
          <w:sz w:val="24"/>
          <w:szCs w:val="24"/>
          <w:u w:val="single"/>
        </w:rPr>
      </w:pPr>
      <w:r w:rsidRPr="00F84CFE">
        <w:rPr>
          <w:b/>
          <w:color w:val="2F5496" w:themeColor="accent5" w:themeShade="BF"/>
          <w:sz w:val="24"/>
          <w:szCs w:val="24"/>
          <w:u w:val="single"/>
        </w:rPr>
        <w:t xml:space="preserve"> </w:t>
      </w:r>
      <w:r>
        <w:rPr>
          <w:b/>
          <w:color w:val="2F5496" w:themeColor="accent5" w:themeShade="BF"/>
          <w:sz w:val="24"/>
          <w:szCs w:val="24"/>
          <w:u w:val="single"/>
        </w:rPr>
        <w:t>PROJECT OVERVIEW:</w:t>
      </w:r>
    </w:p>
    <w:tbl>
      <w:tblPr>
        <w:tblStyle w:val="TableGrid"/>
        <w:tblW w:w="9924" w:type="dxa"/>
        <w:tblLook w:val="04A0" w:firstRow="1" w:lastRow="0" w:firstColumn="1" w:lastColumn="0" w:noHBand="0" w:noVBand="1"/>
      </w:tblPr>
      <w:tblGrid>
        <w:gridCol w:w="4732"/>
        <w:gridCol w:w="5192"/>
      </w:tblGrid>
      <w:tr w:rsidR="00DF2217" w:rsidRPr="00F84CFE" w14:paraId="796AF2E0" w14:textId="77777777" w:rsidTr="7D6508D6">
        <w:trPr>
          <w:trHeight w:val="624"/>
        </w:trPr>
        <w:tc>
          <w:tcPr>
            <w:tcW w:w="4732" w:type="dxa"/>
          </w:tcPr>
          <w:p w14:paraId="16D4F0C6" w14:textId="77777777" w:rsidR="00DF2217" w:rsidRPr="00F84CFE" w:rsidRDefault="00DF2217" w:rsidP="00E843CC">
            <w:pPr>
              <w:rPr>
                <w:b/>
                <w:color w:val="2F5496" w:themeColor="accent5" w:themeShade="BF"/>
              </w:rPr>
            </w:pPr>
            <w:r>
              <w:rPr>
                <w:b/>
                <w:color w:val="2F5496" w:themeColor="accent5" w:themeShade="BF"/>
              </w:rPr>
              <w:t xml:space="preserve"> Project Name</w:t>
            </w:r>
          </w:p>
        </w:tc>
        <w:tc>
          <w:tcPr>
            <w:tcW w:w="5192" w:type="dxa"/>
          </w:tcPr>
          <w:p w14:paraId="0225A656" w14:textId="3E7DDEAA" w:rsidR="00DF2217" w:rsidRDefault="00E64742" w:rsidP="00E843CC">
            <w:pPr>
              <w:rPr>
                <w:b/>
                <w:color w:val="2F5496" w:themeColor="accent5" w:themeShade="BF"/>
              </w:rPr>
            </w:pPr>
            <w:r>
              <w:rPr>
                <w:b/>
                <w:color w:val="2F5496" w:themeColor="accent5" w:themeShade="BF"/>
              </w:rPr>
              <w:t xml:space="preserve">Shakti </w:t>
            </w:r>
            <w:proofErr w:type="spellStart"/>
            <w:r w:rsidR="00F149A4">
              <w:rPr>
                <w:b/>
                <w:color w:val="2F5496" w:themeColor="accent5" w:themeShade="BF"/>
              </w:rPr>
              <w:t>Kavaj</w:t>
            </w:r>
            <w:proofErr w:type="spellEnd"/>
            <w:r w:rsidR="00F149A4">
              <w:rPr>
                <w:b/>
                <w:color w:val="2F5496" w:themeColor="accent5" w:themeShade="BF"/>
              </w:rPr>
              <w:t xml:space="preserve"> </w:t>
            </w:r>
            <w:proofErr w:type="gramStart"/>
            <w:r w:rsidR="00F149A4">
              <w:rPr>
                <w:b/>
                <w:color w:val="2F5496" w:themeColor="accent5" w:themeShade="BF"/>
              </w:rPr>
              <w:t>( Shield</w:t>
            </w:r>
            <w:proofErr w:type="gramEnd"/>
            <w:r w:rsidR="00F149A4">
              <w:rPr>
                <w:b/>
                <w:color w:val="2F5496" w:themeColor="accent5" w:themeShade="BF"/>
              </w:rPr>
              <w:t xml:space="preserve"> of Strength)</w:t>
            </w:r>
          </w:p>
        </w:tc>
      </w:tr>
      <w:tr w:rsidR="00DF2217" w:rsidRPr="00F84CFE" w14:paraId="4E6521D0" w14:textId="77777777" w:rsidTr="7D6508D6">
        <w:trPr>
          <w:trHeight w:val="624"/>
        </w:trPr>
        <w:tc>
          <w:tcPr>
            <w:tcW w:w="4732" w:type="dxa"/>
          </w:tcPr>
          <w:p w14:paraId="16F48014" w14:textId="77777777" w:rsidR="00DF2217" w:rsidRPr="00F84CFE" w:rsidRDefault="00DF2217" w:rsidP="00E843CC">
            <w:pPr>
              <w:rPr>
                <w:b/>
                <w:color w:val="2F5496" w:themeColor="accent5" w:themeShade="BF"/>
              </w:rPr>
            </w:pPr>
            <w:r>
              <w:rPr>
                <w:b/>
                <w:color w:val="2F5496" w:themeColor="accent5" w:themeShade="BF"/>
              </w:rPr>
              <w:t xml:space="preserve"> Project Title</w:t>
            </w:r>
          </w:p>
        </w:tc>
        <w:tc>
          <w:tcPr>
            <w:tcW w:w="5192" w:type="dxa"/>
          </w:tcPr>
          <w:p w14:paraId="3CE23DAE" w14:textId="77777777" w:rsidR="00DF2217" w:rsidRDefault="00DF2217" w:rsidP="00E843CC">
            <w:pPr>
              <w:rPr>
                <w:b/>
                <w:color w:val="2F5496" w:themeColor="accent5" w:themeShade="BF"/>
              </w:rPr>
            </w:pPr>
            <w:r>
              <w:rPr>
                <w:b/>
                <w:color w:val="2F5496" w:themeColor="accent5" w:themeShade="BF"/>
              </w:rPr>
              <w:t xml:space="preserve"> HPV vaccination for adolescent girls</w:t>
            </w:r>
          </w:p>
        </w:tc>
      </w:tr>
      <w:tr w:rsidR="00DF2217" w:rsidRPr="00F84CFE" w14:paraId="25E501B1" w14:textId="77777777" w:rsidTr="7D6508D6">
        <w:trPr>
          <w:trHeight w:val="624"/>
        </w:trPr>
        <w:tc>
          <w:tcPr>
            <w:tcW w:w="4732" w:type="dxa"/>
          </w:tcPr>
          <w:p w14:paraId="18CF0E18" w14:textId="77777777" w:rsidR="00DF2217" w:rsidRPr="00F84CFE" w:rsidRDefault="00DF2217" w:rsidP="00E843CC">
            <w:pPr>
              <w:rPr>
                <w:b/>
                <w:color w:val="2F5496" w:themeColor="accent5" w:themeShade="BF"/>
              </w:rPr>
            </w:pPr>
            <w:r>
              <w:rPr>
                <w:b/>
                <w:color w:val="2F5496" w:themeColor="accent5" w:themeShade="BF"/>
              </w:rPr>
              <w:t xml:space="preserve"> Submitted to</w:t>
            </w:r>
          </w:p>
        </w:tc>
        <w:tc>
          <w:tcPr>
            <w:tcW w:w="5192" w:type="dxa"/>
          </w:tcPr>
          <w:p w14:paraId="5A5C66EA" w14:textId="4E53169B" w:rsidR="00DF2217" w:rsidRDefault="00DF2217" w:rsidP="00E843CC">
            <w:pPr>
              <w:rPr>
                <w:b/>
                <w:color w:val="2F5496" w:themeColor="accent5" w:themeShade="BF"/>
              </w:rPr>
            </w:pPr>
          </w:p>
        </w:tc>
      </w:tr>
      <w:tr w:rsidR="00DF2217" w:rsidRPr="00F84CFE" w14:paraId="421797C4" w14:textId="77777777" w:rsidTr="7D6508D6">
        <w:trPr>
          <w:trHeight w:val="624"/>
        </w:trPr>
        <w:tc>
          <w:tcPr>
            <w:tcW w:w="4732" w:type="dxa"/>
          </w:tcPr>
          <w:p w14:paraId="5D7E9F3E" w14:textId="77777777" w:rsidR="00DF2217" w:rsidRPr="00F84CFE" w:rsidRDefault="00DF2217" w:rsidP="00E843CC">
            <w:pPr>
              <w:rPr>
                <w:b/>
                <w:color w:val="2F5496" w:themeColor="accent5" w:themeShade="BF"/>
              </w:rPr>
            </w:pPr>
            <w:r>
              <w:rPr>
                <w:b/>
                <w:color w:val="2F5496" w:themeColor="accent5" w:themeShade="BF"/>
              </w:rPr>
              <w:t xml:space="preserve">  </w:t>
            </w:r>
            <w:r w:rsidRPr="00F84CFE">
              <w:rPr>
                <w:b/>
                <w:color w:val="2F5496" w:themeColor="accent5" w:themeShade="BF"/>
              </w:rPr>
              <w:t>NGO Name</w:t>
            </w:r>
          </w:p>
        </w:tc>
        <w:tc>
          <w:tcPr>
            <w:tcW w:w="5192" w:type="dxa"/>
          </w:tcPr>
          <w:p w14:paraId="5DAFF359" w14:textId="77777777" w:rsidR="00DF2217" w:rsidRPr="00F84CFE" w:rsidRDefault="00DF2217" w:rsidP="00E843CC">
            <w:pPr>
              <w:rPr>
                <w:b/>
                <w:color w:val="2F5496" w:themeColor="accent5" w:themeShade="BF"/>
              </w:rPr>
            </w:pPr>
            <w:r>
              <w:rPr>
                <w:b/>
                <w:color w:val="2F5496" w:themeColor="accent5" w:themeShade="BF"/>
              </w:rPr>
              <w:t>HCG Foundation</w:t>
            </w:r>
          </w:p>
        </w:tc>
      </w:tr>
      <w:tr w:rsidR="00DF2217" w:rsidRPr="00F84CFE" w14:paraId="59AD37A9" w14:textId="77777777" w:rsidTr="7D6508D6">
        <w:trPr>
          <w:trHeight w:val="624"/>
        </w:trPr>
        <w:tc>
          <w:tcPr>
            <w:tcW w:w="4732" w:type="dxa"/>
          </w:tcPr>
          <w:p w14:paraId="1E260C67" w14:textId="77777777" w:rsidR="00DF2217" w:rsidRPr="00F84CFE" w:rsidRDefault="00DF2217" w:rsidP="00E843CC">
            <w:pPr>
              <w:rPr>
                <w:b/>
                <w:color w:val="2F5496" w:themeColor="accent5" w:themeShade="BF"/>
              </w:rPr>
            </w:pPr>
            <w:r>
              <w:rPr>
                <w:b/>
                <w:color w:val="2F5496" w:themeColor="accent5" w:themeShade="BF"/>
              </w:rPr>
              <w:t xml:space="preserve">  </w:t>
            </w:r>
            <w:r w:rsidRPr="00F84CFE">
              <w:rPr>
                <w:b/>
                <w:color w:val="2F5496" w:themeColor="accent5" w:themeShade="BF"/>
              </w:rPr>
              <w:t>Contact Person</w:t>
            </w:r>
          </w:p>
        </w:tc>
        <w:tc>
          <w:tcPr>
            <w:tcW w:w="5192" w:type="dxa"/>
          </w:tcPr>
          <w:p w14:paraId="34B688DC" w14:textId="77777777" w:rsidR="00DF2217" w:rsidRPr="00F84CFE" w:rsidRDefault="00DF2217" w:rsidP="00E843CC">
            <w:pPr>
              <w:rPr>
                <w:b/>
                <w:color w:val="2F5496" w:themeColor="accent5" w:themeShade="BF"/>
              </w:rPr>
            </w:pPr>
            <w:r>
              <w:rPr>
                <w:b/>
                <w:color w:val="2F5496" w:themeColor="accent5" w:themeShade="BF"/>
              </w:rPr>
              <w:t>Mr. Feros Khan</w:t>
            </w:r>
          </w:p>
        </w:tc>
      </w:tr>
      <w:tr w:rsidR="00DF2217" w:rsidRPr="00F84CFE" w14:paraId="4F0FEEBB" w14:textId="77777777" w:rsidTr="7D6508D6">
        <w:trPr>
          <w:trHeight w:val="624"/>
        </w:trPr>
        <w:tc>
          <w:tcPr>
            <w:tcW w:w="4732" w:type="dxa"/>
          </w:tcPr>
          <w:p w14:paraId="653D4322" w14:textId="77777777" w:rsidR="00DF2217" w:rsidRPr="00F84CFE" w:rsidRDefault="00DF2217" w:rsidP="00E843CC">
            <w:pPr>
              <w:rPr>
                <w:b/>
                <w:color w:val="2F5496" w:themeColor="accent5" w:themeShade="BF"/>
              </w:rPr>
            </w:pPr>
            <w:r>
              <w:rPr>
                <w:b/>
                <w:color w:val="2F5496" w:themeColor="accent5" w:themeShade="BF"/>
              </w:rPr>
              <w:t xml:space="preserve">  </w:t>
            </w:r>
            <w:r w:rsidRPr="00F84CFE">
              <w:rPr>
                <w:b/>
                <w:color w:val="2F5496" w:themeColor="accent5" w:themeShade="BF"/>
              </w:rPr>
              <w:t>Phone number</w:t>
            </w:r>
          </w:p>
        </w:tc>
        <w:tc>
          <w:tcPr>
            <w:tcW w:w="5192" w:type="dxa"/>
          </w:tcPr>
          <w:p w14:paraId="7A45490A" w14:textId="77777777" w:rsidR="00DF2217" w:rsidRPr="00F84CFE" w:rsidRDefault="00DF2217" w:rsidP="00E843CC">
            <w:pPr>
              <w:rPr>
                <w:b/>
                <w:color w:val="2F5496" w:themeColor="accent5" w:themeShade="BF"/>
              </w:rPr>
            </w:pPr>
            <w:r>
              <w:rPr>
                <w:b/>
                <w:color w:val="2F5496" w:themeColor="accent5" w:themeShade="BF"/>
              </w:rPr>
              <w:t>9986929057</w:t>
            </w:r>
          </w:p>
        </w:tc>
      </w:tr>
      <w:tr w:rsidR="00DF2217" w:rsidRPr="00F84CFE" w14:paraId="0CDC5D79" w14:textId="77777777" w:rsidTr="7D6508D6">
        <w:trPr>
          <w:trHeight w:val="601"/>
        </w:trPr>
        <w:tc>
          <w:tcPr>
            <w:tcW w:w="4732" w:type="dxa"/>
          </w:tcPr>
          <w:p w14:paraId="31465D91" w14:textId="77777777" w:rsidR="00DF2217" w:rsidRPr="00F84CFE" w:rsidRDefault="00DF2217" w:rsidP="00E843CC">
            <w:pPr>
              <w:rPr>
                <w:b/>
                <w:color w:val="2F5496" w:themeColor="accent5" w:themeShade="BF"/>
              </w:rPr>
            </w:pPr>
            <w:r>
              <w:rPr>
                <w:b/>
                <w:color w:val="2F5496" w:themeColor="accent5" w:themeShade="BF"/>
              </w:rPr>
              <w:t xml:space="preserve">  </w:t>
            </w:r>
            <w:r w:rsidRPr="00F84CFE">
              <w:rPr>
                <w:b/>
                <w:color w:val="2F5496" w:themeColor="accent5" w:themeShade="BF"/>
              </w:rPr>
              <w:t>Correspondence address</w:t>
            </w:r>
          </w:p>
        </w:tc>
        <w:tc>
          <w:tcPr>
            <w:tcW w:w="5192" w:type="dxa"/>
          </w:tcPr>
          <w:p w14:paraId="73805126" w14:textId="77777777" w:rsidR="00DF2217" w:rsidRPr="00C26B14" w:rsidRDefault="00DF2217" w:rsidP="00E843CC">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No. 3 Ground Floor, Tower Block, Unity Buildings Complex, Mission Road District: Bangalore, State Karnataka</w:t>
            </w:r>
          </w:p>
          <w:p w14:paraId="1CB617F7" w14:textId="77777777" w:rsidR="00DF2217" w:rsidRPr="00C26B14" w:rsidRDefault="00DF2217" w:rsidP="00E843CC">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PIN: 560027</w:t>
            </w:r>
          </w:p>
          <w:p w14:paraId="10C22DA2" w14:textId="77777777" w:rsidR="00DF2217" w:rsidRPr="00C26B14" w:rsidRDefault="00DF2217" w:rsidP="00E843CC">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Phone number with S.T.D. code: 080 – 46607760</w:t>
            </w:r>
          </w:p>
          <w:p w14:paraId="045D5D99" w14:textId="77777777" w:rsidR="00DF2217" w:rsidRPr="00F84CFE" w:rsidRDefault="00DF2217" w:rsidP="00E843CC">
            <w:pPr>
              <w:rPr>
                <w:b/>
                <w:color w:val="2F5496" w:themeColor="accent5" w:themeShade="BF"/>
              </w:rPr>
            </w:pPr>
          </w:p>
        </w:tc>
      </w:tr>
      <w:tr w:rsidR="00DF2217" w:rsidRPr="00F84CFE" w14:paraId="3D9F63E7" w14:textId="77777777" w:rsidTr="7D6508D6">
        <w:trPr>
          <w:trHeight w:val="624"/>
        </w:trPr>
        <w:tc>
          <w:tcPr>
            <w:tcW w:w="4732" w:type="dxa"/>
          </w:tcPr>
          <w:p w14:paraId="7CFAA8D8" w14:textId="77777777" w:rsidR="00DF2217" w:rsidRPr="00F84CFE" w:rsidRDefault="00DF2217" w:rsidP="00E843CC">
            <w:pPr>
              <w:rPr>
                <w:b/>
                <w:color w:val="2F5496" w:themeColor="accent5" w:themeShade="BF"/>
              </w:rPr>
            </w:pPr>
            <w:r>
              <w:rPr>
                <w:b/>
                <w:color w:val="2F5496" w:themeColor="accent5" w:themeShade="BF"/>
              </w:rPr>
              <w:t xml:space="preserve"> </w:t>
            </w:r>
            <w:r w:rsidRPr="00F84CFE">
              <w:rPr>
                <w:b/>
                <w:color w:val="2F5496" w:themeColor="accent5" w:themeShade="BF"/>
              </w:rPr>
              <w:t>Proposed location</w:t>
            </w:r>
          </w:p>
        </w:tc>
        <w:tc>
          <w:tcPr>
            <w:tcW w:w="5192" w:type="dxa"/>
          </w:tcPr>
          <w:p w14:paraId="372C6805" w14:textId="77777777" w:rsidR="00DF2217" w:rsidRPr="00F84CFE" w:rsidRDefault="00CD023D" w:rsidP="00E843CC">
            <w:pPr>
              <w:rPr>
                <w:b/>
                <w:color w:val="2F5496" w:themeColor="accent5" w:themeShade="BF"/>
              </w:rPr>
            </w:pPr>
            <w:r>
              <w:rPr>
                <w:b/>
                <w:color w:val="2F5496" w:themeColor="accent5" w:themeShade="BF"/>
              </w:rPr>
              <w:t>Pan India</w:t>
            </w:r>
          </w:p>
        </w:tc>
      </w:tr>
      <w:tr w:rsidR="00DF2217" w:rsidRPr="00F84CFE" w14:paraId="4EFEC9F7" w14:textId="77777777" w:rsidTr="7D6508D6">
        <w:trPr>
          <w:trHeight w:val="624"/>
        </w:trPr>
        <w:tc>
          <w:tcPr>
            <w:tcW w:w="4732" w:type="dxa"/>
          </w:tcPr>
          <w:p w14:paraId="26C877D3" w14:textId="77777777" w:rsidR="00DF2217" w:rsidRPr="00F84CFE" w:rsidRDefault="00DF2217" w:rsidP="00E843CC">
            <w:pPr>
              <w:rPr>
                <w:b/>
                <w:color w:val="2F5496" w:themeColor="accent5" w:themeShade="BF"/>
              </w:rPr>
            </w:pPr>
            <w:r w:rsidRPr="00F84CFE">
              <w:rPr>
                <w:b/>
                <w:color w:val="2F5496" w:themeColor="accent5" w:themeShade="BF"/>
              </w:rPr>
              <w:t>Proposed Budget</w:t>
            </w:r>
          </w:p>
        </w:tc>
        <w:tc>
          <w:tcPr>
            <w:tcW w:w="5192" w:type="dxa"/>
          </w:tcPr>
          <w:p w14:paraId="73A9AA7F" w14:textId="030248EA" w:rsidR="00DF2217" w:rsidRPr="00176F5B" w:rsidRDefault="00CD023D" w:rsidP="7D6508D6">
            <w:pPr>
              <w:rPr>
                <w:b/>
                <w:bCs/>
                <w:color w:val="2F5496" w:themeColor="accent5" w:themeShade="BF"/>
              </w:rPr>
            </w:pPr>
            <w:r w:rsidRPr="7D6508D6">
              <w:rPr>
                <w:b/>
                <w:bCs/>
                <w:color w:val="1F4E79" w:themeColor="accent1" w:themeShade="80"/>
              </w:rPr>
              <w:t xml:space="preserve">19,52,000 (Nineteen lakhs </w:t>
            </w:r>
            <w:r w:rsidR="565EDAB0" w:rsidRPr="7D6508D6">
              <w:rPr>
                <w:b/>
                <w:bCs/>
                <w:color w:val="1F4E79" w:themeColor="accent1" w:themeShade="80"/>
              </w:rPr>
              <w:t>fifty-two</w:t>
            </w:r>
            <w:r w:rsidRPr="7D6508D6">
              <w:rPr>
                <w:b/>
                <w:bCs/>
                <w:color w:val="1F4E79" w:themeColor="accent1" w:themeShade="80"/>
              </w:rPr>
              <w:t xml:space="preserve"> </w:t>
            </w:r>
            <w:r w:rsidR="71F25AD0" w:rsidRPr="7D6508D6">
              <w:rPr>
                <w:b/>
                <w:bCs/>
                <w:color w:val="1F4E79" w:themeColor="accent1" w:themeShade="80"/>
              </w:rPr>
              <w:t>thousand</w:t>
            </w:r>
            <w:r w:rsidRPr="7D6508D6">
              <w:rPr>
                <w:b/>
                <w:bCs/>
                <w:color w:val="1F4E79" w:themeColor="accent1" w:themeShade="80"/>
              </w:rPr>
              <w:t>)</w:t>
            </w:r>
          </w:p>
        </w:tc>
      </w:tr>
      <w:tr w:rsidR="00DF2217" w:rsidRPr="00F84CFE" w14:paraId="14FF6A12" w14:textId="77777777" w:rsidTr="7D6508D6">
        <w:trPr>
          <w:trHeight w:val="624"/>
        </w:trPr>
        <w:tc>
          <w:tcPr>
            <w:tcW w:w="4732" w:type="dxa"/>
          </w:tcPr>
          <w:p w14:paraId="1F96DE13" w14:textId="77777777" w:rsidR="00DF2217" w:rsidRPr="00F84CFE" w:rsidRDefault="00DF2217" w:rsidP="00E843CC">
            <w:pPr>
              <w:rPr>
                <w:b/>
                <w:color w:val="2F5496" w:themeColor="accent5" w:themeShade="BF"/>
              </w:rPr>
            </w:pPr>
            <w:r w:rsidRPr="00F84CFE">
              <w:rPr>
                <w:b/>
                <w:color w:val="2F5496" w:themeColor="accent5" w:themeShade="BF"/>
              </w:rPr>
              <w:t>Thematic Area</w:t>
            </w:r>
          </w:p>
        </w:tc>
        <w:tc>
          <w:tcPr>
            <w:tcW w:w="5192" w:type="dxa"/>
          </w:tcPr>
          <w:p w14:paraId="79D25478" w14:textId="452BFD9D" w:rsidR="00DF2217" w:rsidRPr="00F84CFE" w:rsidRDefault="00DF2217" w:rsidP="7D6508D6">
            <w:pPr>
              <w:rPr>
                <w:b/>
                <w:bCs/>
                <w:color w:val="2F5496" w:themeColor="accent5" w:themeShade="BF"/>
              </w:rPr>
            </w:pPr>
            <w:r w:rsidRPr="7D6508D6">
              <w:rPr>
                <w:b/>
                <w:bCs/>
                <w:color w:val="2F5496" w:themeColor="accent5" w:themeShade="BF"/>
              </w:rPr>
              <w:t xml:space="preserve"> Healthcare</w:t>
            </w:r>
            <w:r w:rsidR="724A6CD0" w:rsidRPr="7D6508D6">
              <w:rPr>
                <w:b/>
                <w:bCs/>
                <w:color w:val="2F5496" w:themeColor="accent5" w:themeShade="BF"/>
              </w:rPr>
              <w:t xml:space="preserve"> </w:t>
            </w:r>
            <w:r w:rsidRPr="7D6508D6">
              <w:rPr>
                <w:b/>
                <w:bCs/>
                <w:color w:val="2F5496" w:themeColor="accent5" w:themeShade="BF"/>
              </w:rPr>
              <w:t>(Preventative healthcare)</w:t>
            </w:r>
          </w:p>
        </w:tc>
      </w:tr>
    </w:tbl>
    <w:p w14:paraId="2594EC5D" w14:textId="77777777" w:rsidR="00DF2217" w:rsidRDefault="00DF2217" w:rsidP="00DF2217">
      <w:pPr>
        <w:pStyle w:val="ListParagraph"/>
        <w:rPr>
          <w:b/>
          <w:u w:val="single"/>
        </w:rPr>
      </w:pPr>
      <w:r>
        <w:rPr>
          <w:b/>
          <w:u w:val="single"/>
        </w:rPr>
        <w:t xml:space="preserve"> </w:t>
      </w:r>
    </w:p>
    <w:p w14:paraId="5D3C6B9F" w14:textId="77777777" w:rsidR="00DF2217" w:rsidRDefault="00DF2217" w:rsidP="00DF2217">
      <w:pPr>
        <w:pStyle w:val="ListParagraph"/>
        <w:rPr>
          <w:b/>
          <w:u w:val="single"/>
        </w:rPr>
      </w:pPr>
    </w:p>
    <w:p w14:paraId="71F9A9AC" w14:textId="77777777" w:rsidR="00DF2217" w:rsidRDefault="00DF2217" w:rsidP="00DF2217">
      <w:pPr>
        <w:pStyle w:val="ListParagraph"/>
        <w:rPr>
          <w:b/>
          <w:u w:val="single"/>
        </w:rPr>
      </w:pPr>
    </w:p>
    <w:p w14:paraId="11EF0F71" w14:textId="77777777" w:rsidR="00DF2217" w:rsidRDefault="00DF2217" w:rsidP="00DF2217">
      <w:pPr>
        <w:pStyle w:val="ListParagraph"/>
        <w:rPr>
          <w:b/>
          <w:u w:val="single"/>
        </w:rPr>
      </w:pPr>
    </w:p>
    <w:p w14:paraId="1B302185" w14:textId="77777777" w:rsidR="00DF2217" w:rsidRDefault="00DF2217" w:rsidP="00DF2217">
      <w:pPr>
        <w:pStyle w:val="ListParagraph"/>
        <w:rPr>
          <w:b/>
          <w:u w:val="single"/>
        </w:rPr>
      </w:pPr>
    </w:p>
    <w:p w14:paraId="20829906" w14:textId="77777777" w:rsidR="00DF2217" w:rsidRPr="00DF125A" w:rsidRDefault="00DF2217" w:rsidP="00DF2217">
      <w:pPr>
        <w:pStyle w:val="ListParagraph"/>
        <w:numPr>
          <w:ilvl w:val="0"/>
          <w:numId w:val="11"/>
        </w:numPr>
        <w:rPr>
          <w:b/>
          <w:u w:val="single"/>
        </w:rPr>
      </w:pPr>
      <w:r w:rsidRPr="00DF125A">
        <w:rPr>
          <w:b/>
          <w:u w:val="single"/>
        </w:rPr>
        <w:t xml:space="preserve">Organizational Profile:                                              </w:t>
      </w:r>
    </w:p>
    <w:tbl>
      <w:tblPr>
        <w:tblStyle w:val="TableGrid"/>
        <w:tblW w:w="10080" w:type="dxa"/>
        <w:tblInd w:w="-275" w:type="dxa"/>
        <w:tblLook w:val="04A0" w:firstRow="1" w:lastRow="0" w:firstColumn="1" w:lastColumn="0" w:noHBand="0" w:noVBand="1"/>
      </w:tblPr>
      <w:tblGrid>
        <w:gridCol w:w="5220"/>
        <w:gridCol w:w="4860"/>
      </w:tblGrid>
      <w:tr w:rsidR="00DF2217" w14:paraId="015AD805" w14:textId="77777777" w:rsidTr="7D6508D6">
        <w:tc>
          <w:tcPr>
            <w:tcW w:w="5220" w:type="dxa"/>
          </w:tcPr>
          <w:p w14:paraId="4D354D60" w14:textId="69141B69" w:rsidR="00DF2217" w:rsidRPr="009D0A5C" w:rsidRDefault="00DF2217" w:rsidP="7D6508D6">
            <w:pPr>
              <w:pStyle w:val="ListParagraph"/>
              <w:numPr>
                <w:ilvl w:val="0"/>
                <w:numId w:val="3"/>
              </w:numPr>
              <w:rPr>
                <w:b/>
                <w:bCs/>
              </w:rPr>
            </w:pPr>
            <w:r w:rsidRPr="7D6508D6">
              <w:rPr>
                <w:b/>
                <w:bCs/>
              </w:rPr>
              <w:t xml:space="preserve"> Name of the organization (As </w:t>
            </w:r>
            <w:r w:rsidR="6A66D6FD" w:rsidRPr="7D6508D6">
              <w:rPr>
                <w:b/>
                <w:bCs/>
              </w:rPr>
              <w:t>per Registration</w:t>
            </w:r>
            <w:r w:rsidRPr="7D6508D6">
              <w:rPr>
                <w:b/>
                <w:bCs/>
              </w:rPr>
              <w:t>)</w:t>
            </w:r>
          </w:p>
        </w:tc>
        <w:tc>
          <w:tcPr>
            <w:tcW w:w="4860" w:type="dxa"/>
          </w:tcPr>
          <w:p w14:paraId="10E63FAF" w14:textId="77777777" w:rsidR="00DF2217" w:rsidRDefault="00DF2217" w:rsidP="00E843CC">
            <w:pPr>
              <w:rPr>
                <w:b/>
              </w:rPr>
            </w:pPr>
            <w:r>
              <w:rPr>
                <w:b/>
              </w:rPr>
              <w:t xml:space="preserve">   </w:t>
            </w:r>
          </w:p>
          <w:p w14:paraId="6C25CDF3" w14:textId="77777777" w:rsidR="00DF2217" w:rsidRPr="00E76955" w:rsidRDefault="00DF2217" w:rsidP="00E843CC">
            <w:r w:rsidRPr="00E76955">
              <w:t>HCG Foundation</w:t>
            </w:r>
          </w:p>
        </w:tc>
      </w:tr>
      <w:tr w:rsidR="00DF2217" w14:paraId="04FDB544" w14:textId="77777777" w:rsidTr="7D6508D6">
        <w:tc>
          <w:tcPr>
            <w:tcW w:w="5220" w:type="dxa"/>
          </w:tcPr>
          <w:p w14:paraId="151DEB4C" w14:textId="77777777" w:rsidR="00DF2217" w:rsidRPr="009D0A5C" w:rsidRDefault="00DF2217" w:rsidP="00E843CC">
            <w:pPr>
              <w:pStyle w:val="ListParagraph"/>
              <w:numPr>
                <w:ilvl w:val="0"/>
                <w:numId w:val="3"/>
              </w:numPr>
              <w:rPr>
                <w:b/>
              </w:rPr>
            </w:pPr>
            <w:r>
              <w:rPr>
                <w:b/>
              </w:rPr>
              <w:t xml:space="preserve"> </w:t>
            </w:r>
            <w:r w:rsidRPr="009D0A5C">
              <w:rPr>
                <w:b/>
              </w:rPr>
              <w:t xml:space="preserve"> Registered Address</w:t>
            </w:r>
          </w:p>
        </w:tc>
        <w:tc>
          <w:tcPr>
            <w:tcW w:w="4860" w:type="dxa"/>
          </w:tcPr>
          <w:p w14:paraId="37D86DEC" w14:textId="67DFBCD5" w:rsidR="00DF2217" w:rsidRPr="004C6341" w:rsidRDefault="00DF2217" w:rsidP="00E843CC">
            <w:r>
              <w:t xml:space="preserve">No. 3 ground </w:t>
            </w:r>
            <w:r w:rsidR="0958BBD4">
              <w:t>floor, Unity</w:t>
            </w:r>
            <w:r>
              <w:t xml:space="preserve"> Building complex, </w:t>
            </w:r>
            <w:proofErr w:type="gramStart"/>
            <w:r>
              <w:t>mission road</w:t>
            </w:r>
            <w:proofErr w:type="gramEnd"/>
            <w:r>
              <w:t>, Bangalore-560027</w:t>
            </w:r>
          </w:p>
        </w:tc>
      </w:tr>
      <w:tr w:rsidR="00DF2217" w14:paraId="4C392982" w14:textId="77777777" w:rsidTr="7D6508D6">
        <w:tc>
          <w:tcPr>
            <w:tcW w:w="5220" w:type="dxa"/>
          </w:tcPr>
          <w:p w14:paraId="141FA841" w14:textId="77777777" w:rsidR="00DF2217" w:rsidRPr="009D0A5C" w:rsidRDefault="00DF2217" w:rsidP="00E843CC">
            <w:pPr>
              <w:pStyle w:val="ListParagraph"/>
              <w:numPr>
                <w:ilvl w:val="0"/>
                <w:numId w:val="3"/>
              </w:numPr>
              <w:rPr>
                <w:b/>
              </w:rPr>
            </w:pPr>
            <w:r w:rsidRPr="009D0A5C">
              <w:rPr>
                <w:b/>
              </w:rPr>
              <w:t xml:space="preserve"> Correspondence Address</w:t>
            </w:r>
          </w:p>
        </w:tc>
        <w:tc>
          <w:tcPr>
            <w:tcW w:w="4860" w:type="dxa"/>
          </w:tcPr>
          <w:p w14:paraId="1D868215" w14:textId="6ED07488" w:rsidR="00DF2217" w:rsidRDefault="00DF2217" w:rsidP="7D6508D6">
            <w:pPr>
              <w:rPr>
                <w:b/>
                <w:bCs/>
              </w:rPr>
            </w:pPr>
            <w:r>
              <w:t xml:space="preserve">No. 3 ground </w:t>
            </w:r>
            <w:r w:rsidR="2AA46B57">
              <w:t>floor, Unity</w:t>
            </w:r>
            <w:r>
              <w:t xml:space="preserve"> Building complex, </w:t>
            </w:r>
            <w:proofErr w:type="gramStart"/>
            <w:r>
              <w:t>mission road</w:t>
            </w:r>
            <w:proofErr w:type="gramEnd"/>
            <w:r>
              <w:t>, Bangalore-560027</w:t>
            </w:r>
          </w:p>
        </w:tc>
      </w:tr>
      <w:tr w:rsidR="00DF2217" w14:paraId="479A5FC1" w14:textId="77777777" w:rsidTr="7D6508D6">
        <w:tc>
          <w:tcPr>
            <w:tcW w:w="5220" w:type="dxa"/>
          </w:tcPr>
          <w:p w14:paraId="47FA3DD0" w14:textId="77777777" w:rsidR="00DF2217" w:rsidRPr="009D0A5C" w:rsidRDefault="00DF2217" w:rsidP="00E843CC">
            <w:pPr>
              <w:pStyle w:val="ListParagraph"/>
              <w:numPr>
                <w:ilvl w:val="0"/>
                <w:numId w:val="3"/>
              </w:numPr>
              <w:rPr>
                <w:b/>
              </w:rPr>
            </w:pPr>
            <w:r>
              <w:rPr>
                <w:b/>
              </w:rPr>
              <w:t xml:space="preserve"> </w:t>
            </w:r>
            <w:r w:rsidRPr="009D0A5C">
              <w:rPr>
                <w:b/>
              </w:rPr>
              <w:t xml:space="preserve"> Website</w:t>
            </w:r>
          </w:p>
        </w:tc>
        <w:tc>
          <w:tcPr>
            <w:tcW w:w="4860" w:type="dxa"/>
          </w:tcPr>
          <w:p w14:paraId="66222961" w14:textId="77777777" w:rsidR="00DF2217" w:rsidRPr="00622B0F" w:rsidRDefault="00DF2217" w:rsidP="00E843CC">
            <w:r w:rsidRPr="00622B0F">
              <w:t>https://www.hcgfoundation.org/</w:t>
            </w:r>
          </w:p>
        </w:tc>
      </w:tr>
      <w:tr w:rsidR="00DF2217" w14:paraId="2F2F4411" w14:textId="77777777" w:rsidTr="7D6508D6">
        <w:tc>
          <w:tcPr>
            <w:tcW w:w="5220" w:type="dxa"/>
          </w:tcPr>
          <w:p w14:paraId="08585013" w14:textId="77777777" w:rsidR="00DF2217" w:rsidRPr="009D0A5C" w:rsidRDefault="00DF2217" w:rsidP="00E843CC">
            <w:pPr>
              <w:pStyle w:val="ListParagraph"/>
              <w:numPr>
                <w:ilvl w:val="0"/>
                <w:numId w:val="3"/>
              </w:numPr>
              <w:rPr>
                <w:b/>
              </w:rPr>
            </w:pPr>
            <w:r w:rsidRPr="009D0A5C">
              <w:rPr>
                <w:b/>
              </w:rPr>
              <w:t xml:space="preserve"> Contact Person</w:t>
            </w:r>
          </w:p>
        </w:tc>
        <w:tc>
          <w:tcPr>
            <w:tcW w:w="4860" w:type="dxa"/>
          </w:tcPr>
          <w:p w14:paraId="3F049E07" w14:textId="77777777" w:rsidR="00DF2217" w:rsidRPr="00622B0F" w:rsidRDefault="00DF2217" w:rsidP="00E843CC">
            <w:r>
              <w:t>Mr. Feros Khan</w:t>
            </w:r>
          </w:p>
        </w:tc>
      </w:tr>
      <w:tr w:rsidR="00DF2217" w14:paraId="54758302" w14:textId="77777777" w:rsidTr="7D6508D6">
        <w:tc>
          <w:tcPr>
            <w:tcW w:w="5220" w:type="dxa"/>
          </w:tcPr>
          <w:p w14:paraId="43530BA1" w14:textId="77777777" w:rsidR="00DF2217" w:rsidRPr="009D0A5C" w:rsidRDefault="00DF2217" w:rsidP="00E843CC">
            <w:pPr>
              <w:pStyle w:val="ListParagraph"/>
              <w:numPr>
                <w:ilvl w:val="0"/>
                <w:numId w:val="3"/>
              </w:numPr>
              <w:rPr>
                <w:b/>
              </w:rPr>
            </w:pPr>
            <w:r w:rsidRPr="009D0A5C">
              <w:rPr>
                <w:b/>
              </w:rPr>
              <w:t xml:space="preserve"> Mobile number</w:t>
            </w:r>
          </w:p>
        </w:tc>
        <w:tc>
          <w:tcPr>
            <w:tcW w:w="4860" w:type="dxa"/>
          </w:tcPr>
          <w:p w14:paraId="63F1F5F4" w14:textId="77777777" w:rsidR="00DF2217" w:rsidRPr="003A7E43" w:rsidRDefault="00DF2217" w:rsidP="00E843CC">
            <w:r w:rsidRPr="003A7E43">
              <w:t>+91-9986929057</w:t>
            </w:r>
          </w:p>
        </w:tc>
      </w:tr>
      <w:tr w:rsidR="00DF2217" w14:paraId="1E6BCCAC" w14:textId="77777777" w:rsidTr="7D6508D6">
        <w:tc>
          <w:tcPr>
            <w:tcW w:w="5220" w:type="dxa"/>
          </w:tcPr>
          <w:p w14:paraId="3B2FB6BF" w14:textId="77777777" w:rsidR="00DF2217" w:rsidRPr="009D0A5C" w:rsidRDefault="00DF2217" w:rsidP="00E843CC">
            <w:pPr>
              <w:pStyle w:val="ListParagraph"/>
              <w:numPr>
                <w:ilvl w:val="0"/>
                <w:numId w:val="3"/>
              </w:numPr>
              <w:rPr>
                <w:b/>
              </w:rPr>
            </w:pPr>
            <w:r w:rsidRPr="009D0A5C">
              <w:rPr>
                <w:b/>
              </w:rPr>
              <w:t xml:space="preserve"> Email Address</w:t>
            </w:r>
          </w:p>
        </w:tc>
        <w:tc>
          <w:tcPr>
            <w:tcW w:w="4860" w:type="dxa"/>
          </w:tcPr>
          <w:p w14:paraId="3082A11E" w14:textId="77777777" w:rsidR="00DF2217" w:rsidRPr="003A7E43" w:rsidRDefault="00DF2217" w:rsidP="00E843CC">
            <w:r w:rsidRPr="003A7E43">
              <w:t>feros@hcgel.com</w:t>
            </w:r>
          </w:p>
        </w:tc>
      </w:tr>
    </w:tbl>
    <w:p w14:paraId="2897B4FB" w14:textId="77777777" w:rsidR="00DF2217" w:rsidRDefault="00DF2217" w:rsidP="00DF2217">
      <w:pPr>
        <w:rPr>
          <w:b/>
        </w:rPr>
      </w:pPr>
    </w:p>
    <w:p w14:paraId="5F06DA7F" w14:textId="77777777" w:rsidR="00DF2217" w:rsidRPr="00D42ED6" w:rsidRDefault="00DF2217" w:rsidP="00DF2217">
      <w:pPr>
        <w:pStyle w:val="ListParagraph"/>
        <w:numPr>
          <w:ilvl w:val="0"/>
          <w:numId w:val="1"/>
        </w:numPr>
        <w:rPr>
          <w:b/>
          <w:u w:val="single"/>
        </w:rPr>
      </w:pPr>
      <w:r w:rsidRPr="00D42ED6">
        <w:rPr>
          <w:b/>
          <w:u w:val="single"/>
        </w:rPr>
        <w:t>Legal and Registration Status:</w:t>
      </w:r>
    </w:p>
    <w:tbl>
      <w:tblPr>
        <w:tblStyle w:val="TableGrid"/>
        <w:tblW w:w="9990" w:type="dxa"/>
        <w:tblInd w:w="-275" w:type="dxa"/>
        <w:tblLook w:val="04A0" w:firstRow="1" w:lastRow="0" w:firstColumn="1" w:lastColumn="0" w:noHBand="0" w:noVBand="1"/>
      </w:tblPr>
      <w:tblGrid>
        <w:gridCol w:w="4707"/>
        <w:gridCol w:w="2271"/>
        <w:gridCol w:w="3012"/>
      </w:tblGrid>
      <w:tr w:rsidR="00DF2217" w14:paraId="4348014C" w14:textId="77777777" w:rsidTr="00E843CC">
        <w:trPr>
          <w:trHeight w:val="165"/>
        </w:trPr>
        <w:tc>
          <w:tcPr>
            <w:tcW w:w="4707" w:type="dxa"/>
          </w:tcPr>
          <w:p w14:paraId="24F927C2" w14:textId="77777777" w:rsidR="00DF2217" w:rsidRPr="009D0A5C" w:rsidRDefault="00DF2217" w:rsidP="00E843CC">
            <w:pPr>
              <w:pStyle w:val="ListParagraph"/>
              <w:numPr>
                <w:ilvl w:val="0"/>
                <w:numId w:val="2"/>
              </w:numPr>
              <w:rPr>
                <w:b/>
              </w:rPr>
            </w:pPr>
            <w:r w:rsidRPr="009D0A5C">
              <w:rPr>
                <w:b/>
              </w:rPr>
              <w:t>Date of registration</w:t>
            </w:r>
          </w:p>
        </w:tc>
        <w:tc>
          <w:tcPr>
            <w:tcW w:w="5283" w:type="dxa"/>
            <w:gridSpan w:val="2"/>
          </w:tcPr>
          <w:p w14:paraId="05770D5B" w14:textId="77777777" w:rsidR="00DF2217" w:rsidRPr="004C6341" w:rsidRDefault="00DF2217" w:rsidP="00E843CC">
            <w:r w:rsidRPr="004C6341">
              <w:t>04-12-2006</w:t>
            </w:r>
          </w:p>
        </w:tc>
      </w:tr>
      <w:tr w:rsidR="00DF2217" w14:paraId="3A000AC0" w14:textId="77777777" w:rsidTr="00E843CC">
        <w:trPr>
          <w:trHeight w:val="165"/>
        </w:trPr>
        <w:tc>
          <w:tcPr>
            <w:tcW w:w="4707" w:type="dxa"/>
          </w:tcPr>
          <w:p w14:paraId="3C66A504" w14:textId="77777777" w:rsidR="00DF2217" w:rsidRPr="009D0A5C" w:rsidRDefault="00DF2217" w:rsidP="00E843CC">
            <w:pPr>
              <w:pStyle w:val="ListParagraph"/>
              <w:numPr>
                <w:ilvl w:val="0"/>
                <w:numId w:val="2"/>
              </w:numPr>
              <w:rPr>
                <w:b/>
              </w:rPr>
            </w:pPr>
            <w:r w:rsidRPr="009D0A5C">
              <w:rPr>
                <w:b/>
              </w:rPr>
              <w:t>Registration Type</w:t>
            </w:r>
          </w:p>
        </w:tc>
        <w:tc>
          <w:tcPr>
            <w:tcW w:w="5283" w:type="dxa"/>
            <w:gridSpan w:val="2"/>
          </w:tcPr>
          <w:p w14:paraId="48D54D37" w14:textId="77777777" w:rsidR="00DF2217" w:rsidRPr="004C6341" w:rsidRDefault="00DF2217" w:rsidP="00E843CC">
            <w:r w:rsidRPr="004C6341">
              <w:t>Trust</w:t>
            </w:r>
          </w:p>
        </w:tc>
      </w:tr>
      <w:tr w:rsidR="00DF2217" w14:paraId="2F423F47" w14:textId="77777777" w:rsidTr="00E843CC">
        <w:trPr>
          <w:trHeight w:val="165"/>
        </w:trPr>
        <w:tc>
          <w:tcPr>
            <w:tcW w:w="4707" w:type="dxa"/>
          </w:tcPr>
          <w:p w14:paraId="2EA94470" w14:textId="77777777" w:rsidR="00DF2217" w:rsidRPr="009D0A5C" w:rsidRDefault="00DF2217" w:rsidP="00E843CC">
            <w:pPr>
              <w:pStyle w:val="ListParagraph"/>
              <w:numPr>
                <w:ilvl w:val="0"/>
                <w:numId w:val="2"/>
              </w:numPr>
              <w:rPr>
                <w:b/>
              </w:rPr>
            </w:pPr>
            <w:r w:rsidRPr="009D0A5C">
              <w:rPr>
                <w:b/>
              </w:rPr>
              <w:t>PAN</w:t>
            </w:r>
          </w:p>
        </w:tc>
        <w:tc>
          <w:tcPr>
            <w:tcW w:w="5283" w:type="dxa"/>
            <w:gridSpan w:val="2"/>
          </w:tcPr>
          <w:p w14:paraId="2EB34A9D" w14:textId="77777777" w:rsidR="00DF2217" w:rsidRPr="004C6341" w:rsidRDefault="00DF2217" w:rsidP="00E843CC">
            <w:r w:rsidRPr="004C6341">
              <w:t>AAATH6254R</w:t>
            </w:r>
          </w:p>
        </w:tc>
      </w:tr>
      <w:tr w:rsidR="00DF2217" w14:paraId="0708803F" w14:textId="77777777" w:rsidTr="00E843CC">
        <w:trPr>
          <w:trHeight w:val="158"/>
        </w:trPr>
        <w:tc>
          <w:tcPr>
            <w:tcW w:w="4707" w:type="dxa"/>
          </w:tcPr>
          <w:p w14:paraId="1B826342" w14:textId="77777777" w:rsidR="00DF2217" w:rsidRPr="009D0A5C" w:rsidRDefault="00DF2217" w:rsidP="00E843CC">
            <w:pPr>
              <w:pStyle w:val="ListParagraph"/>
              <w:numPr>
                <w:ilvl w:val="0"/>
                <w:numId w:val="2"/>
              </w:numPr>
              <w:rPr>
                <w:b/>
              </w:rPr>
            </w:pPr>
            <w:r w:rsidRPr="009D0A5C">
              <w:rPr>
                <w:b/>
              </w:rPr>
              <w:t>TAN (if applicable)</w:t>
            </w:r>
          </w:p>
        </w:tc>
        <w:tc>
          <w:tcPr>
            <w:tcW w:w="5283" w:type="dxa"/>
            <w:gridSpan w:val="2"/>
          </w:tcPr>
          <w:p w14:paraId="742693FE" w14:textId="77777777" w:rsidR="00DF2217" w:rsidRPr="00552620" w:rsidRDefault="00DF2217" w:rsidP="00E843CC">
            <w:r w:rsidRPr="00552620">
              <w:t>BLRH03304A</w:t>
            </w:r>
          </w:p>
        </w:tc>
      </w:tr>
      <w:tr w:rsidR="00DF2217" w14:paraId="4A1D88DB" w14:textId="77777777" w:rsidTr="00E843CC">
        <w:trPr>
          <w:trHeight w:val="165"/>
        </w:trPr>
        <w:tc>
          <w:tcPr>
            <w:tcW w:w="4707" w:type="dxa"/>
          </w:tcPr>
          <w:p w14:paraId="6C2CA5DC" w14:textId="77777777" w:rsidR="00DF2217" w:rsidRPr="009D0A5C" w:rsidRDefault="00DF2217" w:rsidP="00E843CC">
            <w:pPr>
              <w:pStyle w:val="ListParagraph"/>
              <w:numPr>
                <w:ilvl w:val="0"/>
                <w:numId w:val="2"/>
              </w:numPr>
              <w:rPr>
                <w:b/>
              </w:rPr>
            </w:pPr>
            <w:r w:rsidRPr="009D0A5C">
              <w:rPr>
                <w:b/>
              </w:rPr>
              <w:t>GST (if applicable)</w:t>
            </w:r>
          </w:p>
        </w:tc>
        <w:tc>
          <w:tcPr>
            <w:tcW w:w="5283" w:type="dxa"/>
            <w:gridSpan w:val="2"/>
          </w:tcPr>
          <w:p w14:paraId="07E3D2E0" w14:textId="77777777" w:rsidR="00DF2217" w:rsidRPr="00653842" w:rsidRDefault="00DF2217" w:rsidP="00E843CC">
            <w:r w:rsidRPr="00653842">
              <w:t>NA</w:t>
            </w:r>
          </w:p>
        </w:tc>
      </w:tr>
      <w:tr w:rsidR="00DF2217" w14:paraId="4E3045A3" w14:textId="77777777" w:rsidTr="00E843CC">
        <w:trPr>
          <w:trHeight w:val="439"/>
        </w:trPr>
        <w:tc>
          <w:tcPr>
            <w:tcW w:w="4707" w:type="dxa"/>
            <w:vMerge w:val="restart"/>
          </w:tcPr>
          <w:p w14:paraId="6A181D36" w14:textId="77777777" w:rsidR="00DF2217" w:rsidRPr="009D0A5C" w:rsidRDefault="00DF2217" w:rsidP="00E843CC">
            <w:pPr>
              <w:pStyle w:val="ListParagraph"/>
              <w:numPr>
                <w:ilvl w:val="0"/>
                <w:numId w:val="2"/>
              </w:numPr>
              <w:rPr>
                <w:b/>
              </w:rPr>
            </w:pPr>
            <w:r w:rsidRPr="009D0A5C">
              <w:rPr>
                <w:b/>
              </w:rPr>
              <w:t>Tax Exemption Certificate</w:t>
            </w:r>
          </w:p>
        </w:tc>
        <w:tc>
          <w:tcPr>
            <w:tcW w:w="5283" w:type="dxa"/>
            <w:gridSpan w:val="2"/>
          </w:tcPr>
          <w:p w14:paraId="3A2590C9" w14:textId="77777777" w:rsidR="00DF2217" w:rsidRPr="00552620" w:rsidRDefault="00DF2217" w:rsidP="00E843CC">
            <w:r w:rsidRPr="00552620">
              <w:t>12A</w:t>
            </w:r>
          </w:p>
        </w:tc>
      </w:tr>
      <w:tr w:rsidR="00DF2217" w14:paraId="658D0F2D" w14:textId="77777777" w:rsidTr="00E843CC">
        <w:trPr>
          <w:trHeight w:val="439"/>
        </w:trPr>
        <w:tc>
          <w:tcPr>
            <w:tcW w:w="4707" w:type="dxa"/>
            <w:vMerge/>
          </w:tcPr>
          <w:p w14:paraId="2CEC5728" w14:textId="77777777" w:rsidR="00DF2217" w:rsidRDefault="00DF2217" w:rsidP="00E843CC">
            <w:pPr>
              <w:rPr>
                <w:b/>
              </w:rPr>
            </w:pPr>
          </w:p>
        </w:tc>
        <w:tc>
          <w:tcPr>
            <w:tcW w:w="5283" w:type="dxa"/>
            <w:gridSpan w:val="2"/>
          </w:tcPr>
          <w:p w14:paraId="01D86450" w14:textId="77777777" w:rsidR="00DF2217" w:rsidRPr="00552620" w:rsidRDefault="00DF2217" w:rsidP="00E843CC">
            <w:r w:rsidRPr="00552620">
              <w:t>80G</w:t>
            </w:r>
          </w:p>
        </w:tc>
      </w:tr>
      <w:tr w:rsidR="00DF2217" w14:paraId="0AFF178A" w14:textId="77777777" w:rsidTr="00E843CC">
        <w:trPr>
          <w:trHeight w:val="82"/>
        </w:trPr>
        <w:tc>
          <w:tcPr>
            <w:tcW w:w="4707" w:type="dxa"/>
          </w:tcPr>
          <w:p w14:paraId="6F8C2171" w14:textId="77777777" w:rsidR="00DF2217" w:rsidRPr="009D0A5C" w:rsidRDefault="00DF2217" w:rsidP="00E843CC">
            <w:pPr>
              <w:pStyle w:val="ListParagraph"/>
              <w:numPr>
                <w:ilvl w:val="0"/>
                <w:numId w:val="2"/>
              </w:numPr>
              <w:rPr>
                <w:b/>
              </w:rPr>
            </w:pPr>
            <w:r w:rsidRPr="009D0A5C">
              <w:rPr>
                <w:b/>
              </w:rPr>
              <w:t>Acknowledgment of Income Tax return along with IT Return filled</w:t>
            </w:r>
          </w:p>
        </w:tc>
        <w:tc>
          <w:tcPr>
            <w:tcW w:w="5283" w:type="dxa"/>
            <w:gridSpan w:val="2"/>
          </w:tcPr>
          <w:p w14:paraId="6DEBD2B3" w14:textId="77777777" w:rsidR="00DF2217" w:rsidRDefault="00DF2217" w:rsidP="00E843CC">
            <w:pPr>
              <w:rPr>
                <w:b/>
              </w:rPr>
            </w:pPr>
            <w:r>
              <w:rPr>
                <w:b/>
              </w:rPr>
              <w:t>To be attached/To be provided upon request</w:t>
            </w:r>
          </w:p>
        </w:tc>
      </w:tr>
      <w:tr w:rsidR="00DF2217" w14:paraId="2B3E8062" w14:textId="77777777" w:rsidTr="00E843CC">
        <w:trPr>
          <w:trHeight w:val="521"/>
        </w:trPr>
        <w:tc>
          <w:tcPr>
            <w:tcW w:w="4707" w:type="dxa"/>
          </w:tcPr>
          <w:p w14:paraId="7736BC02" w14:textId="77777777" w:rsidR="00DF2217" w:rsidRPr="009D0A5C" w:rsidRDefault="00DF2217" w:rsidP="00E843CC">
            <w:pPr>
              <w:pStyle w:val="ListParagraph"/>
              <w:numPr>
                <w:ilvl w:val="0"/>
                <w:numId w:val="2"/>
              </w:numPr>
              <w:rPr>
                <w:b/>
              </w:rPr>
            </w:pPr>
            <w:r>
              <w:rPr>
                <w:b/>
              </w:rPr>
              <w:t>CSR Registration Number</w:t>
            </w:r>
          </w:p>
        </w:tc>
        <w:tc>
          <w:tcPr>
            <w:tcW w:w="5283" w:type="dxa"/>
            <w:gridSpan w:val="2"/>
          </w:tcPr>
          <w:p w14:paraId="09D77F62" w14:textId="77777777" w:rsidR="00DF2217" w:rsidRPr="00653842" w:rsidRDefault="00DF2217" w:rsidP="00E843CC">
            <w:r w:rsidRPr="00653842">
              <w:t>CSR00030677</w:t>
            </w:r>
          </w:p>
        </w:tc>
      </w:tr>
      <w:tr w:rsidR="00DF2217" w14:paraId="4B11E0FB" w14:textId="77777777" w:rsidTr="00E843CC">
        <w:trPr>
          <w:trHeight w:val="439"/>
        </w:trPr>
        <w:tc>
          <w:tcPr>
            <w:tcW w:w="4707" w:type="dxa"/>
            <w:vMerge w:val="restart"/>
          </w:tcPr>
          <w:p w14:paraId="17D008C5" w14:textId="77777777" w:rsidR="00DF2217" w:rsidRPr="009D0A5C" w:rsidRDefault="00DF2217" w:rsidP="00E843CC">
            <w:pPr>
              <w:pStyle w:val="ListParagraph"/>
              <w:numPr>
                <w:ilvl w:val="0"/>
                <w:numId w:val="2"/>
              </w:numPr>
              <w:rPr>
                <w:b/>
              </w:rPr>
            </w:pPr>
            <w:r w:rsidRPr="009D0A5C">
              <w:rPr>
                <w:b/>
              </w:rPr>
              <w:t xml:space="preserve">Registration under FCRA 2010 </w:t>
            </w:r>
          </w:p>
        </w:tc>
        <w:tc>
          <w:tcPr>
            <w:tcW w:w="2271" w:type="dxa"/>
          </w:tcPr>
          <w:p w14:paraId="22ED26E3" w14:textId="77777777" w:rsidR="00DF2217" w:rsidRPr="005E100F" w:rsidRDefault="00DF2217" w:rsidP="00E843CC">
            <w:pPr>
              <w:rPr>
                <w:i/>
              </w:rPr>
            </w:pPr>
            <w:r w:rsidRPr="005E100F">
              <w:rPr>
                <w:i/>
              </w:rPr>
              <w:t>Date of Registration</w:t>
            </w:r>
          </w:p>
        </w:tc>
        <w:tc>
          <w:tcPr>
            <w:tcW w:w="3012" w:type="dxa"/>
          </w:tcPr>
          <w:p w14:paraId="7EF9AA94" w14:textId="77777777" w:rsidR="00DF2217" w:rsidRPr="009C18A6" w:rsidRDefault="00DF2217" w:rsidP="00E843CC">
            <w:r>
              <w:t>04-11-2023</w:t>
            </w:r>
          </w:p>
        </w:tc>
      </w:tr>
      <w:tr w:rsidR="00DF2217" w14:paraId="322A0E92" w14:textId="77777777" w:rsidTr="00E843CC">
        <w:trPr>
          <w:trHeight w:val="383"/>
        </w:trPr>
        <w:tc>
          <w:tcPr>
            <w:tcW w:w="4707" w:type="dxa"/>
            <w:vMerge/>
          </w:tcPr>
          <w:p w14:paraId="07F0E8B6" w14:textId="77777777" w:rsidR="00DF2217" w:rsidRDefault="00DF2217" w:rsidP="00E843CC">
            <w:pPr>
              <w:rPr>
                <w:b/>
              </w:rPr>
            </w:pPr>
          </w:p>
        </w:tc>
        <w:tc>
          <w:tcPr>
            <w:tcW w:w="2271" w:type="dxa"/>
          </w:tcPr>
          <w:p w14:paraId="401C3455" w14:textId="77777777" w:rsidR="00DF2217" w:rsidRPr="005E100F" w:rsidRDefault="00DF2217" w:rsidP="00E843CC">
            <w:pPr>
              <w:rPr>
                <w:i/>
              </w:rPr>
            </w:pPr>
            <w:r w:rsidRPr="005E100F">
              <w:rPr>
                <w:i/>
              </w:rPr>
              <w:t>Registration number</w:t>
            </w:r>
          </w:p>
        </w:tc>
        <w:tc>
          <w:tcPr>
            <w:tcW w:w="3012" w:type="dxa"/>
          </w:tcPr>
          <w:p w14:paraId="15106CC9" w14:textId="77777777" w:rsidR="00DF2217" w:rsidRPr="009C18A6" w:rsidRDefault="00DF2217" w:rsidP="00E843CC">
            <w:r w:rsidRPr="009C18A6">
              <w:t>094421886</w:t>
            </w:r>
          </w:p>
        </w:tc>
      </w:tr>
      <w:tr w:rsidR="00DF2217" w14:paraId="7E8014D2" w14:textId="77777777" w:rsidTr="00E843CC">
        <w:trPr>
          <w:trHeight w:val="383"/>
        </w:trPr>
        <w:tc>
          <w:tcPr>
            <w:tcW w:w="4707" w:type="dxa"/>
            <w:vMerge w:val="restart"/>
          </w:tcPr>
          <w:p w14:paraId="127DCFAF" w14:textId="77777777" w:rsidR="00DF2217" w:rsidRPr="009D0A5C" w:rsidRDefault="00DF2217" w:rsidP="00E843CC">
            <w:pPr>
              <w:pStyle w:val="ListParagraph"/>
              <w:numPr>
                <w:ilvl w:val="0"/>
                <w:numId w:val="2"/>
              </w:numPr>
              <w:rPr>
                <w:b/>
              </w:rPr>
            </w:pPr>
            <w:r w:rsidRPr="009D0A5C">
              <w:rPr>
                <w:b/>
              </w:rPr>
              <w:t>Darpan Registration</w:t>
            </w:r>
          </w:p>
        </w:tc>
        <w:tc>
          <w:tcPr>
            <w:tcW w:w="2271" w:type="dxa"/>
          </w:tcPr>
          <w:p w14:paraId="7F951B7A" w14:textId="77777777" w:rsidR="00DF2217" w:rsidRPr="005E100F" w:rsidRDefault="00DF2217" w:rsidP="00E843CC">
            <w:pPr>
              <w:rPr>
                <w:i/>
              </w:rPr>
            </w:pPr>
            <w:r>
              <w:rPr>
                <w:i/>
              </w:rPr>
              <w:t>Date of Registration</w:t>
            </w:r>
          </w:p>
        </w:tc>
        <w:tc>
          <w:tcPr>
            <w:tcW w:w="3012" w:type="dxa"/>
          </w:tcPr>
          <w:p w14:paraId="164C0C49" w14:textId="77777777" w:rsidR="00DF2217" w:rsidRPr="00653842" w:rsidRDefault="00DF2217" w:rsidP="00E843CC">
            <w:r w:rsidRPr="00653842">
              <w:t>03-07-2018</w:t>
            </w:r>
          </w:p>
        </w:tc>
      </w:tr>
      <w:tr w:rsidR="00DF2217" w14:paraId="00DDC777" w14:textId="77777777" w:rsidTr="00E843CC">
        <w:trPr>
          <w:trHeight w:val="853"/>
        </w:trPr>
        <w:tc>
          <w:tcPr>
            <w:tcW w:w="4707" w:type="dxa"/>
            <w:vMerge/>
          </w:tcPr>
          <w:p w14:paraId="12ABC75C" w14:textId="77777777" w:rsidR="00DF2217" w:rsidRDefault="00DF2217" w:rsidP="00E843CC">
            <w:pPr>
              <w:rPr>
                <w:b/>
              </w:rPr>
            </w:pPr>
          </w:p>
        </w:tc>
        <w:tc>
          <w:tcPr>
            <w:tcW w:w="2271" w:type="dxa"/>
          </w:tcPr>
          <w:p w14:paraId="630BCCB1" w14:textId="77777777" w:rsidR="00DF2217" w:rsidRPr="005E100F" w:rsidRDefault="00DF2217" w:rsidP="00E843CC">
            <w:pPr>
              <w:rPr>
                <w:i/>
              </w:rPr>
            </w:pPr>
            <w:r>
              <w:rPr>
                <w:i/>
              </w:rPr>
              <w:t>Registration number</w:t>
            </w:r>
          </w:p>
        </w:tc>
        <w:tc>
          <w:tcPr>
            <w:tcW w:w="3012" w:type="dxa"/>
          </w:tcPr>
          <w:p w14:paraId="56B88BF3" w14:textId="77777777" w:rsidR="00DF2217" w:rsidRPr="00653842" w:rsidRDefault="00DF2217" w:rsidP="00E843CC">
            <w:r w:rsidRPr="00653842">
              <w:t>KA/2017/0162762</w:t>
            </w:r>
          </w:p>
        </w:tc>
      </w:tr>
    </w:tbl>
    <w:p w14:paraId="5739E011" w14:textId="77777777" w:rsidR="00DF2217" w:rsidRDefault="00DF2217" w:rsidP="00DF2217">
      <w:pPr>
        <w:rPr>
          <w:b/>
        </w:rPr>
      </w:pPr>
    </w:p>
    <w:p w14:paraId="6255E316" w14:textId="77777777" w:rsidR="00DF2217" w:rsidRDefault="00DF2217" w:rsidP="00DF2217">
      <w:pPr>
        <w:rPr>
          <w:b/>
        </w:rPr>
      </w:pPr>
    </w:p>
    <w:p w14:paraId="13F5B26A" w14:textId="77777777" w:rsidR="00DF2217" w:rsidRDefault="00DF2217" w:rsidP="00DF2217">
      <w:pPr>
        <w:rPr>
          <w:b/>
        </w:rPr>
      </w:pPr>
    </w:p>
    <w:p w14:paraId="53CA43CE" w14:textId="77777777" w:rsidR="00DF2217" w:rsidRDefault="00DF2217" w:rsidP="00DF2217">
      <w:pPr>
        <w:rPr>
          <w:b/>
        </w:rPr>
      </w:pPr>
    </w:p>
    <w:p w14:paraId="119811A0" w14:textId="77777777" w:rsidR="00DF2217" w:rsidRDefault="00DF2217" w:rsidP="00DF2217">
      <w:pPr>
        <w:rPr>
          <w:b/>
        </w:rPr>
      </w:pPr>
    </w:p>
    <w:p w14:paraId="11E8EE29" w14:textId="77777777" w:rsidR="00DF2217" w:rsidRDefault="00DF2217" w:rsidP="00DF2217">
      <w:pPr>
        <w:rPr>
          <w:b/>
        </w:rPr>
      </w:pPr>
    </w:p>
    <w:p w14:paraId="300555DD" w14:textId="77777777" w:rsidR="00DF2217" w:rsidRDefault="00DF2217" w:rsidP="00DF2217">
      <w:pPr>
        <w:rPr>
          <w:b/>
        </w:rPr>
      </w:pPr>
    </w:p>
    <w:p w14:paraId="57BBD740" w14:textId="77777777" w:rsidR="00DF2217" w:rsidRDefault="00DF2217" w:rsidP="00DF2217">
      <w:pPr>
        <w:pStyle w:val="ListParagraph"/>
        <w:numPr>
          <w:ilvl w:val="0"/>
          <w:numId w:val="7"/>
        </w:numPr>
        <w:rPr>
          <w:b/>
          <w:u w:val="single"/>
        </w:rPr>
      </w:pPr>
      <w:r w:rsidRPr="00D42ED6">
        <w:rPr>
          <w:b/>
          <w:u w:val="single"/>
        </w:rPr>
        <w:t>Details about Trustees of the organization:</w:t>
      </w:r>
      <w:r w:rsidRPr="00D42ED6">
        <w:rPr>
          <w:b/>
          <w:noProof/>
          <w:u w:val="single"/>
        </w:rPr>
        <w:t xml:space="preserve"> </w:t>
      </w:r>
      <w:r w:rsidRPr="00D42ED6">
        <w:rPr>
          <w:b/>
          <w:u w:val="single"/>
        </w:rPr>
        <w:t xml:space="preserve">  </w:t>
      </w:r>
    </w:p>
    <w:tbl>
      <w:tblPr>
        <w:tblStyle w:val="TableGrid"/>
        <w:tblW w:w="9678" w:type="dxa"/>
        <w:tblInd w:w="-275" w:type="dxa"/>
        <w:tblLook w:val="04A0" w:firstRow="1" w:lastRow="0" w:firstColumn="1" w:lastColumn="0" w:noHBand="0" w:noVBand="1"/>
      </w:tblPr>
      <w:tblGrid>
        <w:gridCol w:w="3402"/>
        <w:gridCol w:w="3012"/>
        <w:gridCol w:w="3264"/>
      </w:tblGrid>
      <w:tr w:rsidR="00DF2217" w:rsidRPr="004D7F81" w14:paraId="63576999" w14:textId="77777777" w:rsidTr="7D6508D6">
        <w:trPr>
          <w:trHeight w:val="906"/>
        </w:trPr>
        <w:tc>
          <w:tcPr>
            <w:tcW w:w="3402" w:type="dxa"/>
          </w:tcPr>
          <w:p w14:paraId="5C3D9587" w14:textId="77777777" w:rsidR="00DF2217" w:rsidRPr="004D7F81" w:rsidRDefault="00DF2217" w:rsidP="00E843CC">
            <w:pPr>
              <w:pStyle w:val="ListParagraph"/>
              <w:ind w:left="0"/>
              <w:rPr>
                <w:b/>
                <w:i/>
              </w:rPr>
            </w:pPr>
            <w:r w:rsidRPr="004D7F81">
              <w:rPr>
                <w:b/>
                <w:i/>
              </w:rPr>
              <w:t>Name</w:t>
            </w:r>
          </w:p>
        </w:tc>
        <w:tc>
          <w:tcPr>
            <w:tcW w:w="3012" w:type="dxa"/>
          </w:tcPr>
          <w:p w14:paraId="419E4FBC" w14:textId="77777777" w:rsidR="00DF2217" w:rsidRPr="004D7F81" w:rsidRDefault="00DF2217" w:rsidP="00E843CC">
            <w:pPr>
              <w:pStyle w:val="ListParagraph"/>
              <w:ind w:left="0"/>
              <w:rPr>
                <w:b/>
                <w:i/>
              </w:rPr>
            </w:pPr>
            <w:r w:rsidRPr="004D7F81">
              <w:rPr>
                <w:b/>
                <w:i/>
              </w:rPr>
              <w:t>Designation</w:t>
            </w:r>
          </w:p>
        </w:tc>
        <w:tc>
          <w:tcPr>
            <w:tcW w:w="3264" w:type="dxa"/>
          </w:tcPr>
          <w:p w14:paraId="7165A427" w14:textId="77777777" w:rsidR="00DF2217" w:rsidRPr="004D7F81" w:rsidRDefault="00DF2217" w:rsidP="00E843CC">
            <w:pPr>
              <w:pStyle w:val="ListParagraph"/>
              <w:ind w:left="0"/>
              <w:rPr>
                <w:b/>
                <w:i/>
              </w:rPr>
            </w:pPr>
            <w:r>
              <w:rPr>
                <w:b/>
                <w:i/>
              </w:rPr>
              <w:t>Appointment date</w:t>
            </w:r>
          </w:p>
        </w:tc>
      </w:tr>
      <w:tr w:rsidR="00DF2217" w:rsidRPr="00C95163" w14:paraId="66ED1027" w14:textId="77777777" w:rsidTr="7D6508D6">
        <w:trPr>
          <w:trHeight w:val="580"/>
        </w:trPr>
        <w:tc>
          <w:tcPr>
            <w:tcW w:w="3402" w:type="dxa"/>
          </w:tcPr>
          <w:p w14:paraId="2B7AEF1F" w14:textId="39A5BD11" w:rsidR="00DF2217" w:rsidRPr="00C95163" w:rsidRDefault="00DF2217" w:rsidP="00E843CC">
            <w:pPr>
              <w:pStyle w:val="ListParagraph"/>
              <w:ind w:left="0"/>
            </w:pPr>
            <w:r>
              <w:t>DR.B.</w:t>
            </w:r>
            <w:r w:rsidR="4357E917">
              <w:t>S. AJAIKUMAR</w:t>
            </w:r>
          </w:p>
        </w:tc>
        <w:tc>
          <w:tcPr>
            <w:tcW w:w="3012" w:type="dxa"/>
          </w:tcPr>
          <w:p w14:paraId="26343841" w14:textId="77777777" w:rsidR="00DF2217" w:rsidRPr="00C95163" w:rsidRDefault="00DF2217" w:rsidP="00E843CC">
            <w:pPr>
              <w:pStyle w:val="ListParagraph"/>
              <w:ind w:left="0"/>
            </w:pPr>
            <w:r w:rsidRPr="00C95163">
              <w:t>Managing Trustee</w:t>
            </w:r>
          </w:p>
        </w:tc>
        <w:tc>
          <w:tcPr>
            <w:tcW w:w="3264" w:type="dxa"/>
          </w:tcPr>
          <w:p w14:paraId="3C5ECDBC" w14:textId="77777777" w:rsidR="00DF2217" w:rsidRPr="00C95163" w:rsidRDefault="00DF2217" w:rsidP="00E843CC">
            <w:pPr>
              <w:rPr>
                <w:color w:val="000000"/>
              </w:rPr>
            </w:pPr>
            <w:r w:rsidRPr="00C95163">
              <w:rPr>
                <w:color w:val="000000"/>
              </w:rPr>
              <w:t>04.12.2006</w:t>
            </w:r>
          </w:p>
          <w:p w14:paraId="1C078103" w14:textId="77777777" w:rsidR="00DF2217" w:rsidRPr="00C95163" w:rsidRDefault="00DF2217" w:rsidP="00E843CC">
            <w:pPr>
              <w:pStyle w:val="ListParagraph"/>
              <w:ind w:left="0"/>
            </w:pPr>
          </w:p>
        </w:tc>
      </w:tr>
      <w:tr w:rsidR="00DF2217" w:rsidRPr="00C95163" w14:paraId="3070E512" w14:textId="77777777" w:rsidTr="7D6508D6">
        <w:trPr>
          <w:trHeight w:val="580"/>
        </w:trPr>
        <w:tc>
          <w:tcPr>
            <w:tcW w:w="3402" w:type="dxa"/>
          </w:tcPr>
          <w:p w14:paraId="2F918D9F" w14:textId="77777777" w:rsidR="00DF2217" w:rsidRPr="00C95163" w:rsidRDefault="00DF2217" w:rsidP="00E843CC">
            <w:pPr>
              <w:pStyle w:val="ListParagraph"/>
              <w:ind w:left="0"/>
            </w:pPr>
            <w:r w:rsidRPr="00C95163">
              <w:t>ANJALI AJAIKUMAR ROSSI</w:t>
            </w:r>
          </w:p>
        </w:tc>
        <w:tc>
          <w:tcPr>
            <w:tcW w:w="3012" w:type="dxa"/>
          </w:tcPr>
          <w:p w14:paraId="7DF2E459" w14:textId="77777777" w:rsidR="00DF2217" w:rsidRPr="00C95163" w:rsidRDefault="00DF2217" w:rsidP="00E843CC">
            <w:pPr>
              <w:pStyle w:val="ListParagraph"/>
              <w:ind w:left="0"/>
            </w:pPr>
            <w:r w:rsidRPr="00C95163">
              <w:t>Trustee</w:t>
            </w:r>
          </w:p>
        </w:tc>
        <w:tc>
          <w:tcPr>
            <w:tcW w:w="3264" w:type="dxa"/>
          </w:tcPr>
          <w:p w14:paraId="6A2F377F" w14:textId="77777777" w:rsidR="00DF2217" w:rsidRPr="00C95163" w:rsidRDefault="00DF2217" w:rsidP="00E843CC">
            <w:pPr>
              <w:pStyle w:val="ListParagraph"/>
              <w:ind w:left="0"/>
            </w:pPr>
            <w:r w:rsidRPr="00C95163">
              <w:t>22.02.2021</w:t>
            </w:r>
          </w:p>
        </w:tc>
      </w:tr>
      <w:tr w:rsidR="00DF2217" w:rsidRPr="00C95163" w14:paraId="6D7F0898" w14:textId="77777777" w:rsidTr="7D6508D6">
        <w:trPr>
          <w:trHeight w:val="482"/>
        </w:trPr>
        <w:tc>
          <w:tcPr>
            <w:tcW w:w="3402" w:type="dxa"/>
          </w:tcPr>
          <w:p w14:paraId="7610A686" w14:textId="62C0210B" w:rsidR="00DF2217" w:rsidRPr="00C95163" w:rsidRDefault="1AA2D06B" w:rsidP="00E843CC">
            <w:pPr>
              <w:pStyle w:val="ListParagraph"/>
              <w:ind w:left="0"/>
            </w:pPr>
            <w:r>
              <w:t>DR. GANESH</w:t>
            </w:r>
            <w:r w:rsidR="00DF2217">
              <w:t xml:space="preserve"> NAYAK</w:t>
            </w:r>
          </w:p>
        </w:tc>
        <w:tc>
          <w:tcPr>
            <w:tcW w:w="3012" w:type="dxa"/>
          </w:tcPr>
          <w:p w14:paraId="77D14B5A" w14:textId="77777777" w:rsidR="00DF2217" w:rsidRPr="00C95163" w:rsidRDefault="00DF2217" w:rsidP="00E843CC">
            <w:pPr>
              <w:pStyle w:val="ListParagraph"/>
              <w:ind w:left="0"/>
            </w:pPr>
            <w:r w:rsidRPr="00C95163">
              <w:t>Trustee</w:t>
            </w:r>
          </w:p>
        </w:tc>
        <w:tc>
          <w:tcPr>
            <w:tcW w:w="3264" w:type="dxa"/>
          </w:tcPr>
          <w:p w14:paraId="3344B275" w14:textId="77777777" w:rsidR="00DF2217" w:rsidRPr="00C95163" w:rsidRDefault="00DF2217" w:rsidP="00E843CC">
            <w:pPr>
              <w:pStyle w:val="ListParagraph"/>
              <w:ind w:left="0"/>
            </w:pPr>
            <w:r w:rsidRPr="00C95163">
              <w:t>04.12.2006</w:t>
            </w:r>
          </w:p>
        </w:tc>
      </w:tr>
      <w:tr w:rsidR="00DF2217" w:rsidRPr="00C95163" w14:paraId="20E7B0E5" w14:textId="77777777" w:rsidTr="7D6508D6">
        <w:trPr>
          <w:trHeight w:val="580"/>
        </w:trPr>
        <w:tc>
          <w:tcPr>
            <w:tcW w:w="3402" w:type="dxa"/>
          </w:tcPr>
          <w:p w14:paraId="3D79A41B" w14:textId="613540E4" w:rsidR="00DF2217" w:rsidRPr="00C95163" w:rsidRDefault="1B22FF89" w:rsidP="00E843CC">
            <w:pPr>
              <w:pStyle w:val="ListParagraph"/>
              <w:ind w:left="0"/>
            </w:pPr>
            <w:r>
              <w:t>DR. RAMESH</w:t>
            </w:r>
            <w:r w:rsidR="00DF2217">
              <w:t xml:space="preserve"> S BILIMAGGA</w:t>
            </w:r>
          </w:p>
        </w:tc>
        <w:tc>
          <w:tcPr>
            <w:tcW w:w="3012" w:type="dxa"/>
          </w:tcPr>
          <w:p w14:paraId="7E99876E" w14:textId="77777777" w:rsidR="00DF2217" w:rsidRPr="00C95163" w:rsidRDefault="00DF2217" w:rsidP="00E843CC">
            <w:pPr>
              <w:pStyle w:val="ListParagraph"/>
              <w:ind w:left="0"/>
            </w:pPr>
            <w:r w:rsidRPr="00C95163">
              <w:t>Trustee</w:t>
            </w:r>
          </w:p>
        </w:tc>
        <w:tc>
          <w:tcPr>
            <w:tcW w:w="3264" w:type="dxa"/>
          </w:tcPr>
          <w:p w14:paraId="62ED8F2E" w14:textId="77777777" w:rsidR="00DF2217" w:rsidRPr="00C95163" w:rsidRDefault="00DF2217" w:rsidP="00E843CC">
            <w:pPr>
              <w:rPr>
                <w:color w:val="000000"/>
              </w:rPr>
            </w:pPr>
            <w:r w:rsidRPr="00C95163">
              <w:rPr>
                <w:color w:val="000000"/>
              </w:rPr>
              <w:t>22.02.2021</w:t>
            </w:r>
          </w:p>
          <w:p w14:paraId="4E9ABA3E" w14:textId="77777777" w:rsidR="00DF2217" w:rsidRPr="00C95163" w:rsidRDefault="00DF2217" w:rsidP="00E843CC">
            <w:pPr>
              <w:pStyle w:val="ListParagraph"/>
              <w:ind w:left="0"/>
            </w:pPr>
          </w:p>
        </w:tc>
      </w:tr>
      <w:tr w:rsidR="00DF2217" w:rsidRPr="00C95163" w14:paraId="68059C0D" w14:textId="77777777" w:rsidTr="7D6508D6">
        <w:trPr>
          <w:trHeight w:val="580"/>
        </w:trPr>
        <w:tc>
          <w:tcPr>
            <w:tcW w:w="3402" w:type="dxa"/>
          </w:tcPr>
          <w:p w14:paraId="737A08E5" w14:textId="77777777" w:rsidR="00DF2217" w:rsidRPr="00C95163" w:rsidRDefault="00DF2217" w:rsidP="00E843CC">
            <w:pPr>
              <w:rPr>
                <w:color w:val="000000"/>
              </w:rPr>
            </w:pPr>
            <w:r w:rsidRPr="00C95163">
              <w:rPr>
                <w:color w:val="000000"/>
              </w:rPr>
              <w:t>SATHISH SHENOY</w:t>
            </w:r>
          </w:p>
          <w:p w14:paraId="2BB432E0" w14:textId="77777777" w:rsidR="00DF2217" w:rsidRPr="00C95163" w:rsidRDefault="00DF2217" w:rsidP="00E843CC">
            <w:pPr>
              <w:pStyle w:val="ListParagraph"/>
              <w:ind w:left="0"/>
            </w:pPr>
          </w:p>
        </w:tc>
        <w:tc>
          <w:tcPr>
            <w:tcW w:w="3012" w:type="dxa"/>
          </w:tcPr>
          <w:p w14:paraId="3B10949D" w14:textId="77777777" w:rsidR="00DF2217" w:rsidRPr="00C95163" w:rsidRDefault="00DF2217" w:rsidP="00E843CC">
            <w:pPr>
              <w:pStyle w:val="ListParagraph"/>
              <w:ind w:left="0"/>
            </w:pPr>
            <w:r w:rsidRPr="00C95163">
              <w:t>Trustee</w:t>
            </w:r>
          </w:p>
        </w:tc>
        <w:tc>
          <w:tcPr>
            <w:tcW w:w="3264" w:type="dxa"/>
          </w:tcPr>
          <w:p w14:paraId="062231B1" w14:textId="77777777" w:rsidR="00DF2217" w:rsidRPr="00C95163" w:rsidRDefault="00DF2217" w:rsidP="00E843CC">
            <w:pPr>
              <w:rPr>
                <w:color w:val="000000"/>
              </w:rPr>
            </w:pPr>
            <w:r w:rsidRPr="00C95163">
              <w:rPr>
                <w:color w:val="000000"/>
              </w:rPr>
              <w:t>04.12.2006</w:t>
            </w:r>
          </w:p>
          <w:p w14:paraId="68D900EE" w14:textId="77777777" w:rsidR="00DF2217" w:rsidRPr="00C95163" w:rsidRDefault="00DF2217" w:rsidP="00E843CC">
            <w:pPr>
              <w:pStyle w:val="ListParagraph"/>
              <w:ind w:left="0"/>
            </w:pPr>
          </w:p>
        </w:tc>
      </w:tr>
    </w:tbl>
    <w:p w14:paraId="3A4086A6" w14:textId="77777777" w:rsidR="00DF2217" w:rsidRPr="00FB277A" w:rsidRDefault="00DF2217" w:rsidP="00DF2217">
      <w:pPr>
        <w:pStyle w:val="ListParagraph"/>
        <w:ind w:left="1080"/>
        <w:rPr>
          <w:b/>
          <w:u w:val="single"/>
        </w:rPr>
      </w:pPr>
      <w:r w:rsidRPr="00D42ED6">
        <w:rPr>
          <w:b/>
          <w:u w:val="single"/>
        </w:rPr>
        <w:t xml:space="preserve">                          </w:t>
      </w:r>
      <w:r w:rsidRPr="00D42ED6">
        <w:rPr>
          <w:b/>
          <w:noProof/>
          <w:u w:val="single"/>
        </w:rPr>
        <w:t xml:space="preserve">               </w:t>
      </w:r>
    </w:p>
    <w:p w14:paraId="587A65AB" w14:textId="77777777" w:rsidR="00DF2217" w:rsidRDefault="00DF2217" w:rsidP="00DF2217">
      <w:pPr>
        <w:pStyle w:val="ListParagraph"/>
        <w:rPr>
          <w:b/>
        </w:rPr>
      </w:pPr>
    </w:p>
    <w:p w14:paraId="6A9B4961" w14:textId="77777777" w:rsidR="00DF2217" w:rsidRDefault="00DF2217" w:rsidP="00DF2217">
      <w:pPr>
        <w:pStyle w:val="ListParagraph"/>
        <w:numPr>
          <w:ilvl w:val="0"/>
          <w:numId w:val="7"/>
        </w:numPr>
        <w:rPr>
          <w:b/>
          <w:u w:val="single"/>
        </w:rPr>
      </w:pPr>
      <w:r w:rsidRPr="00D42ED6">
        <w:rPr>
          <w:b/>
          <w:u w:val="single"/>
        </w:rPr>
        <w:t>Previous Partners/Donor agencies of the organization:</w:t>
      </w:r>
    </w:p>
    <w:p w14:paraId="625AFC88" w14:textId="77777777" w:rsidR="00DF2217" w:rsidRPr="00D42ED6" w:rsidRDefault="00DF2217" w:rsidP="00DF2217">
      <w:pPr>
        <w:pStyle w:val="ListParagraph"/>
        <w:rPr>
          <w:b/>
          <w:u w:val="single"/>
        </w:rPr>
      </w:pPr>
    </w:p>
    <w:tbl>
      <w:tblPr>
        <w:tblStyle w:val="TableGrid"/>
        <w:tblW w:w="9804" w:type="dxa"/>
        <w:tblInd w:w="-95" w:type="dxa"/>
        <w:tblLook w:val="04A0" w:firstRow="1" w:lastRow="0" w:firstColumn="1" w:lastColumn="0" w:noHBand="0" w:noVBand="1"/>
      </w:tblPr>
      <w:tblGrid>
        <w:gridCol w:w="9804"/>
      </w:tblGrid>
      <w:tr w:rsidR="00DF2217" w14:paraId="6DECE060" w14:textId="77777777" w:rsidTr="00E843CC">
        <w:trPr>
          <w:trHeight w:val="1320"/>
        </w:trPr>
        <w:tc>
          <w:tcPr>
            <w:tcW w:w="9804" w:type="dxa"/>
          </w:tcPr>
          <w:p w14:paraId="5796D5A1" w14:textId="77777777" w:rsidR="00DF2217" w:rsidRPr="00621D09" w:rsidRDefault="00DF2217" w:rsidP="00E843CC">
            <w:pPr>
              <w:pStyle w:val="ListParagraph"/>
              <w:numPr>
                <w:ilvl w:val="0"/>
                <w:numId w:val="8"/>
              </w:numPr>
            </w:pPr>
            <w:r w:rsidRPr="00621D09">
              <w:t xml:space="preserve">Merck Pharmaceuticals           </w:t>
            </w:r>
          </w:p>
          <w:p w14:paraId="508E74BA" w14:textId="77777777" w:rsidR="00DF2217" w:rsidRPr="00621D09" w:rsidRDefault="00DF2217" w:rsidP="00E843CC">
            <w:pPr>
              <w:pStyle w:val="ListParagraph"/>
              <w:numPr>
                <w:ilvl w:val="0"/>
                <w:numId w:val="8"/>
              </w:numPr>
            </w:pPr>
            <w:r w:rsidRPr="00621D09">
              <w:t xml:space="preserve">ABB                                               </w:t>
            </w:r>
          </w:p>
          <w:p w14:paraId="0420EB5A" w14:textId="77777777" w:rsidR="00DF2217" w:rsidRPr="00621D09" w:rsidRDefault="00DF2217" w:rsidP="00E843CC">
            <w:pPr>
              <w:pStyle w:val="ListParagraph"/>
              <w:numPr>
                <w:ilvl w:val="0"/>
                <w:numId w:val="8"/>
              </w:numPr>
            </w:pPr>
            <w:r w:rsidRPr="00621D09">
              <w:t xml:space="preserve">CVC                                               </w:t>
            </w:r>
          </w:p>
          <w:p w14:paraId="7DF17EC2" w14:textId="77777777" w:rsidR="00DF2217" w:rsidRPr="00621D09" w:rsidRDefault="00DF2217" w:rsidP="00E843CC">
            <w:pPr>
              <w:pStyle w:val="ListParagraph"/>
              <w:numPr>
                <w:ilvl w:val="0"/>
                <w:numId w:val="8"/>
              </w:numPr>
            </w:pPr>
            <w:r w:rsidRPr="00621D09">
              <w:t>Child Help Foundation</w:t>
            </w:r>
          </w:p>
          <w:p w14:paraId="3498D8FB" w14:textId="77777777" w:rsidR="00DF2217" w:rsidRPr="00621D09" w:rsidRDefault="00DF2217" w:rsidP="00E843CC">
            <w:pPr>
              <w:pStyle w:val="ListParagraph"/>
              <w:numPr>
                <w:ilvl w:val="0"/>
                <w:numId w:val="8"/>
              </w:numPr>
            </w:pPr>
            <w:r w:rsidRPr="00621D09">
              <w:t>Child Vikas foundation</w:t>
            </w:r>
          </w:p>
          <w:p w14:paraId="66C8DC70" w14:textId="77777777" w:rsidR="00DF2217" w:rsidRPr="00621D09" w:rsidRDefault="00DF2217" w:rsidP="00E843CC">
            <w:pPr>
              <w:pStyle w:val="ListParagraph"/>
              <w:numPr>
                <w:ilvl w:val="0"/>
                <w:numId w:val="8"/>
              </w:numPr>
            </w:pPr>
            <w:r w:rsidRPr="00621D09">
              <w:t>CVC Capital Partners</w:t>
            </w:r>
          </w:p>
          <w:p w14:paraId="42BDAAED" w14:textId="77777777" w:rsidR="00DF2217" w:rsidRPr="00621D09" w:rsidRDefault="00DF2217" w:rsidP="00E843CC">
            <w:pPr>
              <w:pStyle w:val="ListParagraph"/>
              <w:numPr>
                <w:ilvl w:val="0"/>
                <w:numId w:val="8"/>
              </w:numPr>
            </w:pPr>
            <w:r w:rsidRPr="00621D09">
              <w:t>Prestige Group</w:t>
            </w:r>
          </w:p>
          <w:p w14:paraId="015311B4" w14:textId="77777777" w:rsidR="00DF2217" w:rsidRPr="004B02E9" w:rsidRDefault="00DF2217" w:rsidP="00E843CC">
            <w:pPr>
              <w:pStyle w:val="ListParagraph"/>
              <w:numPr>
                <w:ilvl w:val="0"/>
                <w:numId w:val="8"/>
              </w:numPr>
              <w:rPr>
                <w:b/>
              </w:rPr>
            </w:pPr>
            <w:r w:rsidRPr="00621D09">
              <w:t>Sarojini Damodaran</w:t>
            </w:r>
          </w:p>
          <w:p w14:paraId="6ADAE46E" w14:textId="77777777" w:rsidR="00DF2217" w:rsidRPr="004B02E9" w:rsidRDefault="00DF2217" w:rsidP="00E843CC">
            <w:pPr>
              <w:pStyle w:val="ListParagraph"/>
              <w:numPr>
                <w:ilvl w:val="0"/>
                <w:numId w:val="8"/>
              </w:numPr>
              <w:rPr>
                <w:b/>
              </w:rPr>
            </w:pPr>
            <w:r>
              <w:t>NES</w:t>
            </w:r>
          </w:p>
          <w:p w14:paraId="6A7A3916" w14:textId="77777777" w:rsidR="00DF2217" w:rsidRPr="004B02E9" w:rsidRDefault="00DF2217" w:rsidP="00E843CC">
            <w:pPr>
              <w:pStyle w:val="ListParagraph"/>
              <w:numPr>
                <w:ilvl w:val="0"/>
                <w:numId w:val="8"/>
              </w:numPr>
              <w:rPr>
                <w:b/>
              </w:rPr>
            </w:pPr>
            <w:r>
              <w:t>Go Fashion</w:t>
            </w:r>
          </w:p>
        </w:tc>
      </w:tr>
    </w:tbl>
    <w:p w14:paraId="3368A57B" w14:textId="77777777" w:rsidR="00DF2217" w:rsidRDefault="00DF2217" w:rsidP="00DF2217">
      <w:pPr>
        <w:rPr>
          <w:b/>
        </w:rPr>
      </w:pPr>
    </w:p>
    <w:p w14:paraId="50A13B05" w14:textId="77777777" w:rsidR="00DF2217" w:rsidRDefault="00DF2217" w:rsidP="00DF2217">
      <w:pPr>
        <w:rPr>
          <w:b/>
        </w:rPr>
      </w:pPr>
    </w:p>
    <w:p w14:paraId="546218C4" w14:textId="77777777" w:rsidR="00DF2217" w:rsidRDefault="00DF2217" w:rsidP="00DF2217">
      <w:pPr>
        <w:rPr>
          <w:b/>
        </w:rPr>
      </w:pPr>
    </w:p>
    <w:p w14:paraId="525CEAE6" w14:textId="77777777" w:rsidR="00DF2217" w:rsidRDefault="00DF2217" w:rsidP="00DF2217">
      <w:pPr>
        <w:rPr>
          <w:b/>
        </w:rPr>
      </w:pPr>
    </w:p>
    <w:p w14:paraId="51AC4F46" w14:textId="77777777" w:rsidR="00DF2217" w:rsidRDefault="00DF2217" w:rsidP="00DF2217">
      <w:pPr>
        <w:rPr>
          <w:b/>
        </w:rPr>
      </w:pPr>
    </w:p>
    <w:p w14:paraId="5A6A027A" w14:textId="77777777" w:rsidR="00DF2217" w:rsidRDefault="00DF2217" w:rsidP="00DF2217">
      <w:pPr>
        <w:rPr>
          <w:b/>
        </w:rPr>
      </w:pPr>
    </w:p>
    <w:p w14:paraId="2FEDD830" w14:textId="77777777" w:rsidR="00DF2217" w:rsidRDefault="00DF2217" w:rsidP="00DF2217">
      <w:pPr>
        <w:rPr>
          <w:b/>
        </w:rPr>
      </w:pPr>
    </w:p>
    <w:p w14:paraId="528B896B" w14:textId="77777777" w:rsidR="00DF2217" w:rsidRPr="00DD0213" w:rsidRDefault="00DF2217" w:rsidP="00DF2217">
      <w:pPr>
        <w:pStyle w:val="ListParagraph"/>
        <w:numPr>
          <w:ilvl w:val="0"/>
          <w:numId w:val="7"/>
        </w:numPr>
        <w:rPr>
          <w:b/>
        </w:rPr>
      </w:pPr>
      <w:r w:rsidRPr="00DD0213">
        <w:rPr>
          <w:b/>
        </w:rPr>
        <w:t>Organizational Background: (</w:t>
      </w:r>
      <w:r>
        <w:t>Organization profile, vision &amp; mission, work profile, locations the organization works at and key areas of impact and area of operation of the organization):</w:t>
      </w:r>
    </w:p>
    <w:p w14:paraId="4E23C1DC" w14:textId="77777777" w:rsidR="00DF2217" w:rsidRPr="00543BCF" w:rsidRDefault="00DF2217" w:rsidP="00DF2217">
      <w:pPr>
        <w:pStyle w:val="ListParagraph"/>
        <w:rPr>
          <w:b/>
        </w:rPr>
      </w:pPr>
    </w:p>
    <w:tbl>
      <w:tblPr>
        <w:tblStyle w:val="TableGrid"/>
        <w:tblW w:w="9900" w:type="dxa"/>
        <w:tblInd w:w="-275" w:type="dxa"/>
        <w:tblLook w:val="04A0" w:firstRow="1" w:lastRow="0" w:firstColumn="1" w:lastColumn="0" w:noHBand="0" w:noVBand="1"/>
      </w:tblPr>
      <w:tblGrid>
        <w:gridCol w:w="9900"/>
      </w:tblGrid>
      <w:tr w:rsidR="00DF2217" w14:paraId="0EC75C35" w14:textId="77777777" w:rsidTr="7D6508D6">
        <w:trPr>
          <w:trHeight w:val="5291"/>
        </w:trPr>
        <w:tc>
          <w:tcPr>
            <w:tcW w:w="9900" w:type="dxa"/>
          </w:tcPr>
          <w:p w14:paraId="4CD0F5A7" w14:textId="75AC2BF5" w:rsidR="00DF2217" w:rsidRDefault="00DF2217" w:rsidP="7D6508D6">
            <w:pPr>
              <w:pStyle w:val="ListParagraph"/>
              <w:ind w:left="0"/>
              <w:rPr>
                <w:color w:val="000000"/>
              </w:rPr>
            </w:pPr>
            <w:r w:rsidRPr="7D6508D6">
              <w:rPr>
                <w:color w:val="000000" w:themeColor="text1"/>
              </w:rPr>
              <w:t xml:space="preserve">HCG Foundation is a unique not-for-profit organization that raises funds through donations, grants, and CSR funds to help economically marginalized patients, raise awareness about cancer and its prevention, and conduct </w:t>
            </w:r>
            <w:r w:rsidR="64D3E45F" w:rsidRPr="7D6508D6">
              <w:rPr>
                <w:color w:val="000000" w:themeColor="text1"/>
              </w:rPr>
              <w:t>early cancer</w:t>
            </w:r>
            <w:r w:rsidRPr="7D6508D6">
              <w:rPr>
                <w:color w:val="000000" w:themeColor="text1"/>
              </w:rPr>
              <w:t xml:space="preserve"> detection camps. HCG Foundation was constituted and registered as a Public Charitable Trust on 4th December 2006 with the single-minded aim of improving the quality of life of patients by empowering them to avail </w:t>
            </w:r>
            <w:proofErr w:type="gramStart"/>
            <w:r w:rsidRPr="7D6508D6">
              <w:rPr>
                <w:color w:val="000000" w:themeColor="text1"/>
              </w:rPr>
              <w:t>the</w:t>
            </w:r>
            <w:proofErr w:type="gramEnd"/>
            <w:r w:rsidRPr="7D6508D6">
              <w:rPr>
                <w:color w:val="000000" w:themeColor="text1"/>
              </w:rPr>
              <w:t xml:space="preserve"> best cancer care that medical science can offer. It has helped over </w:t>
            </w:r>
            <w:r w:rsidRPr="7D6508D6">
              <w:t xml:space="preserve">4,120 patients and conducted more than 482 awareness camps </w:t>
            </w:r>
            <w:r w:rsidRPr="7D6508D6">
              <w:rPr>
                <w:color w:val="000000" w:themeColor="text1"/>
              </w:rPr>
              <w:t>since its inception catering to 52,000 beneficiaries.</w:t>
            </w:r>
          </w:p>
          <w:p w14:paraId="076CF49E" w14:textId="77777777" w:rsidR="00DF2217" w:rsidRDefault="00DF2217" w:rsidP="00E843CC">
            <w:pPr>
              <w:pStyle w:val="paragraph"/>
              <w:spacing w:before="0" w:beforeAutospacing="0" w:after="0" w:afterAutospacing="0"/>
              <w:textAlignment w:val="baseline"/>
              <w:rPr>
                <w:rFonts w:ascii="Calibri" w:hAnsi="Calibri" w:cs="Calibri"/>
              </w:rPr>
            </w:pPr>
            <w:r>
              <w:rPr>
                <w:rStyle w:val="normaltextrun"/>
                <w:rFonts w:ascii="Calibri" w:hAnsi="Calibri" w:cs="Calibri"/>
                <w:b/>
                <w:bCs/>
                <w:color w:val="222222"/>
                <w:lang w:val="en-IN"/>
              </w:rPr>
              <w:t>Vision: - </w:t>
            </w:r>
            <w:r>
              <w:rPr>
                <w:rStyle w:val="eop"/>
                <w:rFonts w:ascii="Calibri" w:hAnsi="Calibri" w:cs="Calibri"/>
                <w:color w:val="222222"/>
              </w:rPr>
              <w:t> </w:t>
            </w:r>
          </w:p>
          <w:p w14:paraId="79F108EB" w14:textId="77777777" w:rsidR="00DF2217" w:rsidRPr="004360E0" w:rsidRDefault="00DF2217" w:rsidP="00E843CC">
            <w:pPr>
              <w:pStyle w:val="paragraph"/>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 xml:space="preserve">Ensuring access to quality cancer treatment for those in need and creating awareness </w:t>
            </w:r>
            <w:proofErr w:type="gramStart"/>
            <w:r w:rsidRPr="004360E0">
              <w:rPr>
                <w:rStyle w:val="normaltextrun"/>
                <w:rFonts w:ascii="Calibri" w:hAnsi="Calibri" w:cs="Calibri"/>
                <w:color w:val="222222"/>
                <w:sz w:val="22"/>
                <w:szCs w:val="22"/>
              </w:rPr>
              <w:t>on</w:t>
            </w:r>
            <w:proofErr w:type="gramEnd"/>
            <w:r w:rsidRPr="004360E0">
              <w:rPr>
                <w:rStyle w:val="normaltextrun"/>
                <w:rFonts w:ascii="Calibri" w:hAnsi="Calibri" w:cs="Calibri"/>
                <w:color w:val="222222"/>
                <w:sz w:val="22"/>
                <w:szCs w:val="22"/>
              </w:rPr>
              <w:t xml:space="preserve"> Cancer and its Prevention</w:t>
            </w:r>
            <w:r w:rsidRPr="004360E0">
              <w:rPr>
                <w:rStyle w:val="eop"/>
                <w:rFonts w:ascii="Calibri" w:hAnsi="Calibri" w:cs="Calibri"/>
                <w:color w:val="222222"/>
                <w:sz w:val="22"/>
                <w:szCs w:val="22"/>
              </w:rPr>
              <w:t> </w:t>
            </w:r>
          </w:p>
          <w:p w14:paraId="2EF01011" w14:textId="77777777" w:rsidR="00DF2217" w:rsidRPr="004360E0" w:rsidRDefault="00DF2217" w:rsidP="00E843CC">
            <w:pPr>
              <w:pStyle w:val="paragraph"/>
              <w:spacing w:before="0" w:beforeAutospacing="0" w:after="0" w:afterAutospacing="0"/>
              <w:ind w:firstLine="720"/>
              <w:textAlignment w:val="baseline"/>
              <w:rPr>
                <w:rFonts w:ascii="Calibri" w:hAnsi="Calibri" w:cs="Calibri"/>
                <w:sz w:val="22"/>
                <w:szCs w:val="22"/>
              </w:rPr>
            </w:pPr>
            <w:r w:rsidRPr="004360E0">
              <w:rPr>
                <w:rStyle w:val="eop"/>
                <w:rFonts w:ascii="Calibri" w:hAnsi="Calibri" w:cs="Calibri"/>
                <w:color w:val="222222"/>
                <w:sz w:val="22"/>
                <w:szCs w:val="22"/>
              </w:rPr>
              <w:t> </w:t>
            </w:r>
          </w:p>
          <w:p w14:paraId="4AA516D8" w14:textId="77777777" w:rsidR="00DF2217" w:rsidRPr="004360E0" w:rsidRDefault="00DF2217" w:rsidP="00E843CC">
            <w:pPr>
              <w:pStyle w:val="paragraph"/>
              <w:spacing w:before="0" w:beforeAutospacing="0" w:after="0" w:afterAutospacing="0"/>
              <w:ind w:firstLine="720"/>
              <w:textAlignment w:val="baseline"/>
              <w:rPr>
                <w:rFonts w:ascii="Calibri" w:hAnsi="Calibri" w:cs="Calibri"/>
                <w:sz w:val="22"/>
                <w:szCs w:val="22"/>
              </w:rPr>
            </w:pPr>
            <w:r w:rsidRPr="004360E0">
              <w:rPr>
                <w:rStyle w:val="eop"/>
                <w:rFonts w:ascii="Calibri" w:hAnsi="Calibri" w:cs="Calibri"/>
                <w:color w:val="222222"/>
                <w:sz w:val="22"/>
                <w:szCs w:val="22"/>
              </w:rPr>
              <w:t> </w:t>
            </w:r>
          </w:p>
          <w:p w14:paraId="3A6A3EED" w14:textId="77777777" w:rsidR="00DF2217" w:rsidRPr="004360E0" w:rsidRDefault="00DF2217" w:rsidP="00E843CC">
            <w:pPr>
              <w:pStyle w:val="paragraph"/>
              <w:spacing w:before="0" w:beforeAutospacing="0" w:after="0" w:afterAutospacing="0"/>
              <w:textAlignment w:val="baseline"/>
              <w:rPr>
                <w:rFonts w:ascii="Calibri" w:hAnsi="Calibri" w:cs="Calibri"/>
                <w:sz w:val="22"/>
                <w:szCs w:val="22"/>
              </w:rPr>
            </w:pPr>
            <w:r w:rsidRPr="004360E0">
              <w:rPr>
                <w:rStyle w:val="normaltextrun"/>
                <w:rFonts w:ascii="Calibri" w:hAnsi="Calibri" w:cs="Calibri"/>
                <w:b/>
                <w:bCs/>
                <w:color w:val="222222"/>
                <w:sz w:val="22"/>
                <w:szCs w:val="22"/>
                <w:lang w:val="en-IN"/>
              </w:rPr>
              <w:t>Mission: - </w:t>
            </w:r>
            <w:r w:rsidRPr="004360E0">
              <w:rPr>
                <w:rStyle w:val="eop"/>
                <w:rFonts w:ascii="Calibri" w:hAnsi="Calibri" w:cs="Calibri"/>
                <w:color w:val="222222"/>
                <w:sz w:val="22"/>
                <w:szCs w:val="22"/>
              </w:rPr>
              <w:t> </w:t>
            </w:r>
          </w:p>
          <w:p w14:paraId="18FCD780" w14:textId="77777777" w:rsidR="00DF2217" w:rsidRPr="004360E0" w:rsidRDefault="00DF2217" w:rsidP="00E843CC">
            <w:pPr>
              <w:pStyle w:val="paragraph"/>
              <w:numPr>
                <w:ilvl w:val="0"/>
                <w:numId w:val="9"/>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Provide financial support to those who cannot afford cancer treatment</w:t>
            </w:r>
            <w:r w:rsidRPr="004360E0">
              <w:rPr>
                <w:rStyle w:val="eop"/>
                <w:rFonts w:ascii="Calibri" w:hAnsi="Calibri" w:cs="Calibri"/>
                <w:color w:val="222222"/>
                <w:sz w:val="22"/>
                <w:szCs w:val="22"/>
              </w:rPr>
              <w:t>.</w:t>
            </w:r>
          </w:p>
          <w:p w14:paraId="36E41554" w14:textId="28339F14" w:rsidR="00DF2217" w:rsidRPr="004360E0" w:rsidRDefault="00DF2217" w:rsidP="7D6508D6">
            <w:pPr>
              <w:pStyle w:val="paragraph"/>
              <w:numPr>
                <w:ilvl w:val="0"/>
                <w:numId w:val="9"/>
              </w:numPr>
              <w:spacing w:before="0" w:beforeAutospacing="0" w:after="0" w:afterAutospacing="0"/>
              <w:textAlignment w:val="baseline"/>
              <w:rPr>
                <w:rFonts w:ascii="Calibri" w:hAnsi="Calibri" w:cs="Calibri"/>
                <w:sz w:val="22"/>
                <w:szCs w:val="22"/>
              </w:rPr>
            </w:pPr>
            <w:r w:rsidRPr="7D6508D6">
              <w:rPr>
                <w:rStyle w:val="normaltextrun"/>
                <w:rFonts w:ascii="Calibri" w:hAnsi="Calibri" w:cs="Calibri"/>
                <w:sz w:val="22"/>
                <w:szCs w:val="22"/>
              </w:rPr>
              <w:t xml:space="preserve">Spread awareness </w:t>
            </w:r>
            <w:r w:rsidR="6999EF87" w:rsidRPr="7D6508D6">
              <w:rPr>
                <w:rStyle w:val="normaltextrun"/>
                <w:rFonts w:ascii="Calibri" w:hAnsi="Calibri" w:cs="Calibri"/>
                <w:sz w:val="22"/>
                <w:szCs w:val="22"/>
              </w:rPr>
              <w:t>of</w:t>
            </w:r>
            <w:r w:rsidRPr="7D6508D6">
              <w:rPr>
                <w:rStyle w:val="normaltextrun"/>
                <w:rFonts w:ascii="Calibri" w:hAnsi="Calibri" w:cs="Calibri"/>
                <w:sz w:val="22"/>
                <w:szCs w:val="22"/>
              </w:rPr>
              <w:t xml:space="preserve"> cancer and cure</w:t>
            </w:r>
            <w:r w:rsidRPr="7D6508D6">
              <w:rPr>
                <w:rStyle w:val="eop"/>
                <w:rFonts w:ascii="Calibri" w:hAnsi="Calibri" w:cs="Calibri"/>
                <w:sz w:val="22"/>
                <w:szCs w:val="22"/>
              </w:rPr>
              <w:t>.</w:t>
            </w:r>
          </w:p>
          <w:p w14:paraId="67130A76" w14:textId="5A40686E" w:rsidR="00DF2217" w:rsidRPr="004360E0" w:rsidRDefault="00DF2217" w:rsidP="7D6508D6">
            <w:pPr>
              <w:pStyle w:val="paragraph"/>
              <w:numPr>
                <w:ilvl w:val="0"/>
                <w:numId w:val="9"/>
              </w:numPr>
              <w:spacing w:before="0" w:beforeAutospacing="0" w:after="0" w:afterAutospacing="0"/>
              <w:textAlignment w:val="baseline"/>
              <w:rPr>
                <w:rFonts w:ascii="Calibri" w:hAnsi="Calibri" w:cs="Calibri"/>
                <w:sz w:val="22"/>
                <w:szCs w:val="22"/>
              </w:rPr>
            </w:pPr>
            <w:r w:rsidRPr="7D6508D6">
              <w:rPr>
                <w:rStyle w:val="normaltextrun"/>
                <w:rFonts w:ascii="Calibri" w:hAnsi="Calibri" w:cs="Calibri"/>
                <w:color w:val="222222"/>
                <w:sz w:val="22"/>
                <w:szCs w:val="22"/>
              </w:rPr>
              <w:t xml:space="preserve">Make early detection </w:t>
            </w:r>
            <w:r w:rsidR="4B635FFF" w:rsidRPr="7D6508D6">
              <w:rPr>
                <w:rStyle w:val="normaltextrun"/>
                <w:rFonts w:ascii="Calibri" w:hAnsi="Calibri" w:cs="Calibri"/>
                <w:color w:val="222222"/>
                <w:sz w:val="22"/>
                <w:szCs w:val="22"/>
              </w:rPr>
              <w:t>services</w:t>
            </w:r>
            <w:r w:rsidRPr="7D6508D6">
              <w:rPr>
                <w:rStyle w:val="normaltextrun"/>
                <w:rFonts w:ascii="Calibri" w:hAnsi="Calibri" w:cs="Calibri"/>
                <w:color w:val="222222"/>
                <w:sz w:val="22"/>
                <w:szCs w:val="22"/>
              </w:rPr>
              <w:t xml:space="preserve"> more accessible for rural communities</w:t>
            </w:r>
            <w:r w:rsidRPr="7D6508D6">
              <w:rPr>
                <w:rStyle w:val="eop"/>
                <w:rFonts w:ascii="Calibri" w:hAnsi="Calibri" w:cs="Calibri"/>
                <w:color w:val="222222"/>
                <w:sz w:val="22"/>
                <w:szCs w:val="22"/>
              </w:rPr>
              <w:t>.</w:t>
            </w:r>
          </w:p>
          <w:p w14:paraId="60852DA0" w14:textId="529FA8FD" w:rsidR="00DF2217" w:rsidRPr="004360E0" w:rsidRDefault="00DF2217" w:rsidP="7D6508D6">
            <w:pPr>
              <w:pStyle w:val="paragraph"/>
              <w:numPr>
                <w:ilvl w:val="0"/>
                <w:numId w:val="9"/>
              </w:numPr>
              <w:spacing w:before="0" w:beforeAutospacing="0" w:after="0" w:afterAutospacing="0"/>
              <w:textAlignment w:val="baseline"/>
              <w:rPr>
                <w:rFonts w:ascii="Calibri" w:hAnsi="Calibri" w:cs="Calibri"/>
                <w:sz w:val="22"/>
                <w:szCs w:val="22"/>
              </w:rPr>
            </w:pPr>
            <w:r w:rsidRPr="7D6508D6">
              <w:rPr>
                <w:rStyle w:val="normaltextrun"/>
                <w:rFonts w:ascii="Calibri" w:hAnsi="Calibri" w:cs="Calibri"/>
                <w:color w:val="222222"/>
                <w:sz w:val="22"/>
                <w:szCs w:val="22"/>
              </w:rPr>
              <w:t xml:space="preserve">Educate on healthy lifestyle habits and </w:t>
            </w:r>
            <w:r w:rsidR="354ABB45" w:rsidRPr="7D6508D6">
              <w:rPr>
                <w:rStyle w:val="normaltextrun"/>
                <w:rFonts w:ascii="Calibri" w:hAnsi="Calibri" w:cs="Calibri"/>
                <w:color w:val="222222"/>
                <w:sz w:val="22"/>
                <w:szCs w:val="22"/>
              </w:rPr>
              <w:t>prevent</w:t>
            </w:r>
            <w:r w:rsidRPr="7D6508D6">
              <w:rPr>
                <w:rStyle w:val="normaltextrun"/>
                <w:rFonts w:ascii="Calibri" w:hAnsi="Calibri" w:cs="Calibri"/>
                <w:color w:val="222222"/>
                <w:sz w:val="22"/>
                <w:szCs w:val="22"/>
              </w:rPr>
              <w:t xml:space="preserve"> cancer.</w:t>
            </w:r>
            <w:r w:rsidRPr="7D6508D6">
              <w:rPr>
                <w:rStyle w:val="eop"/>
                <w:rFonts w:ascii="Calibri" w:hAnsi="Calibri" w:cs="Calibri"/>
                <w:color w:val="222222"/>
                <w:sz w:val="22"/>
                <w:szCs w:val="22"/>
              </w:rPr>
              <w:t> </w:t>
            </w:r>
          </w:p>
          <w:p w14:paraId="70344E61" w14:textId="77777777" w:rsidR="00DF2217" w:rsidRPr="004360E0" w:rsidRDefault="00DF2217" w:rsidP="00E843CC">
            <w:pPr>
              <w:pStyle w:val="paragraph"/>
              <w:numPr>
                <w:ilvl w:val="0"/>
                <w:numId w:val="9"/>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Provide psychological support to the family of cancer affected</w:t>
            </w:r>
            <w:r>
              <w:rPr>
                <w:rStyle w:val="normaltextrun"/>
                <w:rFonts w:ascii="Calibri" w:hAnsi="Calibri" w:cs="Calibri"/>
                <w:color w:val="222222"/>
                <w:sz w:val="22"/>
                <w:szCs w:val="22"/>
              </w:rPr>
              <w:t>.</w:t>
            </w:r>
            <w:r w:rsidRPr="004360E0">
              <w:rPr>
                <w:rStyle w:val="eop"/>
                <w:rFonts w:ascii="Calibri" w:hAnsi="Calibri" w:cs="Calibri"/>
                <w:color w:val="222222"/>
                <w:sz w:val="22"/>
                <w:szCs w:val="22"/>
              </w:rPr>
              <w:t> </w:t>
            </w:r>
          </w:p>
          <w:p w14:paraId="21AFD7BA" w14:textId="77777777" w:rsidR="00DF2217" w:rsidRPr="004360E0" w:rsidRDefault="00DF2217" w:rsidP="00E843CC">
            <w:pPr>
              <w:pStyle w:val="paragraph"/>
              <w:numPr>
                <w:ilvl w:val="0"/>
                <w:numId w:val="9"/>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Sponsor, promote and conduct research activities towards prevention, treatment and eradication of cancer</w:t>
            </w:r>
            <w:r>
              <w:rPr>
                <w:rStyle w:val="eop"/>
                <w:rFonts w:ascii="Calibri" w:hAnsi="Calibri" w:cs="Calibri"/>
                <w:color w:val="222222"/>
                <w:sz w:val="22"/>
                <w:szCs w:val="22"/>
              </w:rPr>
              <w:t>.</w:t>
            </w:r>
          </w:p>
          <w:p w14:paraId="71F3B10A" w14:textId="77777777" w:rsidR="00DF2217" w:rsidRDefault="00DF2217" w:rsidP="00E843CC">
            <w:pPr>
              <w:pStyle w:val="ListParagraph"/>
              <w:ind w:left="0"/>
            </w:pPr>
          </w:p>
          <w:p w14:paraId="2CDBCEDC" w14:textId="77777777" w:rsidR="00DF2217" w:rsidRDefault="00DF2217" w:rsidP="00E843CC">
            <w:pPr>
              <w:pStyle w:val="ListParagraph"/>
              <w:ind w:left="0"/>
            </w:pPr>
          </w:p>
          <w:p w14:paraId="079B9C13" w14:textId="77777777" w:rsidR="00DF2217" w:rsidRDefault="00DF2217" w:rsidP="00E843CC">
            <w:pPr>
              <w:pStyle w:val="ListParagraph"/>
              <w:ind w:left="0"/>
            </w:pPr>
          </w:p>
          <w:p w14:paraId="77BF49AF" w14:textId="77777777" w:rsidR="00DF2217" w:rsidRDefault="00DF2217" w:rsidP="00E843CC">
            <w:pPr>
              <w:pStyle w:val="ListParagraph"/>
              <w:ind w:left="0"/>
            </w:pPr>
          </w:p>
          <w:p w14:paraId="007AB50A" w14:textId="77777777" w:rsidR="00DF2217" w:rsidRDefault="00DF2217" w:rsidP="00E843CC">
            <w:pPr>
              <w:pStyle w:val="ListParagraph"/>
              <w:ind w:left="0"/>
            </w:pPr>
          </w:p>
          <w:p w14:paraId="7E7FFAD9" w14:textId="77777777" w:rsidR="00DF2217" w:rsidRDefault="00DF2217" w:rsidP="00E843CC">
            <w:pPr>
              <w:pStyle w:val="ListParagraph"/>
              <w:ind w:left="0"/>
            </w:pPr>
          </w:p>
        </w:tc>
      </w:tr>
    </w:tbl>
    <w:p w14:paraId="1129288F" w14:textId="77777777" w:rsidR="00DF2217" w:rsidRDefault="00DF2217" w:rsidP="00DF2217">
      <w:pPr>
        <w:rPr>
          <w:b/>
          <w:sz w:val="24"/>
          <w:szCs w:val="24"/>
          <w:u w:val="single"/>
        </w:rPr>
      </w:pPr>
    </w:p>
    <w:p w14:paraId="7305BE7A" w14:textId="77777777" w:rsidR="00DF2217" w:rsidRDefault="00DF2217" w:rsidP="00DF2217">
      <w:pPr>
        <w:rPr>
          <w:b/>
          <w:sz w:val="24"/>
          <w:szCs w:val="24"/>
          <w:u w:val="single"/>
        </w:rPr>
      </w:pPr>
    </w:p>
    <w:p w14:paraId="3E6947EE" w14:textId="77777777" w:rsidR="00DF2217" w:rsidRDefault="00DF2217" w:rsidP="00DF2217">
      <w:pPr>
        <w:pStyle w:val="ListParagraph"/>
        <w:numPr>
          <w:ilvl w:val="0"/>
          <w:numId w:val="7"/>
        </w:numPr>
        <w:rPr>
          <w:b/>
          <w:sz w:val="24"/>
          <w:szCs w:val="24"/>
          <w:u w:val="single"/>
        </w:rPr>
      </w:pPr>
      <w:r>
        <w:rPr>
          <w:b/>
          <w:sz w:val="24"/>
          <w:szCs w:val="24"/>
          <w:u w:val="single"/>
        </w:rPr>
        <w:t>Awards and Recognition (if any)</w:t>
      </w:r>
    </w:p>
    <w:tbl>
      <w:tblPr>
        <w:tblStyle w:val="TableGrid"/>
        <w:tblW w:w="9899" w:type="dxa"/>
        <w:tblInd w:w="-275" w:type="dxa"/>
        <w:tblLook w:val="04A0" w:firstRow="1" w:lastRow="0" w:firstColumn="1" w:lastColumn="0" w:noHBand="0" w:noVBand="1"/>
      </w:tblPr>
      <w:tblGrid>
        <w:gridCol w:w="9899"/>
      </w:tblGrid>
      <w:tr w:rsidR="00DF2217" w14:paraId="52A79BD4" w14:textId="77777777" w:rsidTr="7D6508D6">
        <w:trPr>
          <w:trHeight w:val="1116"/>
        </w:trPr>
        <w:tc>
          <w:tcPr>
            <w:tcW w:w="9899" w:type="dxa"/>
          </w:tcPr>
          <w:p w14:paraId="67F947CE" w14:textId="77777777" w:rsidR="00DF2217" w:rsidRPr="00D46940" w:rsidRDefault="00DF2217" w:rsidP="00E843CC">
            <w:pPr>
              <w:pStyle w:val="ListParagraph"/>
              <w:numPr>
                <w:ilvl w:val="0"/>
                <w:numId w:val="6"/>
              </w:numPr>
              <w:rPr>
                <w:rFonts w:cstheme="minorHAnsi"/>
                <w:color w:val="000000"/>
              </w:rPr>
            </w:pPr>
            <w:r w:rsidRPr="00D46940">
              <w:rPr>
                <w:rFonts w:cstheme="minorHAnsi"/>
                <w:color w:val="000000"/>
              </w:rPr>
              <w:t>Awarded to HCG Foundation: Bengaluru NGO’s Leadership Award 2017</w:t>
            </w:r>
          </w:p>
          <w:p w14:paraId="61449B93" w14:textId="4589C893" w:rsidR="00DF2217" w:rsidRPr="00D46940" w:rsidRDefault="00DF2217" w:rsidP="7D6508D6">
            <w:pPr>
              <w:pStyle w:val="ListParagraph"/>
              <w:numPr>
                <w:ilvl w:val="0"/>
                <w:numId w:val="6"/>
              </w:numPr>
              <w:rPr>
                <w:color w:val="000000"/>
              </w:rPr>
            </w:pPr>
            <w:r w:rsidRPr="7D6508D6">
              <w:rPr>
                <w:color w:val="000000" w:themeColor="text1"/>
              </w:rPr>
              <w:t xml:space="preserve">Certificate of Merit Awarded to HCG Foundation: National CSR Leadership Certificate of </w:t>
            </w:r>
            <w:r w:rsidR="6CE69143" w:rsidRPr="7D6508D6">
              <w:rPr>
                <w:color w:val="000000" w:themeColor="text1"/>
              </w:rPr>
              <w:t>Merit</w:t>
            </w:r>
            <w:r w:rsidRPr="7D6508D6">
              <w:rPr>
                <w:color w:val="000000" w:themeColor="text1"/>
              </w:rPr>
              <w:t xml:space="preserve"> 2016.</w:t>
            </w:r>
          </w:p>
          <w:p w14:paraId="20114C44" w14:textId="77777777" w:rsidR="00DF2217" w:rsidRDefault="00DF2217" w:rsidP="00E843CC">
            <w:pPr>
              <w:pStyle w:val="ListParagraph"/>
              <w:rPr>
                <w:b/>
                <w:sz w:val="24"/>
                <w:szCs w:val="24"/>
                <w:u w:val="single"/>
              </w:rPr>
            </w:pPr>
          </w:p>
        </w:tc>
      </w:tr>
    </w:tbl>
    <w:p w14:paraId="0311E6AA" w14:textId="77777777" w:rsidR="00DF2217" w:rsidRDefault="00DF2217" w:rsidP="00DF2217">
      <w:pPr>
        <w:rPr>
          <w:b/>
          <w:sz w:val="24"/>
          <w:szCs w:val="24"/>
          <w:u w:val="single"/>
        </w:rPr>
      </w:pPr>
    </w:p>
    <w:p w14:paraId="60CAC8A5" w14:textId="77777777" w:rsidR="00DF2217" w:rsidRDefault="00DF2217" w:rsidP="00DF2217">
      <w:pPr>
        <w:rPr>
          <w:b/>
          <w:sz w:val="24"/>
          <w:szCs w:val="24"/>
          <w:u w:val="single"/>
        </w:rPr>
      </w:pPr>
    </w:p>
    <w:p w14:paraId="5E804752" w14:textId="77777777" w:rsidR="00DF2217" w:rsidRDefault="00DF2217" w:rsidP="00DF2217">
      <w:pPr>
        <w:rPr>
          <w:b/>
          <w:sz w:val="24"/>
          <w:szCs w:val="24"/>
          <w:u w:val="single"/>
        </w:rPr>
      </w:pPr>
    </w:p>
    <w:p w14:paraId="7A3CFC69" w14:textId="77777777" w:rsidR="00DF2217" w:rsidRDefault="00DF2217" w:rsidP="00DF2217">
      <w:pPr>
        <w:rPr>
          <w:b/>
          <w:sz w:val="24"/>
          <w:szCs w:val="24"/>
          <w:u w:val="single"/>
        </w:rPr>
      </w:pPr>
    </w:p>
    <w:p w14:paraId="10AC505E" w14:textId="77777777" w:rsidR="00DF2217" w:rsidRPr="00F96BCA" w:rsidRDefault="00DF2217" w:rsidP="00DF2217">
      <w:pPr>
        <w:rPr>
          <w:sz w:val="24"/>
          <w:szCs w:val="24"/>
        </w:rPr>
      </w:pPr>
      <w:r w:rsidRPr="00F96BCA">
        <w:rPr>
          <w:b/>
          <w:sz w:val="24"/>
          <w:szCs w:val="24"/>
          <w:u w:val="single"/>
        </w:rPr>
        <w:t>Section 2: Project Proposal</w:t>
      </w:r>
    </w:p>
    <w:p w14:paraId="3D93E251" w14:textId="77777777" w:rsidR="00DF2217" w:rsidRDefault="00DF2217" w:rsidP="00DF2217">
      <w:pPr>
        <w:rPr>
          <w:sz w:val="24"/>
          <w:szCs w:val="24"/>
        </w:rPr>
      </w:pPr>
    </w:p>
    <w:p w14:paraId="6D5E11CB" w14:textId="77777777" w:rsidR="00DF2217" w:rsidRPr="00D42ED6" w:rsidRDefault="00DF2217" w:rsidP="00DF2217">
      <w:pPr>
        <w:pStyle w:val="ListParagraph"/>
        <w:numPr>
          <w:ilvl w:val="0"/>
          <w:numId w:val="4"/>
        </w:numPr>
        <w:rPr>
          <w:sz w:val="24"/>
          <w:szCs w:val="24"/>
        </w:rPr>
      </w:pPr>
      <w:r w:rsidRPr="00D42ED6">
        <w:rPr>
          <w:b/>
          <w:sz w:val="24"/>
          <w:szCs w:val="24"/>
          <w:u w:val="single"/>
        </w:rPr>
        <w:t>Project Identification details</w:t>
      </w:r>
      <w:r w:rsidRPr="00D42ED6">
        <w:rPr>
          <w:sz w:val="24"/>
          <w:szCs w:val="24"/>
        </w:rPr>
        <w:t>-</w:t>
      </w:r>
    </w:p>
    <w:p w14:paraId="4CDD86D1" w14:textId="77777777" w:rsidR="00DF2217" w:rsidRPr="00F96BCA" w:rsidRDefault="00DF2217" w:rsidP="00DF2217">
      <w:pPr>
        <w:rPr>
          <w:sz w:val="24"/>
          <w:szCs w:val="24"/>
        </w:rPr>
      </w:pPr>
    </w:p>
    <w:tbl>
      <w:tblPr>
        <w:tblStyle w:val="TableGrid"/>
        <w:tblW w:w="9630" w:type="dxa"/>
        <w:tblInd w:w="-5" w:type="dxa"/>
        <w:tblLook w:val="04A0" w:firstRow="1" w:lastRow="0" w:firstColumn="1" w:lastColumn="0" w:noHBand="0" w:noVBand="1"/>
      </w:tblPr>
      <w:tblGrid>
        <w:gridCol w:w="5040"/>
        <w:gridCol w:w="4590"/>
      </w:tblGrid>
      <w:tr w:rsidR="00DF2217" w14:paraId="3A6AA92B" w14:textId="77777777" w:rsidTr="7D6508D6">
        <w:tc>
          <w:tcPr>
            <w:tcW w:w="5040" w:type="dxa"/>
          </w:tcPr>
          <w:p w14:paraId="6989D352" w14:textId="77777777" w:rsidR="00DF2217" w:rsidRPr="00215494" w:rsidRDefault="00DF2217" w:rsidP="00E843CC">
            <w:pPr>
              <w:pStyle w:val="ListParagraph"/>
              <w:numPr>
                <w:ilvl w:val="0"/>
                <w:numId w:val="5"/>
              </w:numPr>
              <w:rPr>
                <w:b/>
                <w:sz w:val="24"/>
                <w:szCs w:val="24"/>
              </w:rPr>
            </w:pPr>
            <w:r w:rsidRPr="00215494">
              <w:rPr>
                <w:b/>
                <w:sz w:val="24"/>
                <w:szCs w:val="24"/>
              </w:rPr>
              <w:t>Project Name</w:t>
            </w:r>
          </w:p>
        </w:tc>
        <w:tc>
          <w:tcPr>
            <w:tcW w:w="4590" w:type="dxa"/>
          </w:tcPr>
          <w:p w14:paraId="677CD0FF" w14:textId="0B7674DD" w:rsidR="00DF2217" w:rsidRDefault="00F149A4" w:rsidP="00E843CC">
            <w:pPr>
              <w:pStyle w:val="ListParagraph"/>
              <w:ind w:left="0"/>
              <w:rPr>
                <w:sz w:val="24"/>
                <w:szCs w:val="24"/>
              </w:rPr>
            </w:pPr>
            <w:r>
              <w:rPr>
                <w:sz w:val="24"/>
                <w:szCs w:val="24"/>
              </w:rPr>
              <w:t xml:space="preserve">Shakti </w:t>
            </w:r>
            <w:proofErr w:type="spellStart"/>
            <w:r>
              <w:rPr>
                <w:sz w:val="24"/>
                <w:szCs w:val="24"/>
              </w:rPr>
              <w:t>Kavaj</w:t>
            </w:r>
            <w:proofErr w:type="spellEnd"/>
            <w:r>
              <w:rPr>
                <w:sz w:val="24"/>
                <w:szCs w:val="24"/>
              </w:rPr>
              <w:t xml:space="preserve"> (Shield of Strength)</w:t>
            </w:r>
          </w:p>
        </w:tc>
      </w:tr>
      <w:tr w:rsidR="00DF2217" w14:paraId="42C40581" w14:textId="77777777" w:rsidTr="7D6508D6">
        <w:tc>
          <w:tcPr>
            <w:tcW w:w="5040" w:type="dxa"/>
          </w:tcPr>
          <w:p w14:paraId="28E8AAFE" w14:textId="77777777" w:rsidR="00DF2217" w:rsidRPr="00215494" w:rsidRDefault="00DF2217" w:rsidP="00E843CC">
            <w:pPr>
              <w:pStyle w:val="ListParagraph"/>
              <w:numPr>
                <w:ilvl w:val="0"/>
                <w:numId w:val="5"/>
              </w:numPr>
              <w:rPr>
                <w:b/>
                <w:sz w:val="24"/>
                <w:szCs w:val="24"/>
              </w:rPr>
            </w:pPr>
            <w:r w:rsidRPr="00215494">
              <w:rPr>
                <w:b/>
                <w:sz w:val="24"/>
                <w:szCs w:val="24"/>
              </w:rPr>
              <w:t>Project Title</w:t>
            </w:r>
          </w:p>
        </w:tc>
        <w:tc>
          <w:tcPr>
            <w:tcW w:w="4590" w:type="dxa"/>
          </w:tcPr>
          <w:p w14:paraId="00F499FC" w14:textId="77777777" w:rsidR="00DF2217" w:rsidRDefault="00DF2217" w:rsidP="00E843CC">
            <w:pPr>
              <w:pStyle w:val="ListParagraph"/>
              <w:ind w:left="0"/>
              <w:rPr>
                <w:sz w:val="24"/>
                <w:szCs w:val="24"/>
              </w:rPr>
            </w:pPr>
            <w:r>
              <w:rPr>
                <w:sz w:val="24"/>
                <w:szCs w:val="24"/>
              </w:rPr>
              <w:t>HPV vaccination for adolescent girls</w:t>
            </w:r>
          </w:p>
        </w:tc>
      </w:tr>
      <w:tr w:rsidR="00DF2217" w14:paraId="6120B25D" w14:textId="77777777" w:rsidTr="7D6508D6">
        <w:tc>
          <w:tcPr>
            <w:tcW w:w="5040" w:type="dxa"/>
          </w:tcPr>
          <w:p w14:paraId="7513FF1A" w14:textId="77777777" w:rsidR="00DF2217" w:rsidRPr="00215494" w:rsidRDefault="00DF2217" w:rsidP="00E843CC">
            <w:pPr>
              <w:pStyle w:val="ListParagraph"/>
              <w:numPr>
                <w:ilvl w:val="0"/>
                <w:numId w:val="5"/>
              </w:numPr>
              <w:rPr>
                <w:b/>
                <w:sz w:val="24"/>
                <w:szCs w:val="24"/>
              </w:rPr>
            </w:pPr>
            <w:r w:rsidRPr="00215494">
              <w:rPr>
                <w:b/>
                <w:sz w:val="24"/>
                <w:szCs w:val="24"/>
              </w:rPr>
              <w:t>Thematic Pillar</w:t>
            </w:r>
          </w:p>
        </w:tc>
        <w:tc>
          <w:tcPr>
            <w:tcW w:w="4590" w:type="dxa"/>
          </w:tcPr>
          <w:p w14:paraId="1B2E7A90" w14:textId="55F2A905" w:rsidR="00DF2217" w:rsidRDefault="766E80FA" w:rsidP="00E843CC">
            <w:pPr>
              <w:pStyle w:val="ListParagraph"/>
              <w:ind w:left="0"/>
              <w:rPr>
                <w:sz w:val="24"/>
                <w:szCs w:val="24"/>
              </w:rPr>
            </w:pPr>
            <w:r w:rsidRPr="7D6508D6">
              <w:rPr>
                <w:sz w:val="24"/>
                <w:szCs w:val="24"/>
              </w:rPr>
              <w:t>Healthcare (</w:t>
            </w:r>
            <w:r w:rsidR="00DF2217" w:rsidRPr="7D6508D6">
              <w:rPr>
                <w:sz w:val="24"/>
                <w:szCs w:val="24"/>
              </w:rPr>
              <w:t>Preventative Healthcare)</w:t>
            </w:r>
          </w:p>
        </w:tc>
      </w:tr>
      <w:tr w:rsidR="00DF2217" w14:paraId="273ACF0E" w14:textId="77777777" w:rsidTr="7D6508D6">
        <w:tc>
          <w:tcPr>
            <w:tcW w:w="5040" w:type="dxa"/>
          </w:tcPr>
          <w:p w14:paraId="3E6781A3" w14:textId="4B7D4679" w:rsidR="00DF2217" w:rsidRPr="00215494" w:rsidRDefault="00DF2217" w:rsidP="7D6508D6">
            <w:pPr>
              <w:pStyle w:val="ListParagraph"/>
              <w:numPr>
                <w:ilvl w:val="0"/>
                <w:numId w:val="5"/>
              </w:numPr>
              <w:rPr>
                <w:b/>
                <w:bCs/>
                <w:sz w:val="24"/>
                <w:szCs w:val="24"/>
              </w:rPr>
            </w:pPr>
            <w:r w:rsidRPr="7D6508D6">
              <w:rPr>
                <w:b/>
                <w:bCs/>
                <w:sz w:val="24"/>
                <w:szCs w:val="24"/>
              </w:rPr>
              <w:t xml:space="preserve">Proposed </w:t>
            </w:r>
            <w:r w:rsidR="4E9B9A80" w:rsidRPr="7D6508D6">
              <w:rPr>
                <w:b/>
                <w:bCs/>
                <w:sz w:val="24"/>
                <w:szCs w:val="24"/>
              </w:rPr>
              <w:t>Location (</w:t>
            </w:r>
            <w:r w:rsidRPr="7D6508D6">
              <w:rPr>
                <w:b/>
                <w:bCs/>
                <w:sz w:val="24"/>
                <w:szCs w:val="24"/>
              </w:rPr>
              <w:t>City/Village &amp; State)</w:t>
            </w:r>
          </w:p>
        </w:tc>
        <w:tc>
          <w:tcPr>
            <w:tcW w:w="4590" w:type="dxa"/>
          </w:tcPr>
          <w:p w14:paraId="23E51A9D" w14:textId="77777777" w:rsidR="00DF2217" w:rsidRDefault="00DA5D26" w:rsidP="00E843CC">
            <w:pPr>
              <w:pStyle w:val="ListParagraph"/>
              <w:ind w:left="0"/>
              <w:rPr>
                <w:sz w:val="24"/>
                <w:szCs w:val="24"/>
              </w:rPr>
            </w:pPr>
            <w:r>
              <w:rPr>
                <w:sz w:val="24"/>
                <w:szCs w:val="24"/>
              </w:rPr>
              <w:t>Pan India</w:t>
            </w:r>
          </w:p>
        </w:tc>
      </w:tr>
      <w:tr w:rsidR="00DF2217" w14:paraId="357E5FA3" w14:textId="77777777" w:rsidTr="7D6508D6">
        <w:tc>
          <w:tcPr>
            <w:tcW w:w="5040" w:type="dxa"/>
          </w:tcPr>
          <w:p w14:paraId="162613A5" w14:textId="77777777" w:rsidR="00DF2217" w:rsidRPr="00215494" w:rsidRDefault="00DF2217" w:rsidP="00E843CC">
            <w:pPr>
              <w:pStyle w:val="ListParagraph"/>
              <w:numPr>
                <w:ilvl w:val="0"/>
                <w:numId w:val="5"/>
              </w:numPr>
              <w:rPr>
                <w:b/>
                <w:sz w:val="24"/>
                <w:szCs w:val="24"/>
              </w:rPr>
            </w:pPr>
            <w:r w:rsidRPr="00215494">
              <w:rPr>
                <w:b/>
                <w:sz w:val="24"/>
                <w:szCs w:val="24"/>
              </w:rPr>
              <w:t>Total Proposed Beneficiary Reach</w:t>
            </w:r>
          </w:p>
        </w:tc>
        <w:tc>
          <w:tcPr>
            <w:tcW w:w="4590" w:type="dxa"/>
          </w:tcPr>
          <w:p w14:paraId="4DCC6653" w14:textId="77777777" w:rsidR="00DF2217" w:rsidRDefault="00DA5D26" w:rsidP="00E843CC">
            <w:pPr>
              <w:pStyle w:val="ListParagraph"/>
              <w:ind w:left="0"/>
              <w:rPr>
                <w:sz w:val="24"/>
                <w:szCs w:val="24"/>
              </w:rPr>
            </w:pPr>
            <w:r>
              <w:rPr>
                <w:sz w:val="24"/>
                <w:szCs w:val="24"/>
              </w:rPr>
              <w:t>2</w:t>
            </w:r>
            <w:r w:rsidR="00DF2217">
              <w:rPr>
                <w:sz w:val="24"/>
                <w:szCs w:val="24"/>
              </w:rPr>
              <w:t>00</w:t>
            </w:r>
          </w:p>
        </w:tc>
      </w:tr>
      <w:tr w:rsidR="00DF2217" w14:paraId="5525583E" w14:textId="77777777" w:rsidTr="7D6508D6">
        <w:tc>
          <w:tcPr>
            <w:tcW w:w="5040" w:type="dxa"/>
          </w:tcPr>
          <w:p w14:paraId="4C27AFC1" w14:textId="77777777" w:rsidR="00DF2217" w:rsidRPr="00215494" w:rsidRDefault="00DF2217" w:rsidP="00E843CC">
            <w:pPr>
              <w:pStyle w:val="ListParagraph"/>
              <w:numPr>
                <w:ilvl w:val="0"/>
                <w:numId w:val="5"/>
              </w:numPr>
              <w:rPr>
                <w:b/>
                <w:sz w:val="24"/>
                <w:szCs w:val="24"/>
              </w:rPr>
            </w:pPr>
            <w:r w:rsidRPr="00215494">
              <w:rPr>
                <w:b/>
                <w:sz w:val="24"/>
                <w:szCs w:val="24"/>
              </w:rPr>
              <w:t>Total Proposed Budget</w:t>
            </w:r>
          </w:p>
        </w:tc>
        <w:tc>
          <w:tcPr>
            <w:tcW w:w="4590" w:type="dxa"/>
          </w:tcPr>
          <w:p w14:paraId="298E5A27" w14:textId="77777777" w:rsidR="00DF2217" w:rsidRDefault="00DA5D26" w:rsidP="00E843CC">
            <w:pPr>
              <w:pStyle w:val="ListParagraph"/>
              <w:ind w:left="0"/>
              <w:rPr>
                <w:sz w:val="24"/>
                <w:szCs w:val="24"/>
              </w:rPr>
            </w:pPr>
            <w:r>
              <w:rPr>
                <w:sz w:val="24"/>
                <w:szCs w:val="24"/>
              </w:rPr>
              <w:t>19,52,000</w:t>
            </w:r>
          </w:p>
        </w:tc>
      </w:tr>
    </w:tbl>
    <w:p w14:paraId="14B726B5" w14:textId="77777777" w:rsidR="00DF2217" w:rsidRDefault="00DF2217" w:rsidP="00DF2217">
      <w:pPr>
        <w:pStyle w:val="ListParagraph"/>
        <w:rPr>
          <w:sz w:val="24"/>
          <w:szCs w:val="24"/>
        </w:rPr>
      </w:pPr>
    </w:p>
    <w:p w14:paraId="51549B9C" w14:textId="77777777" w:rsidR="00DF2217" w:rsidRDefault="00DF2217" w:rsidP="00DF2217">
      <w:pPr>
        <w:pStyle w:val="ListParagraph"/>
        <w:rPr>
          <w:sz w:val="24"/>
          <w:szCs w:val="24"/>
        </w:rPr>
      </w:pPr>
    </w:p>
    <w:p w14:paraId="35E28FCE" w14:textId="77777777" w:rsidR="00DF2217" w:rsidRDefault="00DF2217" w:rsidP="00DF2217">
      <w:pPr>
        <w:pStyle w:val="ListParagraph"/>
        <w:rPr>
          <w:sz w:val="24"/>
          <w:szCs w:val="24"/>
        </w:rPr>
      </w:pPr>
    </w:p>
    <w:p w14:paraId="4FB3AD66" w14:textId="77777777" w:rsidR="00DF2217" w:rsidRDefault="00DF2217" w:rsidP="00DF2217">
      <w:pPr>
        <w:rPr>
          <w:b/>
          <w:sz w:val="24"/>
          <w:szCs w:val="24"/>
          <w:u w:val="single"/>
        </w:rPr>
      </w:pPr>
      <w:r>
        <w:rPr>
          <w:b/>
          <w:sz w:val="24"/>
          <w:szCs w:val="24"/>
        </w:rPr>
        <w:t>2.</w:t>
      </w:r>
      <w:r w:rsidRPr="00D30381">
        <w:rPr>
          <w:b/>
          <w:sz w:val="24"/>
          <w:szCs w:val="24"/>
          <w:u w:val="single"/>
        </w:rPr>
        <w:t>Proposal Abstract: (to be written in a max. 200 words)</w:t>
      </w:r>
    </w:p>
    <w:tbl>
      <w:tblPr>
        <w:tblStyle w:val="TableGrid"/>
        <w:tblW w:w="9684" w:type="dxa"/>
        <w:tblLook w:val="04A0" w:firstRow="1" w:lastRow="0" w:firstColumn="1" w:lastColumn="0" w:noHBand="0" w:noVBand="1"/>
      </w:tblPr>
      <w:tblGrid>
        <w:gridCol w:w="9684"/>
      </w:tblGrid>
      <w:tr w:rsidR="00DF2217" w14:paraId="000230F3" w14:textId="77777777" w:rsidTr="7D6508D6">
        <w:trPr>
          <w:trHeight w:val="259"/>
        </w:trPr>
        <w:tc>
          <w:tcPr>
            <w:tcW w:w="9684" w:type="dxa"/>
          </w:tcPr>
          <w:p w14:paraId="3B0FFA8C" w14:textId="79A81BDF" w:rsidR="00DF2217" w:rsidRPr="00716FBD" w:rsidRDefault="00DF2217" w:rsidP="00E843CC">
            <w:pPr>
              <w:rPr>
                <w:sz w:val="24"/>
                <w:szCs w:val="24"/>
              </w:rPr>
            </w:pPr>
            <w:r w:rsidRPr="7D6508D6">
              <w:rPr>
                <w:sz w:val="24"/>
                <w:szCs w:val="24"/>
              </w:rPr>
              <w:t xml:space="preserve">Cervical cancer remains one of the most preventable yet deadliest diseases affecting women in India, which accounts for nearly 25% of the global burden. Persistent infection with high-risk types of Human </w:t>
            </w:r>
            <w:r w:rsidR="5C6DC134" w:rsidRPr="7D6508D6">
              <w:rPr>
                <w:sz w:val="24"/>
                <w:szCs w:val="24"/>
              </w:rPr>
              <w:t>Papillomavirus (</w:t>
            </w:r>
            <w:r w:rsidRPr="7D6508D6">
              <w:rPr>
                <w:sz w:val="24"/>
                <w:szCs w:val="24"/>
              </w:rPr>
              <w:t xml:space="preserve">HPV), particularly types 16 and 18 </w:t>
            </w:r>
            <w:proofErr w:type="gramStart"/>
            <w:r w:rsidRPr="7D6508D6">
              <w:rPr>
                <w:sz w:val="24"/>
                <w:szCs w:val="24"/>
              </w:rPr>
              <w:t>is</w:t>
            </w:r>
            <w:proofErr w:type="gramEnd"/>
            <w:r w:rsidRPr="7D6508D6">
              <w:rPr>
                <w:sz w:val="24"/>
                <w:szCs w:val="24"/>
              </w:rPr>
              <w:t xml:space="preserve"> responsible for </w:t>
            </w:r>
            <w:proofErr w:type="gramStart"/>
            <w:r w:rsidRPr="7D6508D6">
              <w:rPr>
                <w:sz w:val="24"/>
                <w:szCs w:val="24"/>
              </w:rPr>
              <w:t>the majority of</w:t>
            </w:r>
            <w:proofErr w:type="gramEnd"/>
            <w:r w:rsidRPr="7D6508D6">
              <w:rPr>
                <w:sz w:val="24"/>
                <w:szCs w:val="24"/>
              </w:rPr>
              <w:t xml:space="preserve"> these cases. Although effective vaccines exist, coverage among Indian adolescents remains dangerously low due to cost, lack of awareness, logistical barriers.</w:t>
            </w:r>
          </w:p>
          <w:p w14:paraId="6F0B9430" w14:textId="77777777" w:rsidR="00DF2217" w:rsidRPr="00716FBD" w:rsidRDefault="00DF2217" w:rsidP="00E843CC">
            <w:pPr>
              <w:rPr>
                <w:sz w:val="24"/>
                <w:szCs w:val="24"/>
              </w:rPr>
            </w:pPr>
          </w:p>
          <w:p w14:paraId="2A40F2A5" w14:textId="511588A0" w:rsidR="00DF2217" w:rsidRDefault="00DF2217" w:rsidP="00E843CC">
            <w:pPr>
              <w:rPr>
                <w:sz w:val="24"/>
                <w:szCs w:val="24"/>
              </w:rPr>
            </w:pPr>
            <w:r w:rsidRPr="7D6508D6">
              <w:rPr>
                <w:sz w:val="24"/>
                <w:szCs w:val="24"/>
              </w:rPr>
              <w:t>To address this urgent public health need, the HCG Foundation proposes an HPV vac</w:t>
            </w:r>
            <w:r w:rsidR="3B200293" w:rsidRPr="7D6508D6">
              <w:rPr>
                <w:sz w:val="24"/>
                <w:szCs w:val="24"/>
              </w:rPr>
              <w:t>cination campaign targeting 2</w:t>
            </w:r>
            <w:r w:rsidRPr="7D6508D6">
              <w:rPr>
                <w:sz w:val="24"/>
                <w:szCs w:val="24"/>
              </w:rPr>
              <w:t xml:space="preserve">00 underserved adolescents (girls aged 9-14 years). </w:t>
            </w:r>
            <w:r w:rsidR="00DA5D26" w:rsidRPr="7D6508D6">
              <w:rPr>
                <w:b/>
                <w:bCs/>
                <w:sz w:val="24"/>
                <w:szCs w:val="24"/>
              </w:rPr>
              <w:t xml:space="preserve">This </w:t>
            </w:r>
            <w:r w:rsidR="4DF58003" w:rsidRPr="7D6508D6">
              <w:rPr>
                <w:b/>
                <w:bCs/>
                <w:sz w:val="24"/>
                <w:szCs w:val="24"/>
              </w:rPr>
              <w:t>12-month</w:t>
            </w:r>
            <w:r w:rsidRPr="7D6508D6">
              <w:rPr>
                <w:b/>
                <w:bCs/>
                <w:sz w:val="24"/>
                <w:szCs w:val="24"/>
              </w:rPr>
              <w:t xml:space="preserve"> (1</w:t>
            </w:r>
            <w:r w:rsidRPr="7D6508D6">
              <w:rPr>
                <w:b/>
                <w:bCs/>
                <w:sz w:val="24"/>
                <w:szCs w:val="24"/>
                <w:vertAlign w:val="superscript"/>
              </w:rPr>
              <w:t>st</w:t>
            </w:r>
            <w:r w:rsidR="00DA5D26" w:rsidRPr="7D6508D6">
              <w:rPr>
                <w:b/>
                <w:bCs/>
                <w:sz w:val="24"/>
                <w:szCs w:val="24"/>
              </w:rPr>
              <w:t xml:space="preserve"> January 2026</w:t>
            </w:r>
            <w:r w:rsidRPr="7D6508D6">
              <w:rPr>
                <w:b/>
                <w:bCs/>
                <w:sz w:val="24"/>
                <w:szCs w:val="24"/>
              </w:rPr>
              <w:t>-31</w:t>
            </w:r>
            <w:r w:rsidRPr="7D6508D6">
              <w:rPr>
                <w:b/>
                <w:bCs/>
                <w:sz w:val="24"/>
                <w:szCs w:val="24"/>
                <w:vertAlign w:val="superscript"/>
              </w:rPr>
              <w:t>st</w:t>
            </w:r>
            <w:r w:rsidR="00DA5D26" w:rsidRPr="7D6508D6">
              <w:rPr>
                <w:b/>
                <w:bCs/>
                <w:sz w:val="24"/>
                <w:szCs w:val="24"/>
              </w:rPr>
              <w:t xml:space="preserve"> December</w:t>
            </w:r>
            <w:r w:rsidRPr="7D6508D6">
              <w:rPr>
                <w:b/>
                <w:bCs/>
                <w:sz w:val="24"/>
                <w:szCs w:val="24"/>
              </w:rPr>
              <w:t>2026)</w:t>
            </w:r>
            <w:r w:rsidRPr="7D6508D6">
              <w:rPr>
                <w:sz w:val="24"/>
                <w:szCs w:val="24"/>
              </w:rPr>
              <w:t xml:space="preserve"> initiative will deploy a community-and </w:t>
            </w:r>
            <w:r w:rsidR="231F5469" w:rsidRPr="7D6508D6">
              <w:rPr>
                <w:sz w:val="24"/>
                <w:szCs w:val="24"/>
              </w:rPr>
              <w:t>school-based</w:t>
            </w:r>
            <w:r w:rsidRPr="7D6508D6">
              <w:rPr>
                <w:sz w:val="24"/>
                <w:szCs w:val="24"/>
              </w:rPr>
              <w:t xml:space="preserve"> model that integrates awareness generation, vaccine delivery, and health system strengthening. The campaign will also engage parents, teachers, and healthcare workers to build sustainable vaccine acceptance and public trust. </w:t>
            </w:r>
          </w:p>
          <w:p w14:paraId="18A96B80" w14:textId="77777777" w:rsidR="00DF2217" w:rsidRDefault="00DF2217" w:rsidP="00E843CC">
            <w:pPr>
              <w:rPr>
                <w:sz w:val="24"/>
                <w:szCs w:val="24"/>
              </w:rPr>
            </w:pPr>
          </w:p>
          <w:p w14:paraId="368DD2E2" w14:textId="77777777" w:rsidR="00DF2217" w:rsidRDefault="00DF2217" w:rsidP="00E843CC">
            <w:pPr>
              <w:rPr>
                <w:sz w:val="24"/>
                <w:szCs w:val="24"/>
              </w:rPr>
            </w:pPr>
            <w:r>
              <w:rPr>
                <w:sz w:val="24"/>
                <w:szCs w:val="24"/>
              </w:rPr>
              <w:t>By investing in prevention today, this project will save thousands of lives tomorrow and move India significantly closer to the goal of eliminating cervical cancer as a public health threat.</w:t>
            </w:r>
          </w:p>
          <w:p w14:paraId="79E00994" w14:textId="77777777" w:rsidR="00DF2217" w:rsidRDefault="00DF2217" w:rsidP="00E843CC">
            <w:pPr>
              <w:rPr>
                <w:sz w:val="24"/>
                <w:szCs w:val="24"/>
              </w:rPr>
            </w:pPr>
          </w:p>
          <w:p w14:paraId="22DC7F09" w14:textId="77777777" w:rsidR="00DF2217" w:rsidRPr="00160C5A" w:rsidRDefault="00DF2217" w:rsidP="00E843CC">
            <w:pPr>
              <w:rPr>
                <w:b/>
                <w:sz w:val="24"/>
                <w:szCs w:val="24"/>
                <w:u w:val="single"/>
              </w:rPr>
            </w:pPr>
            <w:r>
              <w:rPr>
                <w:sz w:val="24"/>
                <w:szCs w:val="24"/>
              </w:rPr>
              <w:t>The project seeks to vaccin</w:t>
            </w:r>
            <w:r w:rsidR="00DA5D26">
              <w:rPr>
                <w:sz w:val="24"/>
                <w:szCs w:val="24"/>
              </w:rPr>
              <w:t xml:space="preserve">ate 200 girls, at the cost of </w:t>
            </w:r>
            <w:r w:rsidR="00DA5D26">
              <w:rPr>
                <w:rFonts w:cstheme="minorHAnsi"/>
                <w:sz w:val="24"/>
                <w:szCs w:val="24"/>
              </w:rPr>
              <w:t>₹</w:t>
            </w:r>
            <w:r w:rsidR="00DA5D26">
              <w:rPr>
                <w:sz w:val="24"/>
                <w:szCs w:val="24"/>
              </w:rPr>
              <w:t xml:space="preserve">19,52,000 </w:t>
            </w:r>
            <w:r>
              <w:rPr>
                <w:sz w:val="24"/>
                <w:szCs w:val="24"/>
              </w:rPr>
              <w:t>s to support vaccine procurement, immunization and awareness drives. Expected outcomes wi</w:t>
            </w:r>
            <w:r w:rsidR="00DA5D26">
              <w:rPr>
                <w:sz w:val="24"/>
                <w:szCs w:val="24"/>
              </w:rPr>
              <w:t>ll include full vaccination of 2</w:t>
            </w:r>
            <w:r>
              <w:rPr>
                <w:sz w:val="24"/>
                <w:szCs w:val="24"/>
              </w:rPr>
              <w:t>00 adolescent girls, improved HPV knowledge among community members, and a replicable model to vaccinate adolescents in the community.</w:t>
            </w:r>
          </w:p>
        </w:tc>
      </w:tr>
    </w:tbl>
    <w:p w14:paraId="6F1C81FD" w14:textId="77777777" w:rsidR="00DF2217" w:rsidRDefault="00DF2217" w:rsidP="00DF2217">
      <w:pPr>
        <w:rPr>
          <w:b/>
          <w:sz w:val="24"/>
          <w:szCs w:val="24"/>
          <w:u w:val="single"/>
        </w:rPr>
      </w:pPr>
    </w:p>
    <w:p w14:paraId="33B3AB17" w14:textId="77777777" w:rsidR="00DF2217" w:rsidRDefault="00DF2217" w:rsidP="00DF2217">
      <w:pPr>
        <w:rPr>
          <w:b/>
          <w:sz w:val="24"/>
          <w:szCs w:val="24"/>
          <w:u w:val="single"/>
        </w:rPr>
      </w:pPr>
      <w:r>
        <w:rPr>
          <w:b/>
          <w:sz w:val="24"/>
          <w:szCs w:val="24"/>
          <w:u w:val="single"/>
        </w:rPr>
        <w:t>3. Background /Rationale of the Project:</w:t>
      </w:r>
    </w:p>
    <w:tbl>
      <w:tblPr>
        <w:tblStyle w:val="TableGrid"/>
        <w:tblW w:w="9715" w:type="dxa"/>
        <w:tblLook w:val="04A0" w:firstRow="1" w:lastRow="0" w:firstColumn="1" w:lastColumn="0" w:noHBand="0" w:noVBand="1"/>
      </w:tblPr>
      <w:tblGrid>
        <w:gridCol w:w="9715"/>
      </w:tblGrid>
      <w:tr w:rsidR="00DF2217" w14:paraId="3C5EF705" w14:textId="77777777" w:rsidTr="7D6508D6">
        <w:trPr>
          <w:trHeight w:val="710"/>
        </w:trPr>
        <w:tc>
          <w:tcPr>
            <w:tcW w:w="9715" w:type="dxa"/>
          </w:tcPr>
          <w:p w14:paraId="0EB77371" w14:textId="77777777" w:rsidR="00DF2217" w:rsidRPr="005D35E4" w:rsidRDefault="00DF2217" w:rsidP="00E843CC">
            <w:pPr>
              <w:rPr>
                <w:sz w:val="24"/>
                <w:szCs w:val="24"/>
              </w:rPr>
            </w:pPr>
            <w:r>
              <w:rPr>
                <w:sz w:val="24"/>
                <w:szCs w:val="24"/>
              </w:rPr>
              <w:t>Cervical cancer remains one of the leading causes of cancer-related deaths among women in India, despite it being a largely preventable disease. Globally, cervical cancer affects hundreds of thousands of women each year, and tragically, India bears a disproportionate share of this burden. The country accounts for nearly one-fourth of all global cervical cancer deaths. Each year, more than 123,000 women in India are diagnosed with the disease, and over 67,000 lose their lives. These statistics are especially heartbreaking given that cervical cancer is preventable, treatable, and even curable when detected early.</w:t>
            </w:r>
          </w:p>
          <w:p w14:paraId="2ED4609D" w14:textId="77777777" w:rsidR="00DF2217" w:rsidRDefault="00DF2217" w:rsidP="00E843CC">
            <w:pPr>
              <w:rPr>
                <w:b/>
                <w:sz w:val="24"/>
                <w:szCs w:val="24"/>
                <w:u w:val="single"/>
              </w:rPr>
            </w:pPr>
          </w:p>
          <w:p w14:paraId="248B211B" w14:textId="77777777" w:rsidR="00DF2217" w:rsidRPr="00B70C88" w:rsidRDefault="00DF2217" w:rsidP="00E843CC">
            <w:pPr>
              <w:rPr>
                <w:sz w:val="24"/>
                <w:szCs w:val="24"/>
              </w:rPr>
            </w:pPr>
            <w:r>
              <w:rPr>
                <w:sz w:val="24"/>
                <w:szCs w:val="24"/>
              </w:rPr>
              <w:t>The primary cause of cervical cancer is persistent infection with certain high-risk types of human papillomavirus (HPV), particularly types 16 and 18, which together account for approximately 70% of all cases. Decades of research have demonstrated the effectiveness of HPV vaccination in preventing these infections. When administered before the onset of sexual activity, HPV vaccines are 90-100% effective in protecting against infection by these high-risk virus types. In addition to vaccination, regular cervical screening plays a critical role in detecting precancerous changes preventing progression to cancer.</w:t>
            </w:r>
          </w:p>
          <w:p w14:paraId="0881D9E2" w14:textId="77777777" w:rsidR="00DF2217" w:rsidRDefault="00DF2217" w:rsidP="00E843CC">
            <w:pPr>
              <w:rPr>
                <w:b/>
                <w:sz w:val="24"/>
                <w:szCs w:val="24"/>
                <w:u w:val="single"/>
              </w:rPr>
            </w:pPr>
          </w:p>
          <w:p w14:paraId="78907B1B" w14:textId="77777777" w:rsidR="00DF2217" w:rsidRPr="000047EA" w:rsidRDefault="00DF2217" w:rsidP="00E843CC">
            <w:pPr>
              <w:rPr>
                <w:sz w:val="24"/>
                <w:szCs w:val="24"/>
              </w:rPr>
            </w:pPr>
            <w:r>
              <w:rPr>
                <w:sz w:val="24"/>
                <w:szCs w:val="24"/>
              </w:rPr>
              <w:t>Despite the overwhelming evidence in support of HPV vaccination and cervical screening, coverage in India remains alarmingly low. Less than 10% of eligible girls have received the HPV vaccine, far below the levels needed to achieve population-wide immunity. The reasons for this are multifaceted. There is a significant lack of awareness about the disease and the vaccine, both among the general population. Myths, stigma, and misinformation around vaccination further discourage uptake. In many regions, especially rural and underserved communities, logistical barriers such as cost, limited availability, and lack of trained healthcare workers exacerbate the problem.</w:t>
            </w:r>
          </w:p>
          <w:p w14:paraId="59CFAA00" w14:textId="77777777" w:rsidR="00DF2217" w:rsidRDefault="00DF2217" w:rsidP="00E843CC">
            <w:pPr>
              <w:rPr>
                <w:b/>
                <w:sz w:val="24"/>
                <w:szCs w:val="24"/>
                <w:u w:val="single"/>
              </w:rPr>
            </w:pPr>
          </w:p>
          <w:p w14:paraId="0EB9B11F" w14:textId="77777777" w:rsidR="00DF2217" w:rsidRDefault="00DF2217" w:rsidP="00E843CC">
            <w:pPr>
              <w:rPr>
                <w:sz w:val="24"/>
                <w:szCs w:val="24"/>
              </w:rPr>
            </w:pPr>
            <w:r>
              <w:rPr>
                <w:sz w:val="24"/>
                <w:szCs w:val="24"/>
              </w:rPr>
              <w:t>The consequences of this inaction are severe-not just in terms of human lives lost, but also in terms of economic impact, social disruption, and emotional suffering. Women in the most economically productive years of their lives are affected, often leaving behind families that depend on them. The loss is compounded by the fact that cervical cancer is one of the few cancers that is preventable with a vaccine.</w:t>
            </w:r>
          </w:p>
          <w:p w14:paraId="04CCB40D" w14:textId="77777777" w:rsidR="00DF2217" w:rsidRDefault="00DF2217" w:rsidP="00E843CC">
            <w:pPr>
              <w:rPr>
                <w:sz w:val="24"/>
                <w:szCs w:val="24"/>
              </w:rPr>
            </w:pPr>
          </w:p>
          <w:p w14:paraId="3C241CA2" w14:textId="77777777" w:rsidR="00DF2217" w:rsidRPr="00411DC3" w:rsidRDefault="00DF2217" w:rsidP="00E843CC">
            <w:pPr>
              <w:rPr>
                <w:sz w:val="24"/>
                <w:szCs w:val="24"/>
              </w:rPr>
            </w:pPr>
            <w:r>
              <w:rPr>
                <w:sz w:val="24"/>
                <w:szCs w:val="24"/>
              </w:rPr>
              <w:lastRenderedPageBreak/>
              <w:t>Investing in prevention through widespread HPV vaccination and community-based education campaigns offers a cost-effective sustainable and humane solution. By raising awareness, improving access and subsidizing vaccination costs, we can significantly reduce the incidence and mortality of cervical cancer in India. This project aims to address these critical gaps through targeted outreach, community mobilization, school-based vaccine drives, and partnerships with local health systems.</w:t>
            </w:r>
          </w:p>
          <w:p w14:paraId="506B3862" w14:textId="6A6A53C3" w:rsidR="00DF2217" w:rsidRPr="00EC263B" w:rsidRDefault="00DF2217" w:rsidP="00E843CC">
            <w:pPr>
              <w:rPr>
                <w:sz w:val="24"/>
                <w:szCs w:val="24"/>
              </w:rPr>
            </w:pPr>
            <w:r w:rsidRPr="7D6508D6">
              <w:rPr>
                <w:sz w:val="24"/>
                <w:szCs w:val="24"/>
              </w:rPr>
              <w:t xml:space="preserve">The goal is clear: no woman should die of a disease that we have the tools to prevent. With the right support and funding, we can move towards a future where cervical cancer is a rarity, not a tragedy. The time to </w:t>
            </w:r>
            <w:proofErr w:type="gramStart"/>
            <w:r w:rsidRPr="7D6508D6">
              <w:rPr>
                <w:sz w:val="24"/>
                <w:szCs w:val="24"/>
              </w:rPr>
              <w:t>act is</w:t>
            </w:r>
            <w:proofErr w:type="gramEnd"/>
            <w:r w:rsidRPr="7D6508D6">
              <w:rPr>
                <w:sz w:val="24"/>
                <w:szCs w:val="24"/>
              </w:rPr>
              <w:t xml:space="preserve"> now, before more lives are unnecessarily </w:t>
            </w:r>
            <w:r w:rsidR="72198C7D" w:rsidRPr="7D6508D6">
              <w:rPr>
                <w:sz w:val="24"/>
                <w:szCs w:val="24"/>
              </w:rPr>
              <w:t>lost in</w:t>
            </w:r>
            <w:r w:rsidRPr="7D6508D6">
              <w:rPr>
                <w:sz w:val="24"/>
                <w:szCs w:val="24"/>
              </w:rPr>
              <w:t xml:space="preserve"> this preventable disease.</w:t>
            </w:r>
          </w:p>
        </w:tc>
      </w:tr>
    </w:tbl>
    <w:p w14:paraId="2237587B" w14:textId="77777777" w:rsidR="00DF2217" w:rsidRDefault="00DF2217" w:rsidP="00DF2217">
      <w:pPr>
        <w:rPr>
          <w:b/>
          <w:sz w:val="24"/>
          <w:szCs w:val="24"/>
          <w:u w:val="single"/>
        </w:rPr>
      </w:pPr>
    </w:p>
    <w:p w14:paraId="404A1C1C" w14:textId="77777777" w:rsidR="00DF2217" w:rsidRDefault="00DF2217" w:rsidP="00DF2217">
      <w:pPr>
        <w:rPr>
          <w:b/>
          <w:sz w:val="24"/>
          <w:szCs w:val="24"/>
          <w:u w:val="single"/>
        </w:rPr>
      </w:pPr>
    </w:p>
    <w:p w14:paraId="76252533" w14:textId="77777777" w:rsidR="00DF2217" w:rsidRDefault="00DF2217" w:rsidP="00DF2217">
      <w:pPr>
        <w:rPr>
          <w:b/>
          <w:sz w:val="24"/>
          <w:szCs w:val="24"/>
          <w:u w:val="single"/>
        </w:rPr>
      </w:pPr>
      <w:r>
        <w:rPr>
          <w:b/>
          <w:sz w:val="24"/>
          <w:szCs w:val="24"/>
          <w:u w:val="single"/>
        </w:rPr>
        <w:t>4. Theory of Change:</w:t>
      </w:r>
    </w:p>
    <w:p w14:paraId="0A111D3A" w14:textId="77777777" w:rsidR="00DF2217" w:rsidRDefault="00DF2217" w:rsidP="00DF2217">
      <w:pPr>
        <w:rPr>
          <w:b/>
          <w:sz w:val="24"/>
          <w:szCs w:val="24"/>
          <w:u w:val="single"/>
        </w:rPr>
      </w:pPr>
      <w:r w:rsidRPr="0096549F">
        <w:rPr>
          <w:b/>
          <w:noProof/>
        </w:rPr>
        <w:drawing>
          <wp:anchor distT="0" distB="0" distL="114300" distR="114300" simplePos="0" relativeHeight="251659264" behindDoc="0" locked="0" layoutInCell="1" allowOverlap="1" wp14:anchorId="1952DD27" wp14:editId="1AFADF49">
            <wp:simplePos x="0" y="0"/>
            <wp:positionH relativeFrom="margin">
              <wp:align>center</wp:align>
            </wp:positionH>
            <wp:positionV relativeFrom="paragraph">
              <wp:posOffset>152400</wp:posOffset>
            </wp:positionV>
            <wp:extent cx="6508750" cy="2933700"/>
            <wp:effectExtent l="38100" t="0" r="44450" b="0"/>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margin">
              <wp14:pctWidth>0</wp14:pctWidth>
            </wp14:sizeRelH>
            <wp14:sizeRelV relativeFrom="margin">
              <wp14:pctHeight>0</wp14:pctHeight>
            </wp14:sizeRelV>
          </wp:anchor>
        </w:drawing>
      </w:r>
    </w:p>
    <w:p w14:paraId="4D9AEBBF" w14:textId="77777777" w:rsidR="00DF2217" w:rsidRDefault="00DF2217" w:rsidP="00DF2217">
      <w:pPr>
        <w:rPr>
          <w:b/>
          <w:sz w:val="24"/>
          <w:szCs w:val="24"/>
          <w:u w:val="single"/>
        </w:rPr>
      </w:pPr>
    </w:p>
    <w:p w14:paraId="4B52E8A2" w14:textId="77777777" w:rsidR="00DF2217" w:rsidRPr="00135720" w:rsidRDefault="00DF2217" w:rsidP="00DF2217">
      <w:pPr>
        <w:rPr>
          <w:b/>
          <w:sz w:val="24"/>
          <w:szCs w:val="24"/>
          <w:u w:val="single"/>
        </w:rPr>
      </w:pPr>
      <w:r w:rsidRPr="00135720">
        <w:rPr>
          <w:b/>
          <w:sz w:val="24"/>
          <w:szCs w:val="24"/>
          <w:u w:val="single"/>
        </w:rPr>
        <w:t>5.Objectives of the Project (Overall and Specific):</w:t>
      </w:r>
    </w:p>
    <w:tbl>
      <w:tblPr>
        <w:tblStyle w:val="TableGrid"/>
        <w:tblW w:w="9775" w:type="dxa"/>
        <w:tblLook w:val="04A0" w:firstRow="1" w:lastRow="0" w:firstColumn="1" w:lastColumn="0" w:noHBand="0" w:noVBand="1"/>
      </w:tblPr>
      <w:tblGrid>
        <w:gridCol w:w="4887"/>
        <w:gridCol w:w="4888"/>
      </w:tblGrid>
      <w:tr w:rsidR="00DF2217" w14:paraId="49CF6123" w14:textId="77777777" w:rsidTr="7D6508D6">
        <w:trPr>
          <w:trHeight w:val="310"/>
        </w:trPr>
        <w:tc>
          <w:tcPr>
            <w:tcW w:w="4887" w:type="dxa"/>
          </w:tcPr>
          <w:p w14:paraId="46B37E6B" w14:textId="77777777" w:rsidR="00DF2217" w:rsidRPr="00A53AE6" w:rsidRDefault="00DF2217" w:rsidP="00E843CC">
            <w:pPr>
              <w:rPr>
                <w:b/>
                <w:sz w:val="24"/>
                <w:szCs w:val="24"/>
              </w:rPr>
            </w:pPr>
            <w:r w:rsidRPr="00A53AE6">
              <w:rPr>
                <w:b/>
                <w:sz w:val="24"/>
                <w:szCs w:val="24"/>
              </w:rPr>
              <w:t xml:space="preserve">                         Objective</w:t>
            </w:r>
          </w:p>
        </w:tc>
        <w:tc>
          <w:tcPr>
            <w:tcW w:w="4888" w:type="dxa"/>
          </w:tcPr>
          <w:p w14:paraId="6F05BA77" w14:textId="77777777" w:rsidR="00DF2217" w:rsidRPr="00A53AE6" w:rsidRDefault="00DF2217" w:rsidP="00E843CC">
            <w:pPr>
              <w:rPr>
                <w:b/>
                <w:sz w:val="24"/>
                <w:szCs w:val="24"/>
              </w:rPr>
            </w:pPr>
            <w:r>
              <w:rPr>
                <w:b/>
                <w:sz w:val="24"/>
                <w:szCs w:val="24"/>
              </w:rPr>
              <w:t xml:space="preserve">           </w:t>
            </w:r>
            <w:r w:rsidRPr="00A53AE6">
              <w:rPr>
                <w:b/>
                <w:sz w:val="24"/>
                <w:szCs w:val="24"/>
              </w:rPr>
              <w:t>Strategy</w:t>
            </w:r>
            <w:r>
              <w:rPr>
                <w:b/>
                <w:sz w:val="24"/>
                <w:szCs w:val="24"/>
              </w:rPr>
              <w:t xml:space="preserve"> to achieve the objective</w:t>
            </w:r>
          </w:p>
        </w:tc>
      </w:tr>
      <w:tr w:rsidR="00DF2217" w14:paraId="1DC211A1" w14:textId="77777777" w:rsidTr="7D6508D6">
        <w:trPr>
          <w:trHeight w:val="818"/>
        </w:trPr>
        <w:tc>
          <w:tcPr>
            <w:tcW w:w="4887" w:type="dxa"/>
          </w:tcPr>
          <w:p w14:paraId="33CE69EF" w14:textId="77777777" w:rsidR="00DF2217" w:rsidRPr="00272290" w:rsidRDefault="00DF2217" w:rsidP="00E843CC">
            <w:pPr>
              <w:pStyle w:val="ListParagraph"/>
              <w:numPr>
                <w:ilvl w:val="0"/>
                <w:numId w:val="10"/>
              </w:numPr>
              <w:rPr>
                <w:sz w:val="24"/>
                <w:szCs w:val="24"/>
              </w:rPr>
            </w:pPr>
            <w:r w:rsidRPr="00272290">
              <w:rPr>
                <w:sz w:val="24"/>
                <w:szCs w:val="24"/>
              </w:rPr>
              <w:lastRenderedPageBreak/>
              <w:t>Increased HPV vaccine</w:t>
            </w:r>
            <w:r>
              <w:rPr>
                <w:sz w:val="24"/>
                <w:szCs w:val="24"/>
              </w:rPr>
              <w:t xml:space="preserve"> coverage among girls aged 9-14 in underserved communities.</w:t>
            </w:r>
          </w:p>
        </w:tc>
        <w:tc>
          <w:tcPr>
            <w:tcW w:w="4888" w:type="dxa"/>
          </w:tcPr>
          <w:p w14:paraId="10C2D716" w14:textId="428EBCE7" w:rsidR="00DF2217" w:rsidRPr="00272290" w:rsidRDefault="00DF2217" w:rsidP="00E843CC">
            <w:pPr>
              <w:rPr>
                <w:sz w:val="24"/>
                <w:szCs w:val="24"/>
              </w:rPr>
            </w:pPr>
            <w:r w:rsidRPr="7D6508D6">
              <w:rPr>
                <w:sz w:val="24"/>
                <w:szCs w:val="24"/>
              </w:rPr>
              <w:t xml:space="preserve">Partner with </w:t>
            </w:r>
            <w:r w:rsidR="62186F6F" w:rsidRPr="7D6508D6">
              <w:rPr>
                <w:sz w:val="24"/>
                <w:szCs w:val="24"/>
              </w:rPr>
              <w:t>government,</w:t>
            </w:r>
            <w:r w:rsidRPr="7D6508D6">
              <w:rPr>
                <w:sz w:val="24"/>
                <w:szCs w:val="24"/>
              </w:rPr>
              <w:t xml:space="preserve"> low-income private and charitable schools to organize vaccination camps.</w:t>
            </w:r>
          </w:p>
        </w:tc>
      </w:tr>
      <w:tr w:rsidR="00DF2217" w14:paraId="7B608804" w14:textId="77777777" w:rsidTr="7D6508D6">
        <w:trPr>
          <w:trHeight w:val="1610"/>
        </w:trPr>
        <w:tc>
          <w:tcPr>
            <w:tcW w:w="4887" w:type="dxa"/>
          </w:tcPr>
          <w:p w14:paraId="392B0E87" w14:textId="77777777" w:rsidR="00DF2217" w:rsidRPr="002258E6" w:rsidRDefault="00DF2217" w:rsidP="00E843CC">
            <w:pPr>
              <w:pStyle w:val="ListParagraph"/>
              <w:numPr>
                <w:ilvl w:val="0"/>
                <w:numId w:val="10"/>
              </w:numPr>
              <w:rPr>
                <w:sz w:val="24"/>
                <w:szCs w:val="24"/>
              </w:rPr>
            </w:pPr>
            <w:r>
              <w:rPr>
                <w:sz w:val="24"/>
                <w:szCs w:val="24"/>
              </w:rPr>
              <w:t xml:space="preserve"> Raise awareness and acceptance of HPV vaccination and cervical cancer prevention among adolescents, parents, teachers and community leaders.</w:t>
            </w:r>
          </w:p>
        </w:tc>
        <w:tc>
          <w:tcPr>
            <w:tcW w:w="4888" w:type="dxa"/>
          </w:tcPr>
          <w:p w14:paraId="43D91DFF" w14:textId="77777777" w:rsidR="00DF2217" w:rsidRPr="006075DC" w:rsidRDefault="00DF2217" w:rsidP="00E843CC">
            <w:pPr>
              <w:rPr>
                <w:sz w:val="24"/>
                <w:szCs w:val="24"/>
              </w:rPr>
            </w:pPr>
            <w:r>
              <w:rPr>
                <w:sz w:val="24"/>
                <w:szCs w:val="24"/>
              </w:rPr>
              <w:t>Conduct awareness workshops in schools, orphanages and community centers. Use posters, educational pamphlets and videos for awareness generation in local languages.</w:t>
            </w:r>
          </w:p>
        </w:tc>
      </w:tr>
      <w:tr w:rsidR="00DF2217" w14:paraId="6E136B9B" w14:textId="77777777" w:rsidTr="7D6508D6">
        <w:trPr>
          <w:trHeight w:val="1942"/>
        </w:trPr>
        <w:tc>
          <w:tcPr>
            <w:tcW w:w="4887" w:type="dxa"/>
          </w:tcPr>
          <w:p w14:paraId="414EED20" w14:textId="2DAD3ECC" w:rsidR="00DF2217" w:rsidRPr="007D2608" w:rsidRDefault="00DF2217" w:rsidP="00E843CC">
            <w:pPr>
              <w:pStyle w:val="ListParagraph"/>
              <w:numPr>
                <w:ilvl w:val="0"/>
                <w:numId w:val="10"/>
              </w:numPr>
              <w:rPr>
                <w:sz w:val="24"/>
                <w:szCs w:val="24"/>
              </w:rPr>
            </w:pPr>
            <w:r w:rsidRPr="7D6508D6">
              <w:rPr>
                <w:sz w:val="24"/>
                <w:szCs w:val="24"/>
              </w:rPr>
              <w:t xml:space="preserve">Establish a reliable system for monitoring, </w:t>
            </w:r>
            <w:r w:rsidR="0F805548" w:rsidRPr="7D6508D6">
              <w:rPr>
                <w:sz w:val="24"/>
                <w:szCs w:val="24"/>
              </w:rPr>
              <w:t>evaluation,</w:t>
            </w:r>
            <w:r w:rsidRPr="7D6508D6">
              <w:rPr>
                <w:sz w:val="24"/>
                <w:szCs w:val="24"/>
              </w:rPr>
              <w:t xml:space="preserve"> and learning to inform scale-up.</w:t>
            </w:r>
          </w:p>
        </w:tc>
        <w:tc>
          <w:tcPr>
            <w:tcW w:w="4888" w:type="dxa"/>
          </w:tcPr>
          <w:p w14:paraId="0BEBBF38" w14:textId="7D9940DC" w:rsidR="00DF2217" w:rsidRPr="00733C05" w:rsidRDefault="00DF2217" w:rsidP="00E843CC">
            <w:pPr>
              <w:rPr>
                <w:sz w:val="24"/>
                <w:szCs w:val="24"/>
              </w:rPr>
            </w:pPr>
            <w:r w:rsidRPr="7D6508D6">
              <w:rPr>
                <w:sz w:val="24"/>
                <w:szCs w:val="24"/>
              </w:rPr>
              <w:t xml:space="preserve">Develop </w:t>
            </w:r>
            <w:r w:rsidR="78FF4FC2" w:rsidRPr="7D6508D6">
              <w:rPr>
                <w:sz w:val="24"/>
                <w:szCs w:val="24"/>
              </w:rPr>
              <w:t>and maintain</w:t>
            </w:r>
            <w:r w:rsidRPr="7D6508D6">
              <w:rPr>
                <w:sz w:val="24"/>
                <w:szCs w:val="24"/>
              </w:rPr>
              <w:t xml:space="preserve"> data to share progress with donors and other stakeholders.</w:t>
            </w:r>
          </w:p>
        </w:tc>
      </w:tr>
    </w:tbl>
    <w:p w14:paraId="7A141636" w14:textId="77777777" w:rsidR="00DF2217" w:rsidRDefault="00DF2217" w:rsidP="00DF2217">
      <w:pPr>
        <w:rPr>
          <w:b/>
          <w:sz w:val="24"/>
          <w:szCs w:val="24"/>
          <w:u w:val="single"/>
        </w:rPr>
      </w:pPr>
    </w:p>
    <w:p w14:paraId="6FA50E06" w14:textId="77777777" w:rsidR="00DF2217" w:rsidRPr="00D42ED6" w:rsidRDefault="00DF2217" w:rsidP="00DF2217">
      <w:pPr>
        <w:pStyle w:val="ListParagraph"/>
        <w:numPr>
          <w:ilvl w:val="0"/>
          <w:numId w:val="5"/>
        </w:numPr>
        <w:rPr>
          <w:b/>
          <w:sz w:val="24"/>
          <w:szCs w:val="24"/>
          <w:u w:val="single"/>
        </w:rPr>
      </w:pPr>
      <w:r w:rsidRPr="00D42ED6">
        <w:rPr>
          <w:b/>
          <w:sz w:val="24"/>
          <w:szCs w:val="24"/>
          <w:u w:val="single"/>
        </w:rPr>
        <w:t>Activities proposed during the Project-</w:t>
      </w:r>
    </w:p>
    <w:tbl>
      <w:tblPr>
        <w:tblStyle w:val="TableGrid"/>
        <w:tblW w:w="9805" w:type="dxa"/>
        <w:tblLook w:val="04A0" w:firstRow="1" w:lastRow="0" w:firstColumn="1" w:lastColumn="0" w:noHBand="0" w:noVBand="1"/>
      </w:tblPr>
      <w:tblGrid>
        <w:gridCol w:w="4315"/>
        <w:gridCol w:w="5490"/>
      </w:tblGrid>
      <w:tr w:rsidR="00DF2217" w14:paraId="68D16D60" w14:textId="77777777" w:rsidTr="7D6508D6">
        <w:trPr>
          <w:trHeight w:val="1290"/>
        </w:trPr>
        <w:tc>
          <w:tcPr>
            <w:tcW w:w="4315" w:type="dxa"/>
          </w:tcPr>
          <w:p w14:paraId="2A17F87D" w14:textId="77777777" w:rsidR="00DF2217" w:rsidRPr="00B154D5" w:rsidRDefault="00DF2217" w:rsidP="00E843CC">
            <w:pPr>
              <w:rPr>
                <w:b/>
                <w:sz w:val="24"/>
                <w:szCs w:val="24"/>
              </w:rPr>
            </w:pPr>
            <w:r w:rsidRPr="00AB5046">
              <w:rPr>
                <w:sz w:val="24"/>
                <w:szCs w:val="24"/>
              </w:rPr>
              <w:t xml:space="preserve">           </w:t>
            </w:r>
            <w:r w:rsidRPr="00B154D5">
              <w:rPr>
                <w:b/>
                <w:sz w:val="24"/>
                <w:szCs w:val="24"/>
              </w:rPr>
              <w:t>Phase number</w:t>
            </w:r>
          </w:p>
        </w:tc>
        <w:tc>
          <w:tcPr>
            <w:tcW w:w="5490" w:type="dxa"/>
          </w:tcPr>
          <w:p w14:paraId="74A49412" w14:textId="77777777" w:rsidR="00DF2217" w:rsidRPr="00B154D5" w:rsidRDefault="00DF2217" w:rsidP="00E843CC">
            <w:pPr>
              <w:rPr>
                <w:b/>
                <w:sz w:val="24"/>
                <w:szCs w:val="24"/>
              </w:rPr>
            </w:pPr>
            <w:r w:rsidRPr="00B154D5">
              <w:rPr>
                <w:b/>
                <w:sz w:val="24"/>
                <w:szCs w:val="24"/>
              </w:rPr>
              <w:t>List of activities proposed during the phase</w:t>
            </w:r>
          </w:p>
        </w:tc>
      </w:tr>
      <w:tr w:rsidR="00DF2217" w14:paraId="2922B34F" w14:textId="77777777" w:rsidTr="7D6508D6">
        <w:trPr>
          <w:trHeight w:val="1335"/>
        </w:trPr>
        <w:tc>
          <w:tcPr>
            <w:tcW w:w="4315" w:type="dxa"/>
          </w:tcPr>
          <w:p w14:paraId="455DD903" w14:textId="69CE399D" w:rsidR="00DF2217" w:rsidRPr="00206BAC" w:rsidRDefault="00DF2217" w:rsidP="00E843CC">
            <w:pPr>
              <w:rPr>
                <w:sz w:val="24"/>
                <w:szCs w:val="24"/>
              </w:rPr>
            </w:pPr>
            <w:r w:rsidRPr="7D6508D6">
              <w:rPr>
                <w:sz w:val="24"/>
                <w:szCs w:val="24"/>
              </w:rPr>
              <w:t xml:space="preserve">Phase </w:t>
            </w:r>
            <w:r w:rsidR="35D80386" w:rsidRPr="7D6508D6">
              <w:rPr>
                <w:sz w:val="24"/>
                <w:szCs w:val="24"/>
              </w:rPr>
              <w:t>1:</w:t>
            </w:r>
            <w:r w:rsidRPr="7D6508D6">
              <w:rPr>
                <w:sz w:val="24"/>
                <w:szCs w:val="24"/>
              </w:rPr>
              <w:t xml:space="preserve"> Stakeholder consultation and partnership building.</w:t>
            </w:r>
          </w:p>
        </w:tc>
        <w:tc>
          <w:tcPr>
            <w:tcW w:w="5490" w:type="dxa"/>
          </w:tcPr>
          <w:p w14:paraId="3C5B1976" w14:textId="3D3F227F" w:rsidR="00DF2217" w:rsidRDefault="00DF2217" w:rsidP="00E843CC">
            <w:pPr>
              <w:rPr>
                <w:sz w:val="24"/>
                <w:szCs w:val="24"/>
              </w:rPr>
            </w:pPr>
            <w:r w:rsidRPr="7D6508D6">
              <w:rPr>
                <w:sz w:val="24"/>
                <w:szCs w:val="24"/>
              </w:rPr>
              <w:t xml:space="preserve">Reach out to government schools, </w:t>
            </w:r>
            <w:r w:rsidR="57E35BC7" w:rsidRPr="7D6508D6">
              <w:rPr>
                <w:sz w:val="24"/>
                <w:szCs w:val="24"/>
              </w:rPr>
              <w:t>NGOs,</w:t>
            </w:r>
            <w:r w:rsidRPr="7D6508D6">
              <w:rPr>
                <w:sz w:val="24"/>
                <w:szCs w:val="24"/>
              </w:rPr>
              <w:t xml:space="preserve"> and orphanages.</w:t>
            </w:r>
          </w:p>
          <w:p w14:paraId="0DECA7C0" w14:textId="77777777" w:rsidR="00DF2217" w:rsidRDefault="00DF2217" w:rsidP="00E843CC">
            <w:pPr>
              <w:rPr>
                <w:sz w:val="24"/>
                <w:szCs w:val="24"/>
              </w:rPr>
            </w:pPr>
            <w:r>
              <w:rPr>
                <w:sz w:val="24"/>
                <w:szCs w:val="24"/>
              </w:rPr>
              <w:t>Sign agreements with schools.</w:t>
            </w:r>
          </w:p>
          <w:p w14:paraId="4AEC2919" w14:textId="77777777" w:rsidR="00DF2217" w:rsidRDefault="00DF2217" w:rsidP="00E843CC">
            <w:pPr>
              <w:rPr>
                <w:sz w:val="24"/>
                <w:szCs w:val="24"/>
              </w:rPr>
            </w:pPr>
            <w:r>
              <w:rPr>
                <w:sz w:val="24"/>
                <w:szCs w:val="24"/>
              </w:rPr>
              <w:t>Identify HPV vaccine vendors as per the procurement policy of the foundation.</w:t>
            </w:r>
          </w:p>
          <w:p w14:paraId="60F16E56" w14:textId="77777777" w:rsidR="00DF2217" w:rsidRPr="00206BAC" w:rsidRDefault="00DF2217" w:rsidP="00E843CC">
            <w:pPr>
              <w:rPr>
                <w:sz w:val="24"/>
                <w:szCs w:val="24"/>
              </w:rPr>
            </w:pPr>
          </w:p>
        </w:tc>
      </w:tr>
      <w:tr w:rsidR="00DF2217" w14:paraId="5477F42A" w14:textId="77777777" w:rsidTr="7D6508D6">
        <w:trPr>
          <w:trHeight w:val="1335"/>
        </w:trPr>
        <w:tc>
          <w:tcPr>
            <w:tcW w:w="4315" w:type="dxa"/>
          </w:tcPr>
          <w:p w14:paraId="33459DEA" w14:textId="0E7F61BF" w:rsidR="00DF2217" w:rsidRPr="00880C8E" w:rsidRDefault="00DF2217" w:rsidP="00E843CC">
            <w:pPr>
              <w:rPr>
                <w:sz w:val="24"/>
                <w:szCs w:val="24"/>
              </w:rPr>
            </w:pPr>
            <w:r w:rsidRPr="7D6508D6">
              <w:rPr>
                <w:sz w:val="24"/>
                <w:szCs w:val="24"/>
              </w:rPr>
              <w:t xml:space="preserve">Phase 2: </w:t>
            </w:r>
            <w:r w:rsidR="5758BD1C" w:rsidRPr="7D6508D6">
              <w:rPr>
                <w:sz w:val="24"/>
                <w:szCs w:val="24"/>
              </w:rPr>
              <w:t>Mapping,</w:t>
            </w:r>
            <w:r w:rsidRPr="7D6508D6">
              <w:rPr>
                <w:sz w:val="24"/>
                <w:szCs w:val="24"/>
              </w:rPr>
              <w:t xml:space="preserve"> Program </w:t>
            </w:r>
            <w:r w:rsidR="746879E7" w:rsidRPr="7D6508D6">
              <w:rPr>
                <w:sz w:val="24"/>
                <w:szCs w:val="24"/>
              </w:rPr>
              <w:t>Design,</w:t>
            </w:r>
            <w:r w:rsidRPr="7D6508D6">
              <w:rPr>
                <w:sz w:val="24"/>
                <w:szCs w:val="24"/>
              </w:rPr>
              <w:t xml:space="preserve"> and Resource </w:t>
            </w:r>
            <w:r w:rsidR="7A9CD540" w:rsidRPr="7D6508D6">
              <w:rPr>
                <w:sz w:val="24"/>
                <w:szCs w:val="24"/>
              </w:rPr>
              <w:t>Planning</w:t>
            </w:r>
            <w:r w:rsidRPr="7D6508D6">
              <w:rPr>
                <w:sz w:val="24"/>
                <w:szCs w:val="24"/>
              </w:rPr>
              <w:t>.</w:t>
            </w:r>
          </w:p>
        </w:tc>
        <w:tc>
          <w:tcPr>
            <w:tcW w:w="5490" w:type="dxa"/>
          </w:tcPr>
          <w:p w14:paraId="10C7E70A" w14:textId="191A5CFF" w:rsidR="00DF2217" w:rsidRDefault="00DF2217" w:rsidP="00E843CC">
            <w:pPr>
              <w:rPr>
                <w:sz w:val="24"/>
                <w:szCs w:val="24"/>
              </w:rPr>
            </w:pPr>
            <w:r w:rsidRPr="7D6508D6">
              <w:rPr>
                <w:sz w:val="24"/>
                <w:szCs w:val="24"/>
              </w:rPr>
              <w:t xml:space="preserve">Identify target schools, NGOs, </w:t>
            </w:r>
            <w:r w:rsidR="7BEEE1B7" w:rsidRPr="7D6508D6">
              <w:rPr>
                <w:sz w:val="24"/>
                <w:szCs w:val="24"/>
              </w:rPr>
              <w:t>orphanages,</w:t>
            </w:r>
            <w:r w:rsidRPr="7D6508D6">
              <w:rPr>
                <w:sz w:val="24"/>
                <w:szCs w:val="24"/>
              </w:rPr>
              <w:t xml:space="preserve"> and the beneficiaries in the targeted age group.</w:t>
            </w:r>
          </w:p>
          <w:p w14:paraId="5FF7139E" w14:textId="3750A75A" w:rsidR="00DF2217" w:rsidRDefault="00DF2217" w:rsidP="00E843CC">
            <w:pPr>
              <w:rPr>
                <w:sz w:val="24"/>
                <w:szCs w:val="24"/>
              </w:rPr>
            </w:pPr>
            <w:r w:rsidRPr="7D6508D6">
              <w:rPr>
                <w:sz w:val="24"/>
                <w:szCs w:val="24"/>
              </w:rPr>
              <w:t xml:space="preserve">Finalize program timelines and </w:t>
            </w:r>
            <w:r w:rsidR="354D102F" w:rsidRPr="7D6508D6">
              <w:rPr>
                <w:sz w:val="24"/>
                <w:szCs w:val="24"/>
              </w:rPr>
              <w:t>roles,</w:t>
            </w:r>
            <w:r w:rsidRPr="7D6508D6">
              <w:rPr>
                <w:sz w:val="24"/>
                <w:szCs w:val="24"/>
              </w:rPr>
              <w:t xml:space="preserve"> and responsibilities.</w:t>
            </w:r>
          </w:p>
          <w:p w14:paraId="24B87BF4" w14:textId="77777777" w:rsidR="00DF2217" w:rsidRPr="00C16B84" w:rsidRDefault="00DF2217" w:rsidP="00E843CC">
            <w:pPr>
              <w:rPr>
                <w:sz w:val="24"/>
                <w:szCs w:val="24"/>
              </w:rPr>
            </w:pPr>
            <w:r>
              <w:rPr>
                <w:sz w:val="24"/>
                <w:szCs w:val="24"/>
              </w:rPr>
              <w:t>Procure HPV vaccines from the selected vendor.</w:t>
            </w:r>
          </w:p>
        </w:tc>
      </w:tr>
      <w:tr w:rsidR="00DF2217" w14:paraId="78EDB877" w14:textId="77777777" w:rsidTr="7D6508D6">
        <w:trPr>
          <w:trHeight w:val="1335"/>
        </w:trPr>
        <w:tc>
          <w:tcPr>
            <w:tcW w:w="4315" w:type="dxa"/>
          </w:tcPr>
          <w:p w14:paraId="18DED5C3" w14:textId="77777777" w:rsidR="00DF2217" w:rsidRDefault="00DF2217" w:rsidP="00E843CC">
            <w:pPr>
              <w:rPr>
                <w:sz w:val="24"/>
                <w:szCs w:val="24"/>
              </w:rPr>
            </w:pPr>
            <w:r>
              <w:rPr>
                <w:sz w:val="24"/>
                <w:szCs w:val="24"/>
              </w:rPr>
              <w:t>Phase 3: IEC material development.</w:t>
            </w:r>
          </w:p>
          <w:p w14:paraId="37BB5FE6" w14:textId="77777777" w:rsidR="00DF2217" w:rsidRDefault="00DF2217" w:rsidP="00E843CC">
            <w:pPr>
              <w:rPr>
                <w:sz w:val="24"/>
                <w:szCs w:val="24"/>
              </w:rPr>
            </w:pPr>
          </w:p>
        </w:tc>
        <w:tc>
          <w:tcPr>
            <w:tcW w:w="5490" w:type="dxa"/>
          </w:tcPr>
          <w:p w14:paraId="2A5ACE07" w14:textId="77777777" w:rsidR="00DF2217" w:rsidRDefault="00DF2217" w:rsidP="00E843CC">
            <w:pPr>
              <w:rPr>
                <w:sz w:val="24"/>
                <w:szCs w:val="24"/>
              </w:rPr>
            </w:pPr>
            <w:r>
              <w:rPr>
                <w:sz w:val="24"/>
                <w:szCs w:val="24"/>
              </w:rPr>
              <w:t>Create culturally appropriate awareness content.</w:t>
            </w:r>
          </w:p>
          <w:p w14:paraId="789EA35A" w14:textId="77777777" w:rsidR="00DF2217" w:rsidRDefault="00DF2217" w:rsidP="00E843CC">
            <w:pPr>
              <w:rPr>
                <w:sz w:val="24"/>
                <w:szCs w:val="24"/>
              </w:rPr>
            </w:pPr>
            <w:r>
              <w:rPr>
                <w:sz w:val="24"/>
                <w:szCs w:val="24"/>
              </w:rPr>
              <w:t>Translate materials into regional languages.</w:t>
            </w:r>
          </w:p>
        </w:tc>
      </w:tr>
      <w:tr w:rsidR="00DF2217" w14:paraId="5186AA6E" w14:textId="77777777" w:rsidTr="7D6508D6">
        <w:trPr>
          <w:trHeight w:val="1335"/>
        </w:trPr>
        <w:tc>
          <w:tcPr>
            <w:tcW w:w="4315" w:type="dxa"/>
          </w:tcPr>
          <w:p w14:paraId="52CAA856" w14:textId="77777777" w:rsidR="00DF2217" w:rsidRDefault="00DF2217" w:rsidP="00E843CC">
            <w:pPr>
              <w:rPr>
                <w:sz w:val="24"/>
                <w:szCs w:val="24"/>
              </w:rPr>
            </w:pPr>
            <w:r>
              <w:rPr>
                <w:sz w:val="24"/>
                <w:szCs w:val="24"/>
              </w:rPr>
              <w:lastRenderedPageBreak/>
              <w:t>Phase 4. Vaccination Rollout</w:t>
            </w:r>
          </w:p>
        </w:tc>
        <w:tc>
          <w:tcPr>
            <w:tcW w:w="5490" w:type="dxa"/>
          </w:tcPr>
          <w:p w14:paraId="43A8D5DE" w14:textId="798C07ED" w:rsidR="00DF2217" w:rsidRDefault="00DF2217" w:rsidP="00E843CC">
            <w:pPr>
              <w:rPr>
                <w:sz w:val="24"/>
                <w:szCs w:val="24"/>
              </w:rPr>
            </w:pPr>
            <w:r w:rsidRPr="7D6508D6">
              <w:rPr>
                <w:sz w:val="24"/>
                <w:szCs w:val="24"/>
              </w:rPr>
              <w:t>Organize school based /community based/</w:t>
            </w:r>
            <w:r w:rsidR="37313F3C" w:rsidRPr="7D6508D6">
              <w:rPr>
                <w:sz w:val="24"/>
                <w:szCs w:val="24"/>
              </w:rPr>
              <w:t>orphanage-based</w:t>
            </w:r>
            <w:r w:rsidRPr="7D6508D6">
              <w:rPr>
                <w:sz w:val="24"/>
                <w:szCs w:val="24"/>
              </w:rPr>
              <w:t xml:space="preserve"> HPV vaccination drives.</w:t>
            </w:r>
          </w:p>
          <w:p w14:paraId="3F216B55" w14:textId="77777777" w:rsidR="00DF2217" w:rsidRDefault="00DF2217" w:rsidP="00E843CC">
            <w:pPr>
              <w:rPr>
                <w:sz w:val="24"/>
                <w:szCs w:val="24"/>
              </w:rPr>
            </w:pPr>
            <w:r>
              <w:rPr>
                <w:sz w:val="24"/>
                <w:szCs w:val="24"/>
              </w:rPr>
              <w:t>Maintained detailed records of the camps and girls vaccinated.</w:t>
            </w:r>
          </w:p>
          <w:p w14:paraId="001F72E0" w14:textId="77777777" w:rsidR="00DF2217" w:rsidRDefault="00DF2217" w:rsidP="00E843CC">
            <w:pPr>
              <w:rPr>
                <w:sz w:val="24"/>
                <w:szCs w:val="24"/>
              </w:rPr>
            </w:pPr>
            <w:r>
              <w:rPr>
                <w:sz w:val="24"/>
                <w:szCs w:val="24"/>
              </w:rPr>
              <w:t>Follow-up and second dose reminders to ensure full-dose completion.</w:t>
            </w:r>
          </w:p>
        </w:tc>
      </w:tr>
      <w:tr w:rsidR="00DF2217" w14:paraId="3B4AA847" w14:textId="77777777" w:rsidTr="7D6508D6">
        <w:trPr>
          <w:trHeight w:val="1335"/>
        </w:trPr>
        <w:tc>
          <w:tcPr>
            <w:tcW w:w="4315" w:type="dxa"/>
          </w:tcPr>
          <w:p w14:paraId="36451A80" w14:textId="6B9F8532" w:rsidR="00DF2217" w:rsidRDefault="00DF2217" w:rsidP="00E843CC">
            <w:pPr>
              <w:rPr>
                <w:sz w:val="24"/>
                <w:szCs w:val="24"/>
              </w:rPr>
            </w:pPr>
            <w:r w:rsidRPr="7D6508D6">
              <w:rPr>
                <w:sz w:val="24"/>
                <w:szCs w:val="24"/>
              </w:rPr>
              <w:t xml:space="preserve">Phase </w:t>
            </w:r>
            <w:r w:rsidR="285B0738" w:rsidRPr="7D6508D6">
              <w:rPr>
                <w:sz w:val="24"/>
                <w:szCs w:val="24"/>
              </w:rPr>
              <w:t>5:</w:t>
            </w:r>
            <w:r w:rsidRPr="7D6508D6">
              <w:rPr>
                <w:sz w:val="24"/>
                <w:szCs w:val="24"/>
              </w:rPr>
              <w:t xml:space="preserve"> Monitoring, Evaluation and Reporting</w:t>
            </w:r>
          </w:p>
        </w:tc>
        <w:tc>
          <w:tcPr>
            <w:tcW w:w="5490" w:type="dxa"/>
          </w:tcPr>
          <w:p w14:paraId="14166EE1" w14:textId="77777777" w:rsidR="00DF2217" w:rsidRDefault="00DF2217" w:rsidP="00E843CC">
            <w:pPr>
              <w:rPr>
                <w:sz w:val="24"/>
                <w:szCs w:val="24"/>
              </w:rPr>
            </w:pPr>
            <w:r>
              <w:rPr>
                <w:sz w:val="24"/>
                <w:szCs w:val="24"/>
              </w:rPr>
              <w:t>Reassess knowledge and vaccine coverage.</w:t>
            </w:r>
          </w:p>
          <w:p w14:paraId="3BA86111" w14:textId="2B49C9AA" w:rsidR="00DF2217" w:rsidRDefault="00DF2217" w:rsidP="00E843CC">
            <w:pPr>
              <w:rPr>
                <w:sz w:val="24"/>
                <w:szCs w:val="24"/>
              </w:rPr>
            </w:pPr>
            <w:r w:rsidRPr="7D6508D6">
              <w:rPr>
                <w:sz w:val="24"/>
                <w:szCs w:val="24"/>
              </w:rPr>
              <w:t xml:space="preserve">Submit detailed financial and program </w:t>
            </w:r>
            <w:r w:rsidR="5B7F0B5D" w:rsidRPr="7D6508D6">
              <w:rPr>
                <w:sz w:val="24"/>
                <w:szCs w:val="24"/>
              </w:rPr>
              <w:t>reports</w:t>
            </w:r>
            <w:r w:rsidRPr="7D6508D6">
              <w:rPr>
                <w:sz w:val="24"/>
                <w:szCs w:val="24"/>
              </w:rPr>
              <w:t xml:space="preserve"> to donors and other stakeholders.</w:t>
            </w:r>
          </w:p>
          <w:p w14:paraId="45A08CE9" w14:textId="77777777" w:rsidR="00DF2217" w:rsidRDefault="00DF2217" w:rsidP="00E843CC">
            <w:pPr>
              <w:rPr>
                <w:sz w:val="24"/>
                <w:szCs w:val="24"/>
              </w:rPr>
            </w:pPr>
            <w:r>
              <w:rPr>
                <w:sz w:val="24"/>
                <w:szCs w:val="24"/>
              </w:rPr>
              <w:t>Document lessons learned for scale-up and/or replication.</w:t>
            </w:r>
          </w:p>
        </w:tc>
      </w:tr>
    </w:tbl>
    <w:p w14:paraId="3A267945" w14:textId="77777777" w:rsidR="00DF2217" w:rsidRDefault="00DF2217" w:rsidP="00DF2217">
      <w:pPr>
        <w:rPr>
          <w:b/>
          <w:sz w:val="24"/>
          <w:szCs w:val="24"/>
          <w:u w:val="single"/>
        </w:rPr>
      </w:pPr>
    </w:p>
    <w:p w14:paraId="71071EDC" w14:textId="77777777" w:rsidR="00DF2217" w:rsidRDefault="00DF2217" w:rsidP="00DF2217">
      <w:pPr>
        <w:pStyle w:val="ListParagraph"/>
        <w:numPr>
          <w:ilvl w:val="0"/>
          <w:numId w:val="5"/>
        </w:numPr>
        <w:rPr>
          <w:b/>
          <w:sz w:val="24"/>
          <w:szCs w:val="24"/>
          <w:u w:val="single"/>
        </w:rPr>
      </w:pPr>
      <w:r w:rsidRPr="00D42ED6">
        <w:rPr>
          <w:b/>
          <w:sz w:val="24"/>
          <w:szCs w:val="24"/>
          <w:u w:val="single"/>
        </w:rPr>
        <w:t>Proposed</w:t>
      </w:r>
      <w:r>
        <w:rPr>
          <w:b/>
          <w:sz w:val="24"/>
          <w:szCs w:val="24"/>
          <w:u w:val="single"/>
        </w:rPr>
        <w:t xml:space="preserve"> Output/Outcome of the project:</w:t>
      </w:r>
    </w:p>
    <w:p w14:paraId="3937D31C" w14:textId="77777777" w:rsidR="00DF2217" w:rsidRDefault="00DF2217" w:rsidP="00DF2217">
      <w:pPr>
        <w:pStyle w:val="ListParagraph"/>
        <w:rPr>
          <w:b/>
          <w:sz w:val="24"/>
          <w:szCs w:val="24"/>
          <w:u w:val="single"/>
        </w:rPr>
      </w:pPr>
    </w:p>
    <w:tbl>
      <w:tblPr>
        <w:tblStyle w:val="TableGrid"/>
        <w:tblW w:w="9630" w:type="dxa"/>
        <w:tblInd w:w="85" w:type="dxa"/>
        <w:tblLook w:val="04A0" w:firstRow="1" w:lastRow="0" w:firstColumn="1" w:lastColumn="0" w:noHBand="0" w:noVBand="1"/>
      </w:tblPr>
      <w:tblGrid>
        <w:gridCol w:w="9630"/>
      </w:tblGrid>
      <w:tr w:rsidR="00DF2217" w14:paraId="3970757C" w14:textId="77777777" w:rsidTr="7D6508D6">
        <w:trPr>
          <w:trHeight w:val="2004"/>
        </w:trPr>
        <w:tc>
          <w:tcPr>
            <w:tcW w:w="9630" w:type="dxa"/>
          </w:tcPr>
          <w:p w14:paraId="2DAAB64F" w14:textId="77777777" w:rsidR="00DF2217" w:rsidRPr="00805176" w:rsidRDefault="00DF2217" w:rsidP="00E843CC">
            <w:pPr>
              <w:rPr>
                <w:bCs/>
                <w:sz w:val="24"/>
                <w:szCs w:val="24"/>
              </w:rPr>
            </w:pPr>
            <w:r w:rsidRPr="00805176">
              <w:rPr>
                <w:bCs/>
                <w:sz w:val="24"/>
                <w:szCs w:val="24"/>
              </w:rPr>
              <w:t>Output-</w:t>
            </w:r>
          </w:p>
          <w:p w14:paraId="0920C613" w14:textId="77777777" w:rsidR="00DF2217" w:rsidRPr="00805176" w:rsidRDefault="00DF2217" w:rsidP="00E843CC">
            <w:pPr>
              <w:rPr>
                <w:bCs/>
                <w:sz w:val="24"/>
                <w:szCs w:val="24"/>
              </w:rPr>
            </w:pPr>
            <w:r w:rsidRPr="00805176">
              <w:rPr>
                <w:bCs/>
                <w:sz w:val="24"/>
                <w:szCs w:val="24"/>
              </w:rPr>
              <w:t>1. No. of girls vaccinated (1st and 2nd doses).</w:t>
            </w:r>
          </w:p>
          <w:p w14:paraId="495B846B" w14:textId="3992806E" w:rsidR="00DF2217" w:rsidRPr="00805176" w:rsidRDefault="00DF2217" w:rsidP="7D6508D6">
            <w:pPr>
              <w:rPr>
                <w:sz w:val="24"/>
                <w:szCs w:val="24"/>
              </w:rPr>
            </w:pPr>
            <w:r w:rsidRPr="7D6508D6">
              <w:rPr>
                <w:sz w:val="24"/>
                <w:szCs w:val="24"/>
              </w:rPr>
              <w:t xml:space="preserve"> 2. No</w:t>
            </w:r>
            <w:r w:rsidR="7F63E2AF" w:rsidRPr="7D6508D6">
              <w:rPr>
                <w:sz w:val="24"/>
                <w:szCs w:val="24"/>
              </w:rPr>
              <w:t xml:space="preserve"> awareness</w:t>
            </w:r>
            <w:r w:rsidRPr="7D6508D6">
              <w:rPr>
                <w:sz w:val="24"/>
                <w:szCs w:val="24"/>
              </w:rPr>
              <w:t xml:space="preserve"> sessions conducted and people reached.</w:t>
            </w:r>
          </w:p>
          <w:p w14:paraId="56F3DB94" w14:textId="77777777" w:rsidR="00DF2217" w:rsidRPr="00805176" w:rsidRDefault="00DA5D26" w:rsidP="00E843CC">
            <w:pPr>
              <w:rPr>
                <w:bCs/>
                <w:sz w:val="24"/>
                <w:szCs w:val="24"/>
              </w:rPr>
            </w:pPr>
            <w:r>
              <w:rPr>
                <w:bCs/>
                <w:sz w:val="24"/>
                <w:szCs w:val="24"/>
              </w:rPr>
              <w:t xml:space="preserve"> </w:t>
            </w:r>
          </w:p>
          <w:p w14:paraId="643BAD62" w14:textId="77777777" w:rsidR="00DF2217" w:rsidRPr="00805176" w:rsidRDefault="00DF2217" w:rsidP="00E843CC">
            <w:pPr>
              <w:rPr>
                <w:bCs/>
                <w:sz w:val="24"/>
                <w:szCs w:val="24"/>
              </w:rPr>
            </w:pPr>
          </w:p>
          <w:p w14:paraId="607762AA" w14:textId="77777777" w:rsidR="00DF2217" w:rsidRPr="00805176" w:rsidRDefault="00DF2217" w:rsidP="00E843CC">
            <w:pPr>
              <w:rPr>
                <w:bCs/>
                <w:sz w:val="24"/>
                <w:szCs w:val="24"/>
              </w:rPr>
            </w:pPr>
            <w:r w:rsidRPr="00805176">
              <w:rPr>
                <w:bCs/>
                <w:sz w:val="24"/>
                <w:szCs w:val="24"/>
              </w:rPr>
              <w:t>Outcome-</w:t>
            </w:r>
          </w:p>
          <w:p w14:paraId="5F10FA55" w14:textId="77777777" w:rsidR="00DF2217" w:rsidRPr="00805176" w:rsidRDefault="00DF2217" w:rsidP="00E843CC">
            <w:pPr>
              <w:rPr>
                <w:bCs/>
                <w:sz w:val="24"/>
                <w:szCs w:val="24"/>
              </w:rPr>
            </w:pPr>
            <w:r w:rsidRPr="00805176">
              <w:rPr>
                <w:bCs/>
                <w:sz w:val="24"/>
                <w:szCs w:val="24"/>
              </w:rPr>
              <w:t xml:space="preserve"> 1. Increased awareness &amp; acceptance of HPV vaccination among parents and adolescents.</w:t>
            </w:r>
          </w:p>
          <w:p w14:paraId="29608245" w14:textId="77777777" w:rsidR="00DF2217" w:rsidRPr="00805176" w:rsidRDefault="00DF2217" w:rsidP="00E843CC">
            <w:pPr>
              <w:rPr>
                <w:bCs/>
                <w:sz w:val="24"/>
                <w:szCs w:val="24"/>
              </w:rPr>
            </w:pPr>
            <w:r w:rsidRPr="00805176">
              <w:rPr>
                <w:bCs/>
                <w:sz w:val="24"/>
                <w:szCs w:val="24"/>
              </w:rPr>
              <w:t xml:space="preserve"> 2. Improved trust in the safety &amp; importance of vaccines. </w:t>
            </w:r>
          </w:p>
          <w:p w14:paraId="7672606A" w14:textId="77777777" w:rsidR="00DF2217" w:rsidRPr="00805176" w:rsidRDefault="00DF2217" w:rsidP="00E843CC">
            <w:pPr>
              <w:rPr>
                <w:sz w:val="24"/>
                <w:szCs w:val="24"/>
              </w:rPr>
            </w:pPr>
            <w:r w:rsidRPr="00805176">
              <w:rPr>
                <w:bCs/>
                <w:sz w:val="24"/>
                <w:szCs w:val="24"/>
              </w:rPr>
              <w:t>3. Functional delivery mechanism for school/community-based vaccinations</w:t>
            </w:r>
            <w:r w:rsidRPr="00805176">
              <w:rPr>
                <w:b/>
                <w:bCs/>
                <w:sz w:val="24"/>
                <w:szCs w:val="24"/>
                <w:vertAlign w:val="subscript"/>
              </w:rPr>
              <w:t>.</w:t>
            </w:r>
          </w:p>
          <w:p w14:paraId="1CE9AA10" w14:textId="77777777" w:rsidR="00DF2217" w:rsidRPr="00805176" w:rsidRDefault="00DF2217" w:rsidP="00E843CC">
            <w:pPr>
              <w:rPr>
                <w:sz w:val="24"/>
                <w:szCs w:val="24"/>
              </w:rPr>
            </w:pPr>
          </w:p>
          <w:p w14:paraId="4B2DDC7D" w14:textId="77777777" w:rsidR="00DF2217" w:rsidRDefault="00DF2217" w:rsidP="00E843CC">
            <w:pPr>
              <w:pStyle w:val="ListParagraph"/>
              <w:ind w:left="0"/>
              <w:rPr>
                <w:b/>
                <w:sz w:val="24"/>
                <w:szCs w:val="24"/>
                <w:u w:val="single"/>
              </w:rPr>
            </w:pPr>
          </w:p>
        </w:tc>
      </w:tr>
    </w:tbl>
    <w:p w14:paraId="2A57FA3A" w14:textId="77777777" w:rsidR="00DF2217" w:rsidRPr="000330D4" w:rsidRDefault="00DF2217" w:rsidP="00DF2217">
      <w:pPr>
        <w:rPr>
          <w:b/>
          <w:sz w:val="24"/>
          <w:szCs w:val="24"/>
          <w:u w:val="single"/>
        </w:rPr>
      </w:pPr>
    </w:p>
    <w:p w14:paraId="0C27574B" w14:textId="77777777" w:rsidR="00DF2217" w:rsidRDefault="00DF2217" w:rsidP="00DF2217">
      <w:pPr>
        <w:pStyle w:val="ListParagraph"/>
        <w:numPr>
          <w:ilvl w:val="0"/>
          <w:numId w:val="5"/>
        </w:numPr>
        <w:rPr>
          <w:b/>
          <w:sz w:val="24"/>
          <w:szCs w:val="24"/>
          <w:u w:val="single"/>
        </w:rPr>
      </w:pPr>
      <w:r>
        <w:rPr>
          <w:b/>
          <w:sz w:val="24"/>
          <w:szCs w:val="24"/>
          <w:u w:val="single"/>
        </w:rPr>
        <w:t>Monitoring and Evaluation Plan</w:t>
      </w:r>
    </w:p>
    <w:tbl>
      <w:tblPr>
        <w:tblStyle w:val="TableGrid"/>
        <w:tblW w:w="9355" w:type="dxa"/>
        <w:tblLook w:val="04A0" w:firstRow="1" w:lastRow="0" w:firstColumn="1" w:lastColumn="0" w:noHBand="0" w:noVBand="1"/>
      </w:tblPr>
      <w:tblGrid>
        <w:gridCol w:w="652"/>
        <w:gridCol w:w="2159"/>
        <w:gridCol w:w="2262"/>
        <w:gridCol w:w="1933"/>
        <w:gridCol w:w="2349"/>
      </w:tblGrid>
      <w:tr w:rsidR="00DF2217" w14:paraId="3AD8EBA1" w14:textId="77777777" w:rsidTr="00E843CC">
        <w:tc>
          <w:tcPr>
            <w:tcW w:w="652" w:type="dxa"/>
          </w:tcPr>
          <w:p w14:paraId="5C4C9204" w14:textId="77777777" w:rsidR="00DF2217" w:rsidRPr="00F727F2" w:rsidRDefault="00DF2217" w:rsidP="00E843CC">
            <w:pPr>
              <w:rPr>
                <w:b/>
                <w:sz w:val="20"/>
                <w:szCs w:val="20"/>
              </w:rPr>
            </w:pPr>
            <w:r w:rsidRPr="00F727F2">
              <w:rPr>
                <w:b/>
                <w:sz w:val="20"/>
                <w:szCs w:val="20"/>
              </w:rPr>
              <w:t>Sr. No</w:t>
            </w:r>
          </w:p>
        </w:tc>
        <w:tc>
          <w:tcPr>
            <w:tcW w:w="2159" w:type="dxa"/>
          </w:tcPr>
          <w:p w14:paraId="008A7F05" w14:textId="77777777" w:rsidR="00DF2217" w:rsidRPr="00F727F2" w:rsidRDefault="00DF2217" w:rsidP="00E843CC">
            <w:pPr>
              <w:rPr>
                <w:b/>
                <w:sz w:val="20"/>
                <w:szCs w:val="20"/>
              </w:rPr>
            </w:pPr>
            <w:r w:rsidRPr="00F727F2">
              <w:rPr>
                <w:b/>
                <w:sz w:val="20"/>
                <w:szCs w:val="20"/>
              </w:rPr>
              <w:t>Objective</w:t>
            </w:r>
          </w:p>
        </w:tc>
        <w:tc>
          <w:tcPr>
            <w:tcW w:w="2262" w:type="dxa"/>
          </w:tcPr>
          <w:p w14:paraId="5C3794F1" w14:textId="77777777" w:rsidR="00DF2217" w:rsidRPr="00F727F2" w:rsidRDefault="00DF2217" w:rsidP="00E843CC">
            <w:pPr>
              <w:rPr>
                <w:b/>
                <w:sz w:val="20"/>
                <w:szCs w:val="20"/>
              </w:rPr>
            </w:pPr>
            <w:r w:rsidRPr="00F727F2">
              <w:rPr>
                <w:b/>
                <w:sz w:val="20"/>
                <w:szCs w:val="20"/>
              </w:rPr>
              <w:t>Key Indicators</w:t>
            </w:r>
          </w:p>
        </w:tc>
        <w:tc>
          <w:tcPr>
            <w:tcW w:w="1933" w:type="dxa"/>
          </w:tcPr>
          <w:p w14:paraId="5B59CF3F" w14:textId="77777777" w:rsidR="00DF2217" w:rsidRPr="00F727F2" w:rsidRDefault="00DF2217" w:rsidP="00E843CC">
            <w:pPr>
              <w:rPr>
                <w:b/>
                <w:sz w:val="20"/>
                <w:szCs w:val="20"/>
              </w:rPr>
            </w:pPr>
            <w:r w:rsidRPr="00F727F2">
              <w:rPr>
                <w:b/>
                <w:sz w:val="20"/>
                <w:szCs w:val="20"/>
              </w:rPr>
              <w:t>Data Collection Method</w:t>
            </w:r>
          </w:p>
        </w:tc>
        <w:tc>
          <w:tcPr>
            <w:tcW w:w="2349" w:type="dxa"/>
          </w:tcPr>
          <w:p w14:paraId="1F708632" w14:textId="77777777" w:rsidR="00DF2217" w:rsidRPr="00CA75C0" w:rsidRDefault="00DF2217" w:rsidP="00E843CC">
            <w:pPr>
              <w:rPr>
                <w:b/>
                <w:sz w:val="24"/>
                <w:szCs w:val="24"/>
              </w:rPr>
            </w:pPr>
            <w:r w:rsidRPr="00CA75C0">
              <w:rPr>
                <w:b/>
                <w:sz w:val="24"/>
                <w:szCs w:val="24"/>
              </w:rPr>
              <w:t>Frequency</w:t>
            </w:r>
          </w:p>
        </w:tc>
      </w:tr>
      <w:tr w:rsidR="00DF2217" w14:paraId="08D09F74" w14:textId="77777777" w:rsidTr="00E843CC">
        <w:tc>
          <w:tcPr>
            <w:tcW w:w="652" w:type="dxa"/>
          </w:tcPr>
          <w:p w14:paraId="2ED4538F" w14:textId="77777777" w:rsidR="00DF2217" w:rsidRPr="00B678FD" w:rsidRDefault="00DF2217" w:rsidP="00E843CC">
            <w:pPr>
              <w:pStyle w:val="ListParagraph"/>
              <w:numPr>
                <w:ilvl w:val="0"/>
                <w:numId w:val="12"/>
              </w:numPr>
              <w:rPr>
                <w:b/>
                <w:sz w:val="24"/>
                <w:szCs w:val="24"/>
                <w:u w:val="single"/>
              </w:rPr>
            </w:pPr>
          </w:p>
        </w:tc>
        <w:tc>
          <w:tcPr>
            <w:tcW w:w="2159" w:type="dxa"/>
          </w:tcPr>
          <w:p w14:paraId="22966726" w14:textId="77777777" w:rsidR="00DF2217" w:rsidRPr="00CA75C0" w:rsidRDefault="00DF2217" w:rsidP="00E843CC">
            <w:pPr>
              <w:rPr>
                <w:sz w:val="24"/>
                <w:szCs w:val="24"/>
              </w:rPr>
            </w:pPr>
            <w:r>
              <w:rPr>
                <w:sz w:val="24"/>
                <w:szCs w:val="24"/>
              </w:rPr>
              <w:t>Increased HPV vaccination coverage among girls aged 9-14 years.</w:t>
            </w:r>
          </w:p>
        </w:tc>
        <w:tc>
          <w:tcPr>
            <w:tcW w:w="2262" w:type="dxa"/>
          </w:tcPr>
          <w:p w14:paraId="7EFFDA3E" w14:textId="77777777" w:rsidR="00DF2217" w:rsidRPr="009F2184" w:rsidRDefault="00DF2217" w:rsidP="00E843CC">
            <w:pPr>
              <w:rPr>
                <w:sz w:val="24"/>
                <w:szCs w:val="24"/>
              </w:rPr>
            </w:pPr>
            <w:r>
              <w:rPr>
                <w:sz w:val="24"/>
                <w:szCs w:val="24"/>
              </w:rPr>
              <w:t># no. of girls who received 1</w:t>
            </w:r>
            <w:r w:rsidRPr="009F2184">
              <w:rPr>
                <w:sz w:val="24"/>
                <w:szCs w:val="24"/>
                <w:vertAlign w:val="superscript"/>
              </w:rPr>
              <w:t>st</w:t>
            </w:r>
            <w:r>
              <w:rPr>
                <w:sz w:val="24"/>
                <w:szCs w:val="24"/>
              </w:rPr>
              <w:t xml:space="preserve"> and 2</w:t>
            </w:r>
            <w:r w:rsidRPr="009F2184">
              <w:rPr>
                <w:sz w:val="24"/>
                <w:szCs w:val="24"/>
                <w:vertAlign w:val="superscript"/>
              </w:rPr>
              <w:t>nd</w:t>
            </w:r>
            <w:r>
              <w:rPr>
                <w:sz w:val="24"/>
                <w:szCs w:val="24"/>
              </w:rPr>
              <w:t xml:space="preserve"> dose of HPV vaccination</w:t>
            </w:r>
          </w:p>
        </w:tc>
        <w:tc>
          <w:tcPr>
            <w:tcW w:w="1933" w:type="dxa"/>
          </w:tcPr>
          <w:p w14:paraId="38647AA1" w14:textId="77777777" w:rsidR="00DF2217" w:rsidRDefault="00DF2217" w:rsidP="00E843CC">
            <w:pPr>
              <w:rPr>
                <w:sz w:val="24"/>
                <w:szCs w:val="24"/>
              </w:rPr>
            </w:pPr>
            <w:r>
              <w:rPr>
                <w:sz w:val="24"/>
                <w:szCs w:val="24"/>
              </w:rPr>
              <w:t>Vaccination registers.</w:t>
            </w:r>
          </w:p>
          <w:p w14:paraId="01C140F1" w14:textId="77777777" w:rsidR="00DF2217" w:rsidRPr="00273430" w:rsidRDefault="00DF2217" w:rsidP="00E843CC">
            <w:pPr>
              <w:rPr>
                <w:sz w:val="24"/>
                <w:szCs w:val="24"/>
              </w:rPr>
            </w:pPr>
            <w:r>
              <w:rPr>
                <w:sz w:val="24"/>
                <w:szCs w:val="24"/>
              </w:rPr>
              <w:t>Camp attendance logs.</w:t>
            </w:r>
          </w:p>
        </w:tc>
        <w:tc>
          <w:tcPr>
            <w:tcW w:w="2349" w:type="dxa"/>
          </w:tcPr>
          <w:p w14:paraId="6DE517D8" w14:textId="77777777" w:rsidR="00DF2217" w:rsidRPr="00731EBA" w:rsidRDefault="00DF2217" w:rsidP="00E843CC">
            <w:pPr>
              <w:rPr>
                <w:color w:val="000000" w:themeColor="text1"/>
                <w:sz w:val="24"/>
                <w:szCs w:val="24"/>
              </w:rPr>
            </w:pPr>
            <w:r w:rsidRPr="00731EBA">
              <w:rPr>
                <w:color w:val="000000" w:themeColor="text1"/>
                <w:sz w:val="24"/>
                <w:szCs w:val="24"/>
              </w:rPr>
              <w:t>Bi-annually</w:t>
            </w:r>
          </w:p>
        </w:tc>
      </w:tr>
      <w:tr w:rsidR="00DF2217" w14:paraId="1FF6DA27" w14:textId="77777777" w:rsidTr="00E843CC">
        <w:tc>
          <w:tcPr>
            <w:tcW w:w="652" w:type="dxa"/>
          </w:tcPr>
          <w:p w14:paraId="4681D16C" w14:textId="77777777" w:rsidR="00DF2217" w:rsidRPr="00B678FD" w:rsidRDefault="00DF2217" w:rsidP="00E843CC">
            <w:pPr>
              <w:pStyle w:val="ListParagraph"/>
              <w:numPr>
                <w:ilvl w:val="0"/>
                <w:numId w:val="12"/>
              </w:numPr>
              <w:rPr>
                <w:b/>
                <w:sz w:val="24"/>
                <w:szCs w:val="24"/>
                <w:u w:val="single"/>
              </w:rPr>
            </w:pPr>
          </w:p>
        </w:tc>
        <w:tc>
          <w:tcPr>
            <w:tcW w:w="2159" w:type="dxa"/>
          </w:tcPr>
          <w:p w14:paraId="7D4C037B" w14:textId="77777777" w:rsidR="00DF2217" w:rsidRPr="00E92B53" w:rsidRDefault="00DF2217" w:rsidP="00E843CC">
            <w:pPr>
              <w:rPr>
                <w:sz w:val="24"/>
                <w:szCs w:val="24"/>
              </w:rPr>
            </w:pPr>
            <w:r w:rsidRPr="00E92B53">
              <w:rPr>
                <w:sz w:val="24"/>
                <w:szCs w:val="24"/>
              </w:rPr>
              <w:t>M&amp;E system for learning and scale-up.</w:t>
            </w:r>
          </w:p>
        </w:tc>
        <w:tc>
          <w:tcPr>
            <w:tcW w:w="2262" w:type="dxa"/>
          </w:tcPr>
          <w:p w14:paraId="682E916C" w14:textId="77777777" w:rsidR="00DF2217" w:rsidRPr="0001153D" w:rsidRDefault="00DF2217" w:rsidP="00E843CC">
            <w:pPr>
              <w:rPr>
                <w:sz w:val="24"/>
                <w:szCs w:val="24"/>
              </w:rPr>
            </w:pPr>
            <w:r w:rsidRPr="0001153D">
              <w:rPr>
                <w:sz w:val="24"/>
                <w:szCs w:val="24"/>
              </w:rPr>
              <w:t>Data reports submitted</w:t>
            </w:r>
          </w:p>
        </w:tc>
        <w:tc>
          <w:tcPr>
            <w:tcW w:w="1933" w:type="dxa"/>
          </w:tcPr>
          <w:p w14:paraId="5D8DD34B" w14:textId="77777777" w:rsidR="00DF2217" w:rsidRPr="00305A58" w:rsidRDefault="00DF2217" w:rsidP="00E843CC">
            <w:pPr>
              <w:rPr>
                <w:sz w:val="24"/>
                <w:szCs w:val="24"/>
              </w:rPr>
            </w:pPr>
            <w:r w:rsidRPr="00305A58">
              <w:rPr>
                <w:sz w:val="24"/>
                <w:szCs w:val="24"/>
              </w:rPr>
              <w:t>Camp data analysis reports</w:t>
            </w:r>
          </w:p>
        </w:tc>
        <w:tc>
          <w:tcPr>
            <w:tcW w:w="2349" w:type="dxa"/>
          </w:tcPr>
          <w:p w14:paraId="24EFD624" w14:textId="77777777" w:rsidR="00DF2217" w:rsidRPr="00305A58" w:rsidRDefault="00DF2217" w:rsidP="00E843CC">
            <w:pPr>
              <w:rPr>
                <w:sz w:val="24"/>
                <w:szCs w:val="24"/>
              </w:rPr>
            </w:pPr>
            <w:r w:rsidRPr="00305A58">
              <w:rPr>
                <w:sz w:val="24"/>
                <w:szCs w:val="24"/>
              </w:rPr>
              <w:t>Annually</w:t>
            </w:r>
          </w:p>
        </w:tc>
      </w:tr>
    </w:tbl>
    <w:p w14:paraId="5C1BD10C" w14:textId="77777777" w:rsidR="00DF2217" w:rsidRDefault="00DF2217" w:rsidP="00DF2217">
      <w:pPr>
        <w:rPr>
          <w:b/>
          <w:sz w:val="24"/>
          <w:szCs w:val="24"/>
          <w:u w:val="single"/>
        </w:rPr>
      </w:pPr>
    </w:p>
    <w:p w14:paraId="322FB31E" w14:textId="77777777" w:rsidR="00DA5D26" w:rsidRDefault="00DA5D26" w:rsidP="00DF2217">
      <w:pPr>
        <w:rPr>
          <w:b/>
          <w:sz w:val="24"/>
          <w:szCs w:val="24"/>
          <w:u w:val="single"/>
        </w:rPr>
      </w:pPr>
    </w:p>
    <w:p w14:paraId="6AF7661B" w14:textId="77777777" w:rsidR="00DA5D26" w:rsidRDefault="00DA5D26" w:rsidP="00DF2217">
      <w:pPr>
        <w:rPr>
          <w:b/>
          <w:sz w:val="24"/>
          <w:szCs w:val="24"/>
          <w:u w:val="single"/>
        </w:rPr>
      </w:pPr>
    </w:p>
    <w:p w14:paraId="3014FC57" w14:textId="77777777" w:rsidR="00DA5D26" w:rsidRPr="00C651B2" w:rsidRDefault="00DA5D26" w:rsidP="00DF2217">
      <w:pPr>
        <w:rPr>
          <w:b/>
          <w:sz w:val="24"/>
          <w:szCs w:val="24"/>
          <w:u w:val="single"/>
        </w:rPr>
      </w:pPr>
    </w:p>
    <w:p w14:paraId="30216A0D" w14:textId="77777777" w:rsidR="00DF2217" w:rsidRDefault="00DF2217" w:rsidP="00DF2217">
      <w:pPr>
        <w:pStyle w:val="ListParagraph"/>
        <w:rPr>
          <w:b/>
          <w:sz w:val="24"/>
          <w:szCs w:val="24"/>
          <w:u w:val="single"/>
        </w:rPr>
      </w:pPr>
    </w:p>
    <w:p w14:paraId="0CEE4367" w14:textId="3FC22F47" w:rsidR="00DF2217" w:rsidRPr="00D42ED6" w:rsidRDefault="00DF2217" w:rsidP="7D6508D6">
      <w:pPr>
        <w:pStyle w:val="ListParagraph"/>
        <w:numPr>
          <w:ilvl w:val="0"/>
          <w:numId w:val="5"/>
        </w:numPr>
        <w:rPr>
          <w:b/>
          <w:bCs/>
          <w:sz w:val="24"/>
          <w:szCs w:val="24"/>
          <w:u w:val="single"/>
        </w:rPr>
      </w:pPr>
      <w:r w:rsidRPr="7D6508D6">
        <w:rPr>
          <w:b/>
          <w:bCs/>
          <w:sz w:val="24"/>
          <w:szCs w:val="24"/>
          <w:u w:val="single"/>
        </w:rPr>
        <w:t>Volunteer engagement plan (if applicable</w:t>
      </w:r>
      <w:r w:rsidR="6E9BE97C" w:rsidRPr="7D6508D6">
        <w:rPr>
          <w:b/>
          <w:bCs/>
          <w:sz w:val="24"/>
          <w:szCs w:val="24"/>
          <w:u w:val="single"/>
        </w:rPr>
        <w:t>):</w:t>
      </w:r>
    </w:p>
    <w:tbl>
      <w:tblPr>
        <w:tblStyle w:val="TableGrid"/>
        <w:tblW w:w="9931" w:type="dxa"/>
        <w:tblLook w:val="04A0" w:firstRow="1" w:lastRow="0" w:firstColumn="1" w:lastColumn="0" w:noHBand="0" w:noVBand="1"/>
      </w:tblPr>
      <w:tblGrid>
        <w:gridCol w:w="9931"/>
      </w:tblGrid>
      <w:tr w:rsidR="00DF2217" w14:paraId="2B64EA3B" w14:textId="77777777" w:rsidTr="00E843CC">
        <w:trPr>
          <w:trHeight w:val="2423"/>
        </w:trPr>
        <w:tc>
          <w:tcPr>
            <w:tcW w:w="9931" w:type="dxa"/>
          </w:tcPr>
          <w:p w14:paraId="2B9C6F41" w14:textId="77777777" w:rsidR="00DF2217" w:rsidRDefault="00DF2217" w:rsidP="00E843CC">
            <w:pPr>
              <w:rPr>
                <w:b/>
                <w:sz w:val="24"/>
                <w:szCs w:val="24"/>
                <w:u w:val="single"/>
              </w:rPr>
            </w:pPr>
            <w:r>
              <w:rPr>
                <w:sz w:val="24"/>
                <w:szCs w:val="24"/>
              </w:rPr>
              <w:t>Volunteers can play a vital role in supporting the HPV Vaccination Program as part of their organization’s CSR engagement. Volunteers can participate in awareness sessions, help organize vaccination camps, and assist with logistics and beneficiary engagement. Volunteers can also contribute by designing IEC materials, managing data entry, or serving as vaccination day volunteers. Pre-engagement orientation will be provided to ensure they understand the program’s goals and sensitivity of the issue. Their involvement not only enhances program reach but also fosters a sense of social responsibility and purpose among employees, aligning corporate values with impactful community health outcomes.</w:t>
            </w:r>
          </w:p>
        </w:tc>
      </w:tr>
    </w:tbl>
    <w:p w14:paraId="597A9633" w14:textId="77777777" w:rsidR="00DF2217" w:rsidRDefault="00DF2217" w:rsidP="00DF2217"/>
    <w:p w14:paraId="4EE10848" w14:textId="77777777" w:rsidR="00DF2217" w:rsidRPr="005B0A5D" w:rsidRDefault="00DF2217" w:rsidP="00DF2217">
      <w:pPr>
        <w:pStyle w:val="ListParagraph"/>
        <w:numPr>
          <w:ilvl w:val="0"/>
          <w:numId w:val="5"/>
        </w:numPr>
        <w:rPr>
          <w:b/>
          <w:u w:val="single"/>
        </w:rPr>
      </w:pPr>
      <w:proofErr w:type="gramStart"/>
      <w:r w:rsidRPr="005B0A5D">
        <w:rPr>
          <w:b/>
          <w:u w:val="single"/>
        </w:rPr>
        <w:t>Budget Details</w:t>
      </w:r>
      <w:proofErr w:type="gramEnd"/>
    </w:p>
    <w:p w14:paraId="2A077F42" w14:textId="77777777" w:rsidR="00DF2217" w:rsidRDefault="00DF2217" w:rsidP="00DF2217">
      <w:pPr>
        <w:rPr>
          <w:sz w:val="24"/>
          <w:szCs w:val="24"/>
        </w:rPr>
      </w:pPr>
      <w:r>
        <w:rPr>
          <w:sz w:val="24"/>
          <w:szCs w:val="24"/>
        </w:rPr>
        <w:t xml:space="preserve">      Total Proposed budget-</w:t>
      </w:r>
      <w:r w:rsidR="00DA5D26">
        <w:rPr>
          <w:sz w:val="24"/>
          <w:szCs w:val="24"/>
        </w:rPr>
        <w:t xml:space="preserve"> 19,52,000</w:t>
      </w:r>
    </w:p>
    <w:p w14:paraId="7CA9DD4A" w14:textId="77777777" w:rsidR="00DF2217" w:rsidRDefault="00DF2217" w:rsidP="00DF2217">
      <w:pPr>
        <w:ind w:left="360"/>
        <w:rPr>
          <w:sz w:val="24"/>
          <w:szCs w:val="24"/>
        </w:rPr>
      </w:pPr>
      <w:r>
        <w:rPr>
          <w:sz w:val="24"/>
          <w:szCs w:val="24"/>
        </w:rPr>
        <w:t>Budget Breakup-</w:t>
      </w:r>
    </w:p>
    <w:tbl>
      <w:tblPr>
        <w:tblStyle w:val="TableGrid"/>
        <w:tblW w:w="0" w:type="auto"/>
        <w:tblInd w:w="360" w:type="dxa"/>
        <w:tblLook w:val="04A0" w:firstRow="1" w:lastRow="0" w:firstColumn="1" w:lastColumn="0" w:noHBand="0" w:noVBand="1"/>
      </w:tblPr>
      <w:tblGrid>
        <w:gridCol w:w="715"/>
        <w:gridCol w:w="6477"/>
        <w:gridCol w:w="1798"/>
      </w:tblGrid>
      <w:tr w:rsidR="00DF2217" w14:paraId="3431ED30" w14:textId="77777777" w:rsidTr="7D6508D6">
        <w:tc>
          <w:tcPr>
            <w:tcW w:w="8990" w:type="dxa"/>
            <w:gridSpan w:val="3"/>
            <w:shd w:val="clear" w:color="auto" w:fill="A8D08D" w:themeFill="accent6" w:themeFillTint="99"/>
          </w:tcPr>
          <w:p w14:paraId="1B9B69AE" w14:textId="77777777" w:rsidR="00DF2217" w:rsidRDefault="00DF2217" w:rsidP="00E843CC">
            <w:pPr>
              <w:rPr>
                <w:sz w:val="24"/>
                <w:szCs w:val="24"/>
              </w:rPr>
            </w:pPr>
            <w:r>
              <w:rPr>
                <w:sz w:val="24"/>
                <w:szCs w:val="24"/>
              </w:rPr>
              <w:t xml:space="preserve">                                           Budget Details</w:t>
            </w:r>
          </w:p>
        </w:tc>
      </w:tr>
      <w:tr w:rsidR="00DA5D26" w14:paraId="257D3CA3" w14:textId="77777777" w:rsidTr="7D6508D6">
        <w:tc>
          <w:tcPr>
            <w:tcW w:w="715" w:type="dxa"/>
          </w:tcPr>
          <w:p w14:paraId="7A650E05" w14:textId="77777777" w:rsidR="00DA5D26" w:rsidRDefault="00DA5D26" w:rsidP="00E843CC">
            <w:pPr>
              <w:rPr>
                <w:sz w:val="24"/>
                <w:szCs w:val="24"/>
              </w:rPr>
            </w:pPr>
            <w:r>
              <w:rPr>
                <w:sz w:val="24"/>
                <w:szCs w:val="24"/>
              </w:rPr>
              <w:t>Sr. No</w:t>
            </w:r>
          </w:p>
        </w:tc>
        <w:tc>
          <w:tcPr>
            <w:tcW w:w="6477" w:type="dxa"/>
          </w:tcPr>
          <w:p w14:paraId="11D7CFE1" w14:textId="77777777" w:rsidR="00DA5D26" w:rsidRDefault="00DA5D26" w:rsidP="00E843CC">
            <w:pPr>
              <w:rPr>
                <w:sz w:val="24"/>
                <w:szCs w:val="24"/>
              </w:rPr>
            </w:pPr>
            <w:r>
              <w:rPr>
                <w:sz w:val="24"/>
                <w:szCs w:val="24"/>
              </w:rPr>
              <w:t>Description</w:t>
            </w:r>
          </w:p>
        </w:tc>
        <w:tc>
          <w:tcPr>
            <w:tcW w:w="1798" w:type="dxa"/>
          </w:tcPr>
          <w:p w14:paraId="1F4E9A2C" w14:textId="77777777" w:rsidR="00DA5D26" w:rsidRDefault="00DA5D26" w:rsidP="00E843CC">
            <w:pPr>
              <w:rPr>
                <w:sz w:val="24"/>
                <w:szCs w:val="24"/>
              </w:rPr>
            </w:pPr>
            <w:r>
              <w:rPr>
                <w:sz w:val="24"/>
                <w:szCs w:val="24"/>
              </w:rPr>
              <w:t>Total Cost</w:t>
            </w:r>
            <w:r w:rsidR="006C080D">
              <w:rPr>
                <w:sz w:val="24"/>
                <w:szCs w:val="24"/>
              </w:rPr>
              <w:t xml:space="preserve"> (</w:t>
            </w:r>
            <w:r w:rsidR="006C080D">
              <w:rPr>
                <w:rFonts w:cstheme="minorHAnsi"/>
                <w:sz w:val="24"/>
                <w:szCs w:val="24"/>
              </w:rPr>
              <w:t>₹</w:t>
            </w:r>
            <w:r w:rsidR="006C080D">
              <w:rPr>
                <w:sz w:val="24"/>
                <w:szCs w:val="24"/>
              </w:rPr>
              <w:t>)</w:t>
            </w:r>
          </w:p>
        </w:tc>
      </w:tr>
      <w:tr w:rsidR="00DA5D26" w14:paraId="5024B4F9" w14:textId="77777777" w:rsidTr="7D6508D6">
        <w:tc>
          <w:tcPr>
            <w:tcW w:w="715" w:type="dxa"/>
          </w:tcPr>
          <w:p w14:paraId="508C0AF6" w14:textId="77777777" w:rsidR="00DA5D26" w:rsidRPr="004360E0" w:rsidRDefault="00DA5D26" w:rsidP="00E843CC">
            <w:pPr>
              <w:rPr>
                <w:sz w:val="24"/>
                <w:szCs w:val="24"/>
              </w:rPr>
            </w:pPr>
            <w:r>
              <w:rPr>
                <w:sz w:val="24"/>
                <w:szCs w:val="24"/>
              </w:rPr>
              <w:t>1.</w:t>
            </w:r>
          </w:p>
        </w:tc>
        <w:tc>
          <w:tcPr>
            <w:tcW w:w="6477" w:type="dxa"/>
          </w:tcPr>
          <w:p w14:paraId="278D5FBA" w14:textId="4C5A68A6" w:rsidR="00DA5D26" w:rsidRDefault="5870C63D" w:rsidP="00E843CC">
            <w:pPr>
              <w:rPr>
                <w:sz w:val="24"/>
                <w:szCs w:val="24"/>
              </w:rPr>
            </w:pPr>
            <w:r w:rsidRPr="7D6508D6">
              <w:rPr>
                <w:sz w:val="24"/>
                <w:szCs w:val="24"/>
              </w:rPr>
              <w:t xml:space="preserve">2 Doses of </w:t>
            </w:r>
            <w:r w:rsidR="648D8E8B" w:rsidRPr="7D6508D6">
              <w:rPr>
                <w:sz w:val="24"/>
                <w:szCs w:val="24"/>
              </w:rPr>
              <w:t>Gardasil</w:t>
            </w:r>
            <w:r w:rsidRPr="7D6508D6">
              <w:rPr>
                <w:sz w:val="24"/>
                <w:szCs w:val="24"/>
              </w:rPr>
              <w:t xml:space="preserve"> HPV Vaccination (</w:t>
            </w:r>
            <w:r w:rsidRPr="7D6508D6">
              <w:rPr>
                <w:b/>
                <w:bCs/>
                <w:sz w:val="24"/>
                <w:szCs w:val="24"/>
              </w:rPr>
              <w:t>200</w:t>
            </w:r>
            <w:r w:rsidRPr="7D6508D6">
              <w:rPr>
                <w:sz w:val="24"/>
                <w:szCs w:val="24"/>
              </w:rPr>
              <w:t xml:space="preserve"> girls)</w:t>
            </w:r>
          </w:p>
        </w:tc>
        <w:tc>
          <w:tcPr>
            <w:tcW w:w="1798" w:type="dxa"/>
          </w:tcPr>
          <w:p w14:paraId="759E2CAC" w14:textId="77777777" w:rsidR="00DA5D26" w:rsidRDefault="006C080D" w:rsidP="00E843CC">
            <w:pPr>
              <w:rPr>
                <w:sz w:val="24"/>
                <w:szCs w:val="24"/>
              </w:rPr>
            </w:pPr>
            <w:r>
              <w:rPr>
                <w:sz w:val="24"/>
                <w:szCs w:val="24"/>
              </w:rPr>
              <w:t>17,00,000</w:t>
            </w:r>
          </w:p>
        </w:tc>
      </w:tr>
      <w:tr w:rsidR="00DA5D26" w14:paraId="49B21BDC" w14:textId="77777777" w:rsidTr="7D6508D6">
        <w:tc>
          <w:tcPr>
            <w:tcW w:w="715" w:type="dxa"/>
          </w:tcPr>
          <w:p w14:paraId="2B3FA347" w14:textId="77777777" w:rsidR="00DA5D26" w:rsidRDefault="00DA5D26" w:rsidP="00E843CC">
            <w:pPr>
              <w:rPr>
                <w:sz w:val="24"/>
                <w:szCs w:val="24"/>
              </w:rPr>
            </w:pPr>
            <w:r>
              <w:rPr>
                <w:sz w:val="24"/>
                <w:szCs w:val="24"/>
              </w:rPr>
              <w:t>2.</w:t>
            </w:r>
          </w:p>
        </w:tc>
        <w:tc>
          <w:tcPr>
            <w:tcW w:w="6477" w:type="dxa"/>
          </w:tcPr>
          <w:p w14:paraId="4367A712" w14:textId="77777777" w:rsidR="00DA5D26" w:rsidRDefault="006C080D" w:rsidP="00E843CC">
            <w:pPr>
              <w:rPr>
                <w:sz w:val="24"/>
                <w:szCs w:val="24"/>
              </w:rPr>
            </w:pPr>
            <w:r>
              <w:rPr>
                <w:sz w:val="24"/>
                <w:szCs w:val="24"/>
              </w:rPr>
              <w:t>Human resources (4 staff)</w:t>
            </w:r>
          </w:p>
        </w:tc>
        <w:tc>
          <w:tcPr>
            <w:tcW w:w="1798" w:type="dxa"/>
          </w:tcPr>
          <w:p w14:paraId="7A8133EE" w14:textId="77777777" w:rsidR="00DA5D26" w:rsidRDefault="006C080D" w:rsidP="00E843CC">
            <w:pPr>
              <w:rPr>
                <w:sz w:val="24"/>
                <w:szCs w:val="24"/>
              </w:rPr>
            </w:pPr>
            <w:r>
              <w:rPr>
                <w:sz w:val="24"/>
                <w:szCs w:val="24"/>
              </w:rPr>
              <w:t>64,000</w:t>
            </w:r>
          </w:p>
        </w:tc>
      </w:tr>
      <w:tr w:rsidR="00DA5D26" w14:paraId="6E35701B" w14:textId="77777777" w:rsidTr="7D6508D6">
        <w:tc>
          <w:tcPr>
            <w:tcW w:w="715" w:type="dxa"/>
          </w:tcPr>
          <w:p w14:paraId="50E39E10" w14:textId="77777777" w:rsidR="00DA5D26" w:rsidRDefault="00DA5D26" w:rsidP="00E843CC">
            <w:pPr>
              <w:rPr>
                <w:sz w:val="24"/>
                <w:szCs w:val="24"/>
              </w:rPr>
            </w:pPr>
            <w:r>
              <w:rPr>
                <w:sz w:val="24"/>
                <w:szCs w:val="24"/>
              </w:rPr>
              <w:t>3.</w:t>
            </w:r>
          </w:p>
        </w:tc>
        <w:tc>
          <w:tcPr>
            <w:tcW w:w="6477" w:type="dxa"/>
          </w:tcPr>
          <w:p w14:paraId="4733AF2B" w14:textId="77777777" w:rsidR="00DA5D26" w:rsidRDefault="006C080D" w:rsidP="00E843CC">
            <w:pPr>
              <w:rPr>
                <w:sz w:val="24"/>
                <w:szCs w:val="24"/>
              </w:rPr>
            </w:pPr>
            <w:r>
              <w:rPr>
                <w:sz w:val="24"/>
                <w:szCs w:val="24"/>
              </w:rPr>
              <w:t>Miscellaneous (Printing/travel/vehicle)</w:t>
            </w:r>
          </w:p>
        </w:tc>
        <w:tc>
          <w:tcPr>
            <w:tcW w:w="1798" w:type="dxa"/>
          </w:tcPr>
          <w:p w14:paraId="24D3D8EB" w14:textId="77777777" w:rsidR="00DA5D26" w:rsidRDefault="006C080D" w:rsidP="00E843CC">
            <w:pPr>
              <w:rPr>
                <w:sz w:val="24"/>
                <w:szCs w:val="24"/>
              </w:rPr>
            </w:pPr>
            <w:r>
              <w:rPr>
                <w:sz w:val="24"/>
                <w:szCs w:val="24"/>
              </w:rPr>
              <w:t>88,000</w:t>
            </w:r>
          </w:p>
        </w:tc>
      </w:tr>
      <w:tr w:rsidR="00DA5D26" w14:paraId="37CAA310" w14:textId="77777777" w:rsidTr="7D6508D6">
        <w:tc>
          <w:tcPr>
            <w:tcW w:w="715" w:type="dxa"/>
          </w:tcPr>
          <w:p w14:paraId="131AB99E" w14:textId="77777777" w:rsidR="00DA5D26" w:rsidRDefault="00DA5D26" w:rsidP="00E843CC">
            <w:pPr>
              <w:rPr>
                <w:sz w:val="24"/>
                <w:szCs w:val="24"/>
              </w:rPr>
            </w:pPr>
            <w:r>
              <w:rPr>
                <w:sz w:val="24"/>
                <w:szCs w:val="24"/>
              </w:rPr>
              <w:t>4.</w:t>
            </w:r>
          </w:p>
        </w:tc>
        <w:tc>
          <w:tcPr>
            <w:tcW w:w="6477" w:type="dxa"/>
          </w:tcPr>
          <w:p w14:paraId="034F94FB" w14:textId="77777777" w:rsidR="00DA5D26" w:rsidRDefault="006C080D" w:rsidP="00E843CC">
            <w:pPr>
              <w:rPr>
                <w:sz w:val="24"/>
                <w:szCs w:val="24"/>
              </w:rPr>
            </w:pPr>
            <w:r>
              <w:rPr>
                <w:sz w:val="24"/>
                <w:szCs w:val="24"/>
              </w:rPr>
              <w:t>Admin and Project implementation cost</w:t>
            </w:r>
          </w:p>
        </w:tc>
        <w:tc>
          <w:tcPr>
            <w:tcW w:w="1798" w:type="dxa"/>
          </w:tcPr>
          <w:p w14:paraId="1F13059A" w14:textId="77777777" w:rsidR="00DA5D26" w:rsidRDefault="006C080D" w:rsidP="00E843CC">
            <w:pPr>
              <w:rPr>
                <w:sz w:val="24"/>
                <w:szCs w:val="24"/>
              </w:rPr>
            </w:pPr>
            <w:r>
              <w:rPr>
                <w:sz w:val="24"/>
                <w:szCs w:val="24"/>
              </w:rPr>
              <w:t>1,00,000</w:t>
            </w:r>
          </w:p>
        </w:tc>
      </w:tr>
      <w:tr w:rsidR="00DF2217" w14:paraId="78000F15" w14:textId="77777777" w:rsidTr="7D6508D6">
        <w:tc>
          <w:tcPr>
            <w:tcW w:w="7192" w:type="dxa"/>
            <w:gridSpan w:val="2"/>
            <w:shd w:val="clear" w:color="auto" w:fill="FFD966" w:themeFill="accent4" w:themeFillTint="99"/>
          </w:tcPr>
          <w:p w14:paraId="73DE7D8B" w14:textId="77777777" w:rsidR="00DF2217" w:rsidRDefault="00DF2217" w:rsidP="00E843CC">
            <w:pPr>
              <w:rPr>
                <w:sz w:val="24"/>
                <w:szCs w:val="24"/>
              </w:rPr>
            </w:pPr>
            <w:r>
              <w:rPr>
                <w:sz w:val="24"/>
                <w:szCs w:val="24"/>
              </w:rPr>
              <w:t xml:space="preserve">                                                                                                           Total Cost</w:t>
            </w:r>
          </w:p>
        </w:tc>
        <w:tc>
          <w:tcPr>
            <w:tcW w:w="1798" w:type="dxa"/>
            <w:shd w:val="clear" w:color="auto" w:fill="FFD966" w:themeFill="accent4" w:themeFillTint="99"/>
          </w:tcPr>
          <w:p w14:paraId="39832A71" w14:textId="77777777" w:rsidR="00DF2217" w:rsidRDefault="006C080D" w:rsidP="00E843CC">
            <w:pPr>
              <w:rPr>
                <w:sz w:val="24"/>
                <w:szCs w:val="24"/>
              </w:rPr>
            </w:pPr>
            <w:r>
              <w:rPr>
                <w:rFonts w:cstheme="minorHAnsi"/>
                <w:sz w:val="24"/>
                <w:szCs w:val="24"/>
              </w:rPr>
              <w:t>₹</w:t>
            </w:r>
            <w:r>
              <w:rPr>
                <w:sz w:val="24"/>
                <w:szCs w:val="24"/>
              </w:rPr>
              <w:t>19,52,000</w:t>
            </w:r>
          </w:p>
        </w:tc>
      </w:tr>
    </w:tbl>
    <w:p w14:paraId="354F9742" w14:textId="77777777" w:rsidR="00DF2217" w:rsidRDefault="00DF2217" w:rsidP="00DF2217"/>
    <w:p w14:paraId="496A97EB" w14:textId="77777777" w:rsidR="00EC016B" w:rsidRDefault="00EC016B"/>
    <w:sectPr w:rsidR="00EC016B" w:rsidSect="00DF2217">
      <w:headerReference w:type="default" r:id="rId12"/>
      <w:footerReference w:type="default" r:id="rId13"/>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02C15" w14:textId="77777777" w:rsidR="00FE0C19" w:rsidRDefault="00FE0C19">
      <w:pPr>
        <w:spacing w:after="0" w:line="240" w:lineRule="auto"/>
      </w:pPr>
      <w:r>
        <w:separator/>
      </w:r>
    </w:p>
  </w:endnote>
  <w:endnote w:type="continuationSeparator" w:id="0">
    <w:p w14:paraId="79C1CF9B" w14:textId="77777777" w:rsidR="00FE0C19" w:rsidRDefault="00FE0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78A95" w14:textId="77777777" w:rsidR="00EC016B" w:rsidRDefault="0098597E">
    <w:pPr>
      <w:pStyle w:val="Footer"/>
    </w:pPr>
    <w:r w:rsidRPr="005F0D39">
      <w:rPr>
        <w:caps/>
        <w:noProof/>
        <w:sz w:val="18"/>
      </w:rPr>
      <mc:AlternateContent>
        <mc:Choice Requires="wps">
          <w:drawing>
            <wp:anchor distT="182880" distB="182880" distL="114300" distR="114300" simplePos="0" relativeHeight="251660288" behindDoc="0" locked="0" layoutInCell="1" allowOverlap="0" wp14:anchorId="1D308DFC" wp14:editId="6AC3C96C">
              <wp:simplePos x="0" y="0"/>
              <wp:positionH relativeFrom="page">
                <wp:align>center</wp:align>
              </wp:positionH>
              <mc:AlternateContent>
                <mc:Choice Requires="wp14">
                  <wp:positionV relativeFrom="page">
                    <wp14:pctPosVOffset>94100</wp14:pctPosVOffset>
                  </wp:positionV>
                </mc:Choice>
                <mc:Fallback>
                  <wp:positionV relativeFrom="page">
                    <wp:posOffset>9464675</wp:posOffset>
                  </wp:positionV>
                </mc:Fallback>
              </mc:AlternateContent>
              <wp:extent cx="5943600" cy="393192"/>
              <wp:effectExtent l="0" t="0" r="0" b="6985"/>
              <wp:wrapTopAndBottom/>
              <wp:docPr id="13" name="Text Box 13"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8609BC" w14:paraId="4F8C8D31" w14:textId="77777777">
                            <w:trPr>
                              <w:trHeight w:hRule="exact" w:val="360"/>
                            </w:trPr>
                            <w:tc>
                              <w:tcPr>
                                <w:tcW w:w="100" w:type="pct"/>
                                <w:shd w:val="clear" w:color="auto" w:fill="5B9BD5" w:themeFill="accent1"/>
                                <w:vAlign w:val="center"/>
                              </w:tcPr>
                              <w:p w14:paraId="08849075" w14:textId="77777777" w:rsidR="00EC016B" w:rsidRDefault="00EC016B">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14:paraId="60A69FAF" w14:textId="77777777" w:rsidR="00EC016B" w:rsidRDefault="00EC016B">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14:paraId="7348EBD7" w14:textId="77777777" w:rsidR="00EC016B" w:rsidRDefault="0098597E">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10</w:t>
                                </w:r>
                                <w:r>
                                  <w:rPr>
                                    <w:noProof/>
                                    <w:color w:val="FFFFFF" w:themeColor="background1"/>
                                  </w:rPr>
                                  <w:fldChar w:fldCharType="end"/>
                                </w:r>
                              </w:p>
                            </w:tc>
                          </w:tr>
                        </w:tbl>
                        <w:p w14:paraId="5E1174D4" w14:textId="77777777" w:rsidR="00EC016B" w:rsidRDefault="00EC016B">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1D308DFC" id="_x0000_t202" coordsize="21600,21600" o:spt="202" path="m,l,21600r21600,l21600,xe">
              <v:stroke joinstyle="miter"/>
              <v:path gradientshapeok="t" o:connecttype="rect"/>
            </v:shapetype>
            <v:shape id="Text Box 13" o:spid="_x0000_s1032" type="#_x0000_t202" alt="Color-block footer displaying page number" style="position:absolute;margin-left:0;margin-top:0;width:468pt;height:30.95pt;z-index:251660288;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QYAIAADQFAAAOAAAAZHJzL2Uyb0RvYy54bWysVN9P2zAQfp+0/8Hy+0hLBxoVKepATJMQ&#10;oMHEs+vYNJrj887XJt1fv7OTtIjthWkvzsX33Xe/fX7RNU5sDcYafCmnRxMpjNdQ1f65lN8frz98&#10;kiKS8pVy4E0pdybKi8X7d+dtmJtjWIOrDAom8XHehlKuicK8KKJem0bFIwjGs9ICNor4F5+LClXL&#10;7I0rjieT06IFrAKCNjHy7VWvlIvMb63RdGdtNCRcKTk2yifmc5XOYnGu5s+owrrWQxjqH6JoVO3Z&#10;6Z7qSpESG6z/oGpqjRDB0pGGpgBra21yDpzNdPIqm4e1CibnwsWJYV+m+P9o9e32IdyjoO4zdNzA&#10;VJA2xHnky5RPZ7FJX45UsJ5LuNuXzXQkNF+enH2cnU5YpVk3O5tNz44TTXGwDhjpi4FGJKGUyG3J&#10;1VLbm0g9dIQkZx6ua+dya5wXbSlPZyeTbLDXMLnzCWtykweaQ+RZop0zCeP8N2NFXeUE0kUeL3Pp&#10;UGwVD4bS2njKuWdeRieU5SDeYjjgD1G9xbjPY/QMnvbGTe0Bc/avwq5+jCHbHs81f5F3EqlbdZz4&#10;i8auoNpxvxH6VYhBX9fclBsV6V4hzz73kfeZ7viwDrj4MEhSrAF//e0+4XkkWStFy7tUyvhzo9BI&#10;4b56Hta0eKOAo7AaBb9pLoG7MOWXIugssgGSG0WL0Dzxmi+TF1Ypr9lXKWkUL6nfaH4mtFkuM4jX&#10;Kyi68Q9BJ+rUlDRij92TwjDMIfEE38K4ZWr+ahx7bLL0sNwQ2DrPaqprX8Wh3ryaedqHZyTt/sv/&#10;jDo8dovfAAAA//8DAFBLAwQUAAYACAAAACEAk5YPgtwAAAAEAQAADwAAAGRycy9kb3ducmV2Lnht&#10;bEyPQUvDQBCF70L/wzKCN7upQmxiNqUGCuKhYlsouW2zYxLMzobsNo3/3qkXvTx4vOG9b7LVZDsx&#10;4uBbRwoW8wgEUuVMS7WCw35zvwThgyajO0eo4Bs9rPLZTaZT4y70geMu1IJLyKdaQRNCn0rpqwat&#10;9nPXI3H26QarA9uhlmbQFy63nXyIolha3RIvNLrHosHqa3e2CorCb0vZv23Kp+X7S7J/LUc6lkrd&#10;3U7rZxABp/B3DFd8RoecmU7uTMaLTgE/En6Vs+QxZntSEC8SkHkm/8PnPwAAAP//AwBQSwECLQAU&#10;AAYACAAAACEAtoM4kv4AAADhAQAAEwAAAAAAAAAAAAAAAAAAAAAAW0NvbnRlbnRfVHlwZXNdLnht&#10;bFBLAQItABQABgAIAAAAIQA4/SH/1gAAAJQBAAALAAAAAAAAAAAAAAAAAC8BAABfcmVscy8ucmVs&#10;c1BLAQItABQABgAIAAAAIQCv+rSQYAIAADQFAAAOAAAAAAAAAAAAAAAAAC4CAABkcnMvZTJvRG9j&#10;LnhtbFBLAQItABQABgAIAAAAIQCTlg+C3AAAAAQBAAAPAAAAAAAAAAAAAAAAALoEAABkcnMvZG93&#10;bnJldi54bWxQSwUGAAAAAAQABADzAAAAww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8609BC" w14:paraId="4F8C8D31" w14:textId="77777777">
                      <w:trPr>
                        <w:trHeight w:hRule="exact" w:val="360"/>
                      </w:trPr>
                      <w:tc>
                        <w:tcPr>
                          <w:tcW w:w="100" w:type="pct"/>
                          <w:shd w:val="clear" w:color="auto" w:fill="5B9BD5" w:themeFill="accent1"/>
                          <w:vAlign w:val="center"/>
                        </w:tcPr>
                        <w:p w14:paraId="08849075" w14:textId="77777777" w:rsidR="00EC016B" w:rsidRDefault="00EC016B">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14:paraId="60A69FAF" w14:textId="77777777" w:rsidR="00EC016B" w:rsidRDefault="00EC016B">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14:paraId="7348EBD7" w14:textId="77777777" w:rsidR="00EC016B" w:rsidRDefault="0098597E">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10</w:t>
                          </w:r>
                          <w:r>
                            <w:rPr>
                              <w:noProof/>
                              <w:color w:val="FFFFFF" w:themeColor="background1"/>
                            </w:rPr>
                            <w:fldChar w:fldCharType="end"/>
                          </w:r>
                        </w:p>
                      </w:tc>
                    </w:tr>
                  </w:tbl>
                  <w:p w14:paraId="5E1174D4" w14:textId="77777777" w:rsidR="00EC016B" w:rsidRDefault="00EC016B">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C0223" w14:textId="77777777" w:rsidR="00FE0C19" w:rsidRDefault="00FE0C19">
      <w:pPr>
        <w:spacing w:after="0" w:line="240" w:lineRule="auto"/>
      </w:pPr>
      <w:r>
        <w:separator/>
      </w:r>
    </w:p>
  </w:footnote>
  <w:footnote w:type="continuationSeparator" w:id="0">
    <w:p w14:paraId="56796247" w14:textId="77777777" w:rsidR="00FE0C19" w:rsidRDefault="00FE0C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8062" w14:textId="77777777" w:rsidR="00EC016B" w:rsidRPr="00324AB8" w:rsidRDefault="0098597E">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733081B" wp14:editId="3BCAD2D1">
              <wp:simplePos x="0" y="0"/>
              <wp:positionH relativeFrom="page">
                <wp:posOffset>92458</wp:posOffset>
              </wp:positionH>
              <wp:positionV relativeFrom="page">
                <wp:posOffset>313690</wp:posOffset>
              </wp:positionV>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131C02" w14:textId="77777777" w:rsidR="00EC016B" w:rsidRDefault="00EC016B">
                            <w:pPr>
                              <w:pStyle w:val="Header"/>
                              <w:tabs>
                                <w:tab w:val="clear" w:pos="4680"/>
                                <w:tab w:val="clear" w:pos="9360"/>
                              </w:tabs>
                              <w:jc w:val="right"/>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33081B" id="Group 158" o:spid="_x0000_s1026" style="position:absolute;margin-left:7.3pt;margin-top:24.7pt;width:133.9pt;height:80.65pt;z-index:251659264;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is9AD3wAAAAkB&#10;AAAPAAAAZHJzL2Rvd25yZXYueG1sTI9BS8NAEIXvgv9hGcGb3STG2sZsSinqqQi2gvQ2zU6T0Oxu&#10;yG6T9N87nvT2Hu/x5pt8NZlWDNT7xlkF8SwCQbZ0urGVgq/928MChA9oNbbOkoIreVgVtzc5ZtqN&#10;9pOGXagEj1ifoYI6hC6T0pc1GfQz15Hl7OR6g4FtX0nd48jjppVJFM2lwcbyhRo72tRUnncXo+B9&#10;xHH9GL8O2/Npcz3snz6+tzEpdX83rV9ABJrCXxl+8RkdCmY6uovVXrTs0zk3FaTLFATnySJhcWQR&#10;R88gi1z+/6D4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0J&#10;e2eUBQAAYhoAAA4AAAAAAAAAAAAAAAAAOgIAAGRycy9lMm9Eb2MueG1sUEsBAi0ACgAAAAAAAAAh&#10;AGNkTZd4GgAAeBoAABQAAAAAAAAAAAAAAAAA+gcAAGRycy9tZWRpYS9pbWFnZTEucG5nUEsBAi0A&#10;FAAGAAgAAAAhAOKz0APfAAAACQEAAA8AAAAAAAAAAAAAAAAApCIAAGRycy9kb3ducmV2LnhtbFBL&#10;AQItABQABgAIAAAAIQCqJg6+vAAAACEBAAAZAAAAAAAAAAAAAAAAALAjAABkcnMvX3JlbHMvZTJv&#10;RG9jLnhtbC5yZWxzUEsFBgAAAAAGAAYAfAEAAKMk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74131C02" w14:textId="77777777" w:rsidR="00EC016B" w:rsidRDefault="00EC016B">
                      <w:pPr>
                        <w:pStyle w:val="Header"/>
                        <w:tabs>
                          <w:tab w:val="clear" w:pos="4680"/>
                          <w:tab w:val="clear" w:pos="9360"/>
                        </w:tabs>
                        <w:jc w:val="right"/>
                        <w:rPr>
                          <w:color w:val="FFFFFF" w:themeColor="background1"/>
                          <w:sz w:val="24"/>
                          <w:szCs w:val="24"/>
                        </w:rPr>
                      </w:pPr>
                    </w:p>
                  </w:txbxContent>
                </v:textbox>
              </v:shape>
              <w10:wrap anchorx="page" anchory="page"/>
            </v:group>
          </w:pict>
        </mc:Fallback>
      </mc:AlternateContent>
    </w:r>
    <w:r>
      <w:rPr>
        <w:color w:val="FFFFFF" w:themeColor="background1"/>
        <w:sz w:val="24"/>
        <w:szCs w:val="24"/>
      </w:rPr>
      <w:t xml:space="preserve">   </w:t>
    </w:r>
    <w:r>
      <w:rPr>
        <w:caps/>
        <w:noProof/>
        <w:color w:val="808080" w:themeColor="background1" w:themeShade="80"/>
        <w:sz w:val="20"/>
        <w:szCs w:val="20"/>
      </w:rPr>
      <w:t xml:space="preserve">                                                                                                                                                             </w:t>
    </w:r>
    <w:r>
      <w:rPr>
        <w:noProof/>
      </w:rPr>
      <w:drawing>
        <wp:inline distT="0" distB="0" distL="0" distR="0" wp14:anchorId="6F06820D" wp14:editId="67B81CAA">
          <wp:extent cx="1135048" cy="46355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1159347" cy="473474"/>
                  </a:xfrm>
                  <a:prstGeom prst="rect">
                    <a:avLst/>
                  </a:prstGeom>
                </pic:spPr>
              </pic:pic>
            </a:graphicData>
          </a:graphic>
        </wp:inline>
      </w:drawing>
    </w:r>
    <w:r>
      <w:rPr>
        <w:caps/>
        <w:noProof/>
        <w:color w:val="808080" w:themeColor="background1" w:themeShade="80"/>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71907"/>
    <w:multiLevelType w:val="hybridMultilevel"/>
    <w:tmpl w:val="36ACE8C0"/>
    <w:lvl w:ilvl="0" w:tplc="FD5698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4A3B05"/>
    <w:multiLevelType w:val="hybridMultilevel"/>
    <w:tmpl w:val="8910C0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63755"/>
    <w:multiLevelType w:val="hybridMultilevel"/>
    <w:tmpl w:val="6CA0A2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6C3377"/>
    <w:multiLevelType w:val="hybridMultilevel"/>
    <w:tmpl w:val="36966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8F77EF"/>
    <w:multiLevelType w:val="hybridMultilevel"/>
    <w:tmpl w:val="C270E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916F48"/>
    <w:multiLevelType w:val="hybridMultilevel"/>
    <w:tmpl w:val="C762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992268"/>
    <w:multiLevelType w:val="hybridMultilevel"/>
    <w:tmpl w:val="4EEAD01C"/>
    <w:lvl w:ilvl="0" w:tplc="24DEA57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0FD6795"/>
    <w:multiLevelType w:val="hybridMultilevel"/>
    <w:tmpl w:val="997467BC"/>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870849"/>
    <w:multiLevelType w:val="hybridMultilevel"/>
    <w:tmpl w:val="2AD450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FA28A3"/>
    <w:multiLevelType w:val="hybridMultilevel"/>
    <w:tmpl w:val="24287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B17BFB"/>
    <w:multiLevelType w:val="hybridMultilevel"/>
    <w:tmpl w:val="45869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5C1F17"/>
    <w:multiLevelType w:val="hybridMultilevel"/>
    <w:tmpl w:val="CE52A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A96932"/>
    <w:multiLevelType w:val="hybridMultilevel"/>
    <w:tmpl w:val="D8B67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66089">
    <w:abstractNumId w:val="8"/>
  </w:num>
  <w:num w:numId="2" w16cid:durableId="70809224">
    <w:abstractNumId w:val="10"/>
  </w:num>
  <w:num w:numId="3" w16cid:durableId="2061049783">
    <w:abstractNumId w:val="11"/>
  </w:num>
  <w:num w:numId="4" w16cid:durableId="1401293211">
    <w:abstractNumId w:val="9"/>
  </w:num>
  <w:num w:numId="5" w16cid:durableId="571621995">
    <w:abstractNumId w:val="0"/>
  </w:num>
  <w:num w:numId="6" w16cid:durableId="1821917068">
    <w:abstractNumId w:val="12"/>
  </w:num>
  <w:num w:numId="7" w16cid:durableId="1325429451">
    <w:abstractNumId w:val="6"/>
  </w:num>
  <w:num w:numId="8" w16cid:durableId="687298407">
    <w:abstractNumId w:val="5"/>
  </w:num>
  <w:num w:numId="9" w16cid:durableId="1956672801">
    <w:abstractNumId w:val="4"/>
  </w:num>
  <w:num w:numId="10" w16cid:durableId="1888949969">
    <w:abstractNumId w:val="3"/>
  </w:num>
  <w:num w:numId="11" w16cid:durableId="1885286432">
    <w:abstractNumId w:val="1"/>
  </w:num>
  <w:num w:numId="12" w16cid:durableId="1594823147">
    <w:abstractNumId w:val="7"/>
  </w:num>
  <w:num w:numId="13" w16cid:durableId="1051078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217"/>
    <w:rsid w:val="000B5016"/>
    <w:rsid w:val="000C778B"/>
    <w:rsid w:val="001857E5"/>
    <w:rsid w:val="001A5362"/>
    <w:rsid w:val="001D5116"/>
    <w:rsid w:val="002E0DDA"/>
    <w:rsid w:val="006800F4"/>
    <w:rsid w:val="006C080D"/>
    <w:rsid w:val="007568FF"/>
    <w:rsid w:val="007B035C"/>
    <w:rsid w:val="008D6407"/>
    <w:rsid w:val="009249BA"/>
    <w:rsid w:val="0098597E"/>
    <w:rsid w:val="00A34EC8"/>
    <w:rsid w:val="00BC48B7"/>
    <w:rsid w:val="00C23987"/>
    <w:rsid w:val="00CB78ED"/>
    <w:rsid w:val="00CD023D"/>
    <w:rsid w:val="00DA5D26"/>
    <w:rsid w:val="00DF2217"/>
    <w:rsid w:val="00E64742"/>
    <w:rsid w:val="00E8317D"/>
    <w:rsid w:val="00EC016B"/>
    <w:rsid w:val="00ED19CD"/>
    <w:rsid w:val="00F149A4"/>
    <w:rsid w:val="00FE0C19"/>
    <w:rsid w:val="08CDDDAA"/>
    <w:rsid w:val="0958BBD4"/>
    <w:rsid w:val="0F805548"/>
    <w:rsid w:val="1AA2D06B"/>
    <w:rsid w:val="1B22FF89"/>
    <w:rsid w:val="1CB1CDD6"/>
    <w:rsid w:val="231F5469"/>
    <w:rsid w:val="285B0738"/>
    <w:rsid w:val="2AA46B57"/>
    <w:rsid w:val="354ABB45"/>
    <w:rsid w:val="354D102F"/>
    <w:rsid w:val="35D80386"/>
    <w:rsid w:val="37313F3C"/>
    <w:rsid w:val="3B200293"/>
    <w:rsid w:val="4357E917"/>
    <w:rsid w:val="49D59EA8"/>
    <w:rsid w:val="4B635FFF"/>
    <w:rsid w:val="4DF58003"/>
    <w:rsid w:val="4E9B9A80"/>
    <w:rsid w:val="565EDAB0"/>
    <w:rsid w:val="5758BD1C"/>
    <w:rsid w:val="57E35BC7"/>
    <w:rsid w:val="5870C63D"/>
    <w:rsid w:val="5B7F0B5D"/>
    <w:rsid w:val="5C6DC134"/>
    <w:rsid w:val="62186F6F"/>
    <w:rsid w:val="6376B0B9"/>
    <w:rsid w:val="648D8E8B"/>
    <w:rsid w:val="64D3E45F"/>
    <w:rsid w:val="6999EF87"/>
    <w:rsid w:val="6A66D6FD"/>
    <w:rsid w:val="6CE69143"/>
    <w:rsid w:val="6E9BE97C"/>
    <w:rsid w:val="71F25AD0"/>
    <w:rsid w:val="72198C7D"/>
    <w:rsid w:val="724A6CD0"/>
    <w:rsid w:val="746879E7"/>
    <w:rsid w:val="758B33A5"/>
    <w:rsid w:val="766E80FA"/>
    <w:rsid w:val="78FF4FC2"/>
    <w:rsid w:val="7A9CD540"/>
    <w:rsid w:val="7BEEE1B7"/>
    <w:rsid w:val="7D6508D6"/>
    <w:rsid w:val="7F63E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622D1C"/>
  <w15:chartTrackingRefBased/>
  <w15:docId w15:val="{78F1D558-8C5D-442E-A173-727B509C9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2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2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217"/>
    <w:pPr>
      <w:ind w:left="720"/>
      <w:contextualSpacing/>
    </w:pPr>
  </w:style>
  <w:style w:type="paragraph" w:styleId="Header">
    <w:name w:val="header"/>
    <w:basedOn w:val="Normal"/>
    <w:link w:val="HeaderChar"/>
    <w:uiPriority w:val="99"/>
    <w:unhideWhenUsed/>
    <w:rsid w:val="00DF2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217"/>
  </w:style>
  <w:style w:type="paragraph" w:styleId="Footer">
    <w:name w:val="footer"/>
    <w:basedOn w:val="Normal"/>
    <w:link w:val="FooterChar"/>
    <w:uiPriority w:val="99"/>
    <w:unhideWhenUsed/>
    <w:qFormat/>
    <w:rsid w:val="00DF2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217"/>
  </w:style>
  <w:style w:type="paragraph" w:styleId="NoSpacing">
    <w:name w:val="No Spacing"/>
    <w:uiPriority w:val="1"/>
    <w:qFormat/>
    <w:rsid w:val="00DF2217"/>
    <w:pPr>
      <w:spacing w:after="0" w:line="240" w:lineRule="auto"/>
    </w:pPr>
    <w:rPr>
      <w:color w:val="44546A" w:themeColor="text2"/>
      <w:sz w:val="20"/>
      <w:szCs w:val="20"/>
    </w:rPr>
  </w:style>
  <w:style w:type="paragraph" w:styleId="NormalWeb">
    <w:name w:val="Normal (Web)"/>
    <w:basedOn w:val="Normal"/>
    <w:uiPriority w:val="99"/>
    <w:semiHidden/>
    <w:unhideWhenUsed/>
    <w:rsid w:val="00DF22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217"/>
  </w:style>
  <w:style w:type="character" w:customStyle="1" w:styleId="eop">
    <w:name w:val="eop"/>
    <w:basedOn w:val="DefaultParagraphFont"/>
    <w:rsid w:val="00DF2217"/>
  </w:style>
  <w:style w:type="paragraph" w:customStyle="1" w:styleId="paragraph">
    <w:name w:val="paragraph"/>
    <w:basedOn w:val="Normal"/>
    <w:rsid w:val="00DF221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25688B-DDEE-4FF8-ACF3-00FB6967B08B}" type="doc">
      <dgm:prSet loTypeId="urn:microsoft.com/office/officeart/2005/8/layout/process1" loCatId="process" qsTypeId="urn:microsoft.com/office/officeart/2005/8/quickstyle/3d1" qsCatId="3D" csTypeId="urn:microsoft.com/office/officeart/2005/8/colors/colorful1" csCatId="colorful" phldr="1"/>
      <dgm:spPr/>
    </dgm:pt>
    <dgm:pt modelId="{81CE1686-71F3-4751-A0CB-72E91498EDB2}">
      <dgm:prSet phldrT="[Text]" custT="1"/>
      <dgm:spPr/>
      <dgm:t>
        <a:bodyPr/>
        <a:lstStyle/>
        <a:p>
          <a:r>
            <a:rPr lang="en-US" sz="900" b="1" i="0" baseline="0"/>
            <a:t>Input-         1.CSR Partnerships and donations, 2.HPV vaccination doses 3. Trained medical staff from HCG. 4. Educational materials and awareness campaign assets</a:t>
          </a:r>
          <a:r>
            <a:rPr lang="en-US" sz="900" b="1" i="0" baseline="-25000"/>
            <a:t>.</a:t>
          </a:r>
        </a:p>
      </dgm:t>
    </dgm:pt>
    <dgm:pt modelId="{E90A71A6-6B8C-471F-A016-6E6C59246365}" type="parTrans" cxnId="{5E4C294D-CB32-40DF-BFFF-D38F472FB602}">
      <dgm:prSet/>
      <dgm:spPr/>
      <dgm:t>
        <a:bodyPr/>
        <a:lstStyle/>
        <a:p>
          <a:endParaRPr lang="en-US"/>
        </a:p>
      </dgm:t>
    </dgm:pt>
    <dgm:pt modelId="{1E12CD52-7F86-4CCD-8BBD-4150C968814E}" type="sibTrans" cxnId="{5E4C294D-CB32-40DF-BFFF-D38F472FB602}">
      <dgm:prSet/>
      <dgm:spPr/>
      <dgm:t>
        <a:bodyPr/>
        <a:lstStyle/>
        <a:p>
          <a:endParaRPr lang="en-US" b="1"/>
        </a:p>
      </dgm:t>
    </dgm:pt>
    <dgm:pt modelId="{808E63A1-E0D5-4094-823C-FC107A84B78D}">
      <dgm:prSet phldrT="[Text]" custT="1"/>
      <dgm:spPr/>
      <dgm:t>
        <a:bodyPr/>
        <a:lstStyle/>
        <a:p>
          <a:r>
            <a:rPr lang="en-US" sz="1200" b="1" i="0" baseline="-25000"/>
            <a:t>Activities-  1. </a:t>
          </a:r>
          <a:r>
            <a:rPr lang="en-US" sz="800" b="1" i="0" baseline="0"/>
            <a:t>Partner with local schools, NGOs and orphanages for outreach and mobilisation. 2. Conduct school and community based HPV vaccination drives for girls aged 9-14 years. 3. Monitor vaccine uptake, follow up for second doses, and document adverse effects (if any)</a:t>
          </a:r>
        </a:p>
        <a:p>
          <a:endParaRPr lang="en-US" sz="1200" b="1" i="0" baseline="-25000"/>
        </a:p>
      </dgm:t>
    </dgm:pt>
    <dgm:pt modelId="{F65B7E85-D13C-462A-A42A-7A1632040CE2}" type="parTrans" cxnId="{A43E4890-6F13-4442-8852-F800C6D76230}">
      <dgm:prSet/>
      <dgm:spPr/>
      <dgm:t>
        <a:bodyPr/>
        <a:lstStyle/>
        <a:p>
          <a:endParaRPr lang="en-US"/>
        </a:p>
      </dgm:t>
    </dgm:pt>
    <dgm:pt modelId="{BC7D8401-3D0E-4CFA-A531-35AACC875F34}" type="sibTrans" cxnId="{A43E4890-6F13-4442-8852-F800C6D76230}">
      <dgm:prSet/>
      <dgm:spPr/>
      <dgm:t>
        <a:bodyPr/>
        <a:lstStyle/>
        <a:p>
          <a:endParaRPr lang="en-US" b="1"/>
        </a:p>
      </dgm:t>
    </dgm:pt>
    <dgm:pt modelId="{BAC60EFE-6BCF-4949-91C2-72C3B7CD07DE}">
      <dgm:prSet phldrT="[Text]" custT="1"/>
      <dgm:spPr/>
      <dgm:t>
        <a:bodyPr/>
        <a:lstStyle/>
        <a:p>
          <a:r>
            <a:rPr lang="en-US" sz="900" b="1" i="0" baseline="0"/>
            <a:t>Output-1. No. of girls vaccinated (1st and 2nd doses). 2. No. of awareness sessions conducted and people reached. 3. No. of educational materials distributed.</a:t>
          </a:r>
        </a:p>
      </dgm:t>
    </dgm:pt>
    <dgm:pt modelId="{0BB78046-964E-4A69-A457-8ADAD090A7CB}" type="parTrans" cxnId="{7E737E99-7140-47B2-99D4-64D37A03D452}">
      <dgm:prSet/>
      <dgm:spPr/>
      <dgm:t>
        <a:bodyPr/>
        <a:lstStyle/>
        <a:p>
          <a:endParaRPr lang="en-US"/>
        </a:p>
      </dgm:t>
    </dgm:pt>
    <dgm:pt modelId="{60C85871-E986-45B3-8841-B9D778372737}" type="sibTrans" cxnId="{7E737E99-7140-47B2-99D4-64D37A03D452}">
      <dgm:prSet/>
      <dgm:spPr/>
      <dgm:t>
        <a:bodyPr/>
        <a:lstStyle/>
        <a:p>
          <a:endParaRPr lang="en-US" b="1"/>
        </a:p>
      </dgm:t>
    </dgm:pt>
    <dgm:pt modelId="{B4C002A4-1625-48DA-82D1-A155403DB355}">
      <dgm:prSet phldrT="[Text]" custT="1"/>
      <dgm:spPr/>
      <dgm:t>
        <a:bodyPr/>
        <a:lstStyle/>
        <a:p>
          <a:r>
            <a:rPr lang="en-US" sz="900" b="1" i="0" baseline="0"/>
            <a:t>Outcome- 1. Increased awareness &amp; acceptance of HPV vaccination among parents and adolescents. 2. Improved trust in the safety &amp; importance of vaccines. 3. Functional delivery mechanism for school/community-based vaccinations.</a:t>
          </a:r>
        </a:p>
      </dgm:t>
    </dgm:pt>
    <dgm:pt modelId="{2E1C9D48-78DC-4AE9-97BA-2506338157A9}" type="parTrans" cxnId="{773E58E1-D5D7-4B08-B95E-849D3B376A20}">
      <dgm:prSet/>
      <dgm:spPr/>
      <dgm:t>
        <a:bodyPr/>
        <a:lstStyle/>
        <a:p>
          <a:endParaRPr lang="en-US"/>
        </a:p>
      </dgm:t>
    </dgm:pt>
    <dgm:pt modelId="{C525A7B0-7878-49DA-BC45-0FF52AF2FC0F}" type="sibTrans" cxnId="{773E58E1-D5D7-4B08-B95E-849D3B376A20}">
      <dgm:prSet/>
      <dgm:spPr/>
      <dgm:t>
        <a:bodyPr/>
        <a:lstStyle/>
        <a:p>
          <a:endParaRPr lang="en-US" b="1"/>
        </a:p>
      </dgm:t>
    </dgm:pt>
    <dgm:pt modelId="{BF43A503-BD75-4768-8FCD-393A4B613348}">
      <dgm:prSet phldrT="[Text]" custT="1"/>
      <dgm:spPr/>
      <dgm:t>
        <a:bodyPr/>
        <a:lstStyle/>
        <a:p>
          <a:r>
            <a:rPr lang="en-US" sz="900" b="1" i="0" baseline="0"/>
            <a:t>Impact- 1. Reduced prevalance of HPV in vaccinated populations. 2. Decline in cervical cancer incidence and mortality in project regions. 3. HPV vaccination nomalized and integrated into immunization schedules.</a:t>
          </a:r>
        </a:p>
      </dgm:t>
    </dgm:pt>
    <dgm:pt modelId="{41912428-EB42-439C-A842-95808A59F719}" type="parTrans" cxnId="{B440F8B2-80CA-4453-A8A2-4157DD933C4E}">
      <dgm:prSet/>
      <dgm:spPr/>
      <dgm:t>
        <a:bodyPr/>
        <a:lstStyle/>
        <a:p>
          <a:endParaRPr lang="en-US"/>
        </a:p>
      </dgm:t>
    </dgm:pt>
    <dgm:pt modelId="{9940508F-1183-4DEF-9EC1-BDF2D7C1C4E8}" type="sibTrans" cxnId="{B440F8B2-80CA-4453-A8A2-4157DD933C4E}">
      <dgm:prSet/>
      <dgm:spPr/>
      <dgm:t>
        <a:bodyPr/>
        <a:lstStyle/>
        <a:p>
          <a:endParaRPr lang="en-US"/>
        </a:p>
      </dgm:t>
    </dgm:pt>
    <dgm:pt modelId="{7386054A-B556-4A69-BC52-B16559C92F8F}" type="pres">
      <dgm:prSet presAssocID="{4125688B-DDEE-4FF8-ACF3-00FB6967B08B}" presName="Name0" presStyleCnt="0">
        <dgm:presLayoutVars>
          <dgm:dir/>
          <dgm:resizeHandles val="exact"/>
        </dgm:presLayoutVars>
      </dgm:prSet>
      <dgm:spPr/>
    </dgm:pt>
    <dgm:pt modelId="{FE955E05-06F8-4A2B-88DC-FC86945D576C}" type="pres">
      <dgm:prSet presAssocID="{81CE1686-71F3-4751-A0CB-72E91498EDB2}" presName="node" presStyleLbl="node1" presStyleIdx="0" presStyleCnt="5" custScaleY="100662">
        <dgm:presLayoutVars>
          <dgm:bulletEnabled val="1"/>
        </dgm:presLayoutVars>
      </dgm:prSet>
      <dgm:spPr/>
    </dgm:pt>
    <dgm:pt modelId="{A3BE686A-A143-42A4-8D31-15300891FF04}" type="pres">
      <dgm:prSet presAssocID="{1E12CD52-7F86-4CCD-8BBD-4150C968814E}" presName="sibTrans" presStyleLbl="sibTrans2D1" presStyleIdx="0" presStyleCnt="4"/>
      <dgm:spPr/>
    </dgm:pt>
    <dgm:pt modelId="{D0FF2938-5F5B-4F38-9168-8CEF65D1C2C1}" type="pres">
      <dgm:prSet presAssocID="{1E12CD52-7F86-4CCD-8BBD-4150C968814E}" presName="connectorText" presStyleLbl="sibTrans2D1" presStyleIdx="0" presStyleCnt="4"/>
      <dgm:spPr/>
    </dgm:pt>
    <dgm:pt modelId="{B16CF436-14A0-4E42-AC29-404AE02EE4C8}" type="pres">
      <dgm:prSet presAssocID="{808E63A1-E0D5-4094-823C-FC107A84B78D}" presName="node" presStyleLbl="node1" presStyleIdx="1" presStyleCnt="5">
        <dgm:presLayoutVars>
          <dgm:bulletEnabled val="1"/>
        </dgm:presLayoutVars>
      </dgm:prSet>
      <dgm:spPr/>
    </dgm:pt>
    <dgm:pt modelId="{155C49C3-6BE1-47BD-8F58-D9D8B60A444F}" type="pres">
      <dgm:prSet presAssocID="{BC7D8401-3D0E-4CFA-A531-35AACC875F34}" presName="sibTrans" presStyleLbl="sibTrans2D1" presStyleIdx="1" presStyleCnt="4"/>
      <dgm:spPr/>
    </dgm:pt>
    <dgm:pt modelId="{3DA3DC5E-D282-411E-BA1E-95ADEC8943BC}" type="pres">
      <dgm:prSet presAssocID="{BC7D8401-3D0E-4CFA-A531-35AACC875F34}" presName="connectorText" presStyleLbl="sibTrans2D1" presStyleIdx="1" presStyleCnt="4"/>
      <dgm:spPr/>
    </dgm:pt>
    <dgm:pt modelId="{2FD2A8C0-2089-4FCB-B28E-E5030135692B}" type="pres">
      <dgm:prSet presAssocID="{BAC60EFE-6BCF-4949-91C2-72C3B7CD07DE}" presName="node" presStyleLbl="node1" presStyleIdx="2" presStyleCnt="5">
        <dgm:presLayoutVars>
          <dgm:bulletEnabled val="1"/>
        </dgm:presLayoutVars>
      </dgm:prSet>
      <dgm:spPr/>
    </dgm:pt>
    <dgm:pt modelId="{7DD28B68-C9B9-4322-B521-3008302CD2B3}" type="pres">
      <dgm:prSet presAssocID="{60C85871-E986-45B3-8841-B9D778372737}" presName="sibTrans" presStyleLbl="sibTrans2D1" presStyleIdx="2" presStyleCnt="4"/>
      <dgm:spPr/>
    </dgm:pt>
    <dgm:pt modelId="{830D1610-35E6-4F73-BC08-463A3650E3FD}" type="pres">
      <dgm:prSet presAssocID="{60C85871-E986-45B3-8841-B9D778372737}" presName="connectorText" presStyleLbl="sibTrans2D1" presStyleIdx="2" presStyleCnt="4"/>
      <dgm:spPr/>
    </dgm:pt>
    <dgm:pt modelId="{AE0D7AD8-E1BC-492E-9ECE-CF66F1195791}" type="pres">
      <dgm:prSet presAssocID="{B4C002A4-1625-48DA-82D1-A155403DB355}" presName="node" presStyleLbl="node1" presStyleIdx="3" presStyleCnt="5" custScaleX="115575" custScaleY="100662">
        <dgm:presLayoutVars>
          <dgm:bulletEnabled val="1"/>
        </dgm:presLayoutVars>
      </dgm:prSet>
      <dgm:spPr/>
    </dgm:pt>
    <dgm:pt modelId="{A40BCA06-0AB6-424C-8A11-CE39CFD55775}" type="pres">
      <dgm:prSet presAssocID="{C525A7B0-7878-49DA-BC45-0FF52AF2FC0F}" presName="sibTrans" presStyleLbl="sibTrans2D1" presStyleIdx="3" presStyleCnt="4"/>
      <dgm:spPr/>
    </dgm:pt>
    <dgm:pt modelId="{4C79ED2C-59AD-4288-A475-A543895F5D48}" type="pres">
      <dgm:prSet presAssocID="{C525A7B0-7878-49DA-BC45-0FF52AF2FC0F}" presName="connectorText" presStyleLbl="sibTrans2D1" presStyleIdx="3" presStyleCnt="4"/>
      <dgm:spPr/>
    </dgm:pt>
    <dgm:pt modelId="{170EA688-0AB1-4817-9E9B-E8938567ED29}" type="pres">
      <dgm:prSet presAssocID="{BF43A503-BD75-4768-8FCD-393A4B613348}" presName="node" presStyleLbl="node1" presStyleIdx="4" presStyleCnt="5">
        <dgm:presLayoutVars>
          <dgm:bulletEnabled val="1"/>
        </dgm:presLayoutVars>
      </dgm:prSet>
      <dgm:spPr/>
    </dgm:pt>
  </dgm:ptLst>
  <dgm:cxnLst>
    <dgm:cxn modelId="{4CB5E61A-A7AA-411C-BAA7-0BDB546AFCC3}" type="presOf" srcId="{1E12CD52-7F86-4CCD-8BBD-4150C968814E}" destId="{A3BE686A-A143-42A4-8D31-15300891FF04}" srcOrd="0" destOrd="0" presId="urn:microsoft.com/office/officeart/2005/8/layout/process1"/>
    <dgm:cxn modelId="{C0BF541C-A83E-42C6-AF2C-413B7BC88E5E}" type="presOf" srcId="{B4C002A4-1625-48DA-82D1-A155403DB355}" destId="{AE0D7AD8-E1BC-492E-9ECE-CF66F1195791}" srcOrd="0" destOrd="0" presId="urn:microsoft.com/office/officeart/2005/8/layout/process1"/>
    <dgm:cxn modelId="{51F9221D-8780-4145-B5D3-4EB854955DDB}" type="presOf" srcId="{60C85871-E986-45B3-8841-B9D778372737}" destId="{7DD28B68-C9B9-4322-B521-3008302CD2B3}" srcOrd="0" destOrd="0" presId="urn:microsoft.com/office/officeart/2005/8/layout/process1"/>
    <dgm:cxn modelId="{66C8B52E-0A60-473A-97C5-045EBA2A0416}" type="presOf" srcId="{C525A7B0-7878-49DA-BC45-0FF52AF2FC0F}" destId="{4C79ED2C-59AD-4288-A475-A543895F5D48}" srcOrd="1" destOrd="0" presId="urn:microsoft.com/office/officeart/2005/8/layout/process1"/>
    <dgm:cxn modelId="{F795FD35-FE64-455F-B0C7-0A883E7FB917}" type="presOf" srcId="{BC7D8401-3D0E-4CFA-A531-35AACC875F34}" destId="{155C49C3-6BE1-47BD-8F58-D9D8B60A444F}" srcOrd="0" destOrd="0" presId="urn:microsoft.com/office/officeart/2005/8/layout/process1"/>
    <dgm:cxn modelId="{0A5F8238-A261-4CCD-B20E-B0924A60A61B}" type="presOf" srcId="{BC7D8401-3D0E-4CFA-A531-35AACC875F34}" destId="{3DA3DC5E-D282-411E-BA1E-95ADEC8943BC}" srcOrd="1" destOrd="0" presId="urn:microsoft.com/office/officeart/2005/8/layout/process1"/>
    <dgm:cxn modelId="{26E2F140-93A5-4C5B-855F-3A03622AC2D0}" type="presOf" srcId="{BAC60EFE-6BCF-4949-91C2-72C3B7CD07DE}" destId="{2FD2A8C0-2089-4FCB-B28E-E5030135692B}" srcOrd="0" destOrd="0" presId="urn:microsoft.com/office/officeart/2005/8/layout/process1"/>
    <dgm:cxn modelId="{D2AC8146-CFA0-41E4-91E4-4F6043F670CE}" type="presOf" srcId="{81CE1686-71F3-4751-A0CB-72E91498EDB2}" destId="{FE955E05-06F8-4A2B-88DC-FC86945D576C}" srcOrd="0" destOrd="0" presId="urn:microsoft.com/office/officeart/2005/8/layout/process1"/>
    <dgm:cxn modelId="{5E4C294D-CB32-40DF-BFFF-D38F472FB602}" srcId="{4125688B-DDEE-4FF8-ACF3-00FB6967B08B}" destId="{81CE1686-71F3-4751-A0CB-72E91498EDB2}" srcOrd="0" destOrd="0" parTransId="{E90A71A6-6B8C-471F-A016-6E6C59246365}" sibTransId="{1E12CD52-7F86-4CCD-8BBD-4150C968814E}"/>
    <dgm:cxn modelId="{A43E4890-6F13-4442-8852-F800C6D76230}" srcId="{4125688B-DDEE-4FF8-ACF3-00FB6967B08B}" destId="{808E63A1-E0D5-4094-823C-FC107A84B78D}" srcOrd="1" destOrd="0" parTransId="{F65B7E85-D13C-462A-A42A-7A1632040CE2}" sibTransId="{BC7D8401-3D0E-4CFA-A531-35AACC875F34}"/>
    <dgm:cxn modelId="{7E737E99-7140-47B2-99D4-64D37A03D452}" srcId="{4125688B-DDEE-4FF8-ACF3-00FB6967B08B}" destId="{BAC60EFE-6BCF-4949-91C2-72C3B7CD07DE}" srcOrd="2" destOrd="0" parTransId="{0BB78046-964E-4A69-A457-8ADAD090A7CB}" sibTransId="{60C85871-E986-45B3-8841-B9D778372737}"/>
    <dgm:cxn modelId="{04B119A1-B6B8-41BB-93E1-9F8198E4EFD5}" type="presOf" srcId="{C525A7B0-7878-49DA-BC45-0FF52AF2FC0F}" destId="{A40BCA06-0AB6-424C-8A11-CE39CFD55775}" srcOrd="0" destOrd="0" presId="urn:microsoft.com/office/officeart/2005/8/layout/process1"/>
    <dgm:cxn modelId="{68D562AA-47A8-43F0-A44C-1E047B6F5EB9}" type="presOf" srcId="{4125688B-DDEE-4FF8-ACF3-00FB6967B08B}" destId="{7386054A-B556-4A69-BC52-B16559C92F8F}" srcOrd="0" destOrd="0" presId="urn:microsoft.com/office/officeart/2005/8/layout/process1"/>
    <dgm:cxn modelId="{B440F8B2-80CA-4453-A8A2-4157DD933C4E}" srcId="{4125688B-DDEE-4FF8-ACF3-00FB6967B08B}" destId="{BF43A503-BD75-4768-8FCD-393A4B613348}" srcOrd="4" destOrd="0" parTransId="{41912428-EB42-439C-A842-95808A59F719}" sibTransId="{9940508F-1183-4DEF-9EC1-BDF2D7C1C4E8}"/>
    <dgm:cxn modelId="{543916B5-219C-46A9-9406-8F56EB5F5DA3}" type="presOf" srcId="{BF43A503-BD75-4768-8FCD-393A4B613348}" destId="{170EA688-0AB1-4817-9E9B-E8938567ED29}" srcOrd="0" destOrd="0" presId="urn:microsoft.com/office/officeart/2005/8/layout/process1"/>
    <dgm:cxn modelId="{773E58E1-D5D7-4B08-B95E-849D3B376A20}" srcId="{4125688B-DDEE-4FF8-ACF3-00FB6967B08B}" destId="{B4C002A4-1625-48DA-82D1-A155403DB355}" srcOrd="3" destOrd="0" parTransId="{2E1C9D48-78DC-4AE9-97BA-2506338157A9}" sibTransId="{C525A7B0-7878-49DA-BC45-0FF52AF2FC0F}"/>
    <dgm:cxn modelId="{20F525EE-7E72-43F7-9829-89C1DBA2FFFF}" type="presOf" srcId="{808E63A1-E0D5-4094-823C-FC107A84B78D}" destId="{B16CF436-14A0-4E42-AC29-404AE02EE4C8}" srcOrd="0" destOrd="0" presId="urn:microsoft.com/office/officeart/2005/8/layout/process1"/>
    <dgm:cxn modelId="{6648E9F1-C6E3-4019-AD46-43D9EAE4360C}" type="presOf" srcId="{60C85871-E986-45B3-8841-B9D778372737}" destId="{830D1610-35E6-4F73-BC08-463A3650E3FD}" srcOrd="1" destOrd="0" presId="urn:microsoft.com/office/officeart/2005/8/layout/process1"/>
    <dgm:cxn modelId="{4B908FFA-1B9F-46FB-B546-CB8235A14D10}" type="presOf" srcId="{1E12CD52-7F86-4CCD-8BBD-4150C968814E}" destId="{D0FF2938-5F5B-4F38-9168-8CEF65D1C2C1}" srcOrd="1" destOrd="0" presId="urn:microsoft.com/office/officeart/2005/8/layout/process1"/>
    <dgm:cxn modelId="{EC29FB94-5690-451C-8B45-D2B0D9E8BECF}" type="presParOf" srcId="{7386054A-B556-4A69-BC52-B16559C92F8F}" destId="{FE955E05-06F8-4A2B-88DC-FC86945D576C}" srcOrd="0" destOrd="0" presId="urn:microsoft.com/office/officeart/2005/8/layout/process1"/>
    <dgm:cxn modelId="{0CB37C12-4599-4CEA-80D8-6F8F52F4E2E7}" type="presParOf" srcId="{7386054A-B556-4A69-BC52-B16559C92F8F}" destId="{A3BE686A-A143-42A4-8D31-15300891FF04}" srcOrd="1" destOrd="0" presId="urn:microsoft.com/office/officeart/2005/8/layout/process1"/>
    <dgm:cxn modelId="{BE295CA5-D17F-4C78-AB1E-AD76B4747934}" type="presParOf" srcId="{A3BE686A-A143-42A4-8D31-15300891FF04}" destId="{D0FF2938-5F5B-4F38-9168-8CEF65D1C2C1}" srcOrd="0" destOrd="0" presId="urn:microsoft.com/office/officeart/2005/8/layout/process1"/>
    <dgm:cxn modelId="{B04E345E-7688-436D-A447-677C33287453}" type="presParOf" srcId="{7386054A-B556-4A69-BC52-B16559C92F8F}" destId="{B16CF436-14A0-4E42-AC29-404AE02EE4C8}" srcOrd="2" destOrd="0" presId="urn:microsoft.com/office/officeart/2005/8/layout/process1"/>
    <dgm:cxn modelId="{07E0A66D-86E8-40D8-93DD-DDBE5C1E4495}" type="presParOf" srcId="{7386054A-B556-4A69-BC52-B16559C92F8F}" destId="{155C49C3-6BE1-47BD-8F58-D9D8B60A444F}" srcOrd="3" destOrd="0" presId="urn:microsoft.com/office/officeart/2005/8/layout/process1"/>
    <dgm:cxn modelId="{D13214FB-3635-4246-83BE-CF903B17EBDF}" type="presParOf" srcId="{155C49C3-6BE1-47BD-8F58-D9D8B60A444F}" destId="{3DA3DC5E-D282-411E-BA1E-95ADEC8943BC}" srcOrd="0" destOrd="0" presId="urn:microsoft.com/office/officeart/2005/8/layout/process1"/>
    <dgm:cxn modelId="{459DCF34-8017-4A3D-9DDD-310B4DBB58DA}" type="presParOf" srcId="{7386054A-B556-4A69-BC52-B16559C92F8F}" destId="{2FD2A8C0-2089-4FCB-B28E-E5030135692B}" srcOrd="4" destOrd="0" presId="urn:microsoft.com/office/officeart/2005/8/layout/process1"/>
    <dgm:cxn modelId="{143A6EB4-BBC5-43D2-BCF1-0C124F4BA93A}" type="presParOf" srcId="{7386054A-B556-4A69-BC52-B16559C92F8F}" destId="{7DD28B68-C9B9-4322-B521-3008302CD2B3}" srcOrd="5" destOrd="0" presId="urn:microsoft.com/office/officeart/2005/8/layout/process1"/>
    <dgm:cxn modelId="{E289EE88-A36E-4F76-8D46-D5A7024594B9}" type="presParOf" srcId="{7DD28B68-C9B9-4322-B521-3008302CD2B3}" destId="{830D1610-35E6-4F73-BC08-463A3650E3FD}" srcOrd="0" destOrd="0" presId="urn:microsoft.com/office/officeart/2005/8/layout/process1"/>
    <dgm:cxn modelId="{618A878A-48E7-409C-A498-2C099C0CD777}" type="presParOf" srcId="{7386054A-B556-4A69-BC52-B16559C92F8F}" destId="{AE0D7AD8-E1BC-492E-9ECE-CF66F1195791}" srcOrd="6" destOrd="0" presId="urn:microsoft.com/office/officeart/2005/8/layout/process1"/>
    <dgm:cxn modelId="{8FAD2A66-AA2D-4F84-BF14-A8C176A59F23}" type="presParOf" srcId="{7386054A-B556-4A69-BC52-B16559C92F8F}" destId="{A40BCA06-0AB6-424C-8A11-CE39CFD55775}" srcOrd="7" destOrd="0" presId="urn:microsoft.com/office/officeart/2005/8/layout/process1"/>
    <dgm:cxn modelId="{07C606EF-9AE8-4C8B-B140-82C699428ECA}" type="presParOf" srcId="{A40BCA06-0AB6-424C-8A11-CE39CFD55775}" destId="{4C79ED2C-59AD-4288-A475-A543895F5D48}" srcOrd="0" destOrd="0" presId="urn:microsoft.com/office/officeart/2005/8/layout/process1"/>
    <dgm:cxn modelId="{73E04FBF-F677-4AF0-8EBE-45697574F2B2}" type="presParOf" srcId="{7386054A-B556-4A69-BC52-B16559C92F8F}" destId="{170EA688-0AB1-4817-9E9B-E8938567ED29}" srcOrd="8"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955E05-06F8-4A2B-88DC-FC86945D576C}">
      <dsp:nvSpPr>
        <dsp:cNvPr id="0" name=""/>
        <dsp:cNvSpPr/>
      </dsp:nvSpPr>
      <dsp:spPr>
        <a:xfrm>
          <a:off x="4777" y="302623"/>
          <a:ext cx="962024" cy="2328453"/>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i="0" kern="1200" baseline="0"/>
            <a:t>Input-         1.CSR Partnerships and donations, 2.HPV vaccination doses 3. Trained medical staff from HCG. 4. Educational materials and awareness campaign assets</a:t>
          </a:r>
          <a:r>
            <a:rPr lang="en-US" sz="900" b="1" i="0" kern="1200" baseline="-25000"/>
            <a:t>.</a:t>
          </a:r>
        </a:p>
      </dsp:txBody>
      <dsp:txXfrm>
        <a:off x="32954" y="330800"/>
        <a:ext cx="905670" cy="2272099"/>
      </dsp:txXfrm>
    </dsp:sp>
    <dsp:sp modelId="{A3BE686A-A143-42A4-8D31-15300891FF04}">
      <dsp:nvSpPr>
        <dsp:cNvPr id="0" name=""/>
        <dsp:cNvSpPr/>
      </dsp:nvSpPr>
      <dsp:spPr>
        <a:xfrm>
          <a:off x="1063004" y="1347559"/>
          <a:ext cx="203949" cy="238581"/>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b="1" kern="1200"/>
        </a:p>
      </dsp:txBody>
      <dsp:txXfrm>
        <a:off x="1063004" y="1395275"/>
        <a:ext cx="142764" cy="143149"/>
      </dsp:txXfrm>
    </dsp:sp>
    <dsp:sp modelId="{B16CF436-14A0-4E42-AC29-404AE02EE4C8}">
      <dsp:nvSpPr>
        <dsp:cNvPr id="0" name=""/>
        <dsp:cNvSpPr/>
      </dsp:nvSpPr>
      <dsp:spPr>
        <a:xfrm>
          <a:off x="1351611" y="310279"/>
          <a:ext cx="962024" cy="2313140"/>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i="0" kern="1200" baseline="-25000"/>
            <a:t>Activities-  1. </a:t>
          </a:r>
          <a:r>
            <a:rPr lang="en-US" sz="800" b="1" i="0" kern="1200" baseline="0"/>
            <a:t>Partner with local schools, NGOs and orphanages for outreach and mobilisation. 2. Conduct school and community based HPV vaccination drives for girls aged 9-14 years. 3. Monitor vaccine uptake, follow up for second doses, and document adverse effects (if any)</a:t>
          </a:r>
        </a:p>
        <a:p>
          <a:pPr marL="0" lvl="0" indent="0" algn="ctr" defTabSz="533400">
            <a:lnSpc>
              <a:spcPct val="90000"/>
            </a:lnSpc>
            <a:spcBef>
              <a:spcPct val="0"/>
            </a:spcBef>
            <a:spcAft>
              <a:spcPct val="35000"/>
            </a:spcAft>
            <a:buNone/>
          </a:pPr>
          <a:endParaRPr lang="en-US" sz="1200" b="1" i="0" kern="1200" baseline="-25000"/>
        </a:p>
      </dsp:txBody>
      <dsp:txXfrm>
        <a:off x="1379788" y="338456"/>
        <a:ext cx="905670" cy="2256786"/>
      </dsp:txXfrm>
    </dsp:sp>
    <dsp:sp modelId="{155C49C3-6BE1-47BD-8F58-D9D8B60A444F}">
      <dsp:nvSpPr>
        <dsp:cNvPr id="0" name=""/>
        <dsp:cNvSpPr/>
      </dsp:nvSpPr>
      <dsp:spPr>
        <a:xfrm>
          <a:off x="2409838" y="1347559"/>
          <a:ext cx="203949" cy="238581"/>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b="1" kern="1200"/>
        </a:p>
      </dsp:txBody>
      <dsp:txXfrm>
        <a:off x="2409838" y="1395275"/>
        <a:ext cx="142764" cy="143149"/>
      </dsp:txXfrm>
    </dsp:sp>
    <dsp:sp modelId="{2FD2A8C0-2089-4FCB-B28E-E5030135692B}">
      <dsp:nvSpPr>
        <dsp:cNvPr id="0" name=""/>
        <dsp:cNvSpPr/>
      </dsp:nvSpPr>
      <dsp:spPr>
        <a:xfrm>
          <a:off x="2698445" y="310279"/>
          <a:ext cx="962024" cy="2313140"/>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i="0" kern="1200" baseline="0"/>
            <a:t>Output-1. No. of girls vaccinated (1st and 2nd doses). 2. No. of awareness sessions conducted and people reached. 3. No. of educational materials distributed.</a:t>
          </a:r>
        </a:p>
      </dsp:txBody>
      <dsp:txXfrm>
        <a:off x="2726622" y="338456"/>
        <a:ext cx="905670" cy="2256786"/>
      </dsp:txXfrm>
    </dsp:sp>
    <dsp:sp modelId="{7DD28B68-C9B9-4322-B521-3008302CD2B3}">
      <dsp:nvSpPr>
        <dsp:cNvPr id="0" name=""/>
        <dsp:cNvSpPr/>
      </dsp:nvSpPr>
      <dsp:spPr>
        <a:xfrm>
          <a:off x="3756671" y="1347559"/>
          <a:ext cx="203949" cy="238581"/>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b="1" kern="1200"/>
        </a:p>
      </dsp:txBody>
      <dsp:txXfrm>
        <a:off x="3756671" y="1395275"/>
        <a:ext cx="142764" cy="143149"/>
      </dsp:txXfrm>
    </dsp:sp>
    <dsp:sp modelId="{AE0D7AD8-E1BC-492E-9ECE-CF66F1195791}">
      <dsp:nvSpPr>
        <dsp:cNvPr id="0" name=""/>
        <dsp:cNvSpPr/>
      </dsp:nvSpPr>
      <dsp:spPr>
        <a:xfrm>
          <a:off x="4045279" y="302623"/>
          <a:ext cx="1111859" cy="2328453"/>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i="0" kern="1200" baseline="0"/>
            <a:t>Outcome- 1. Increased awareness &amp; acceptance of HPV vaccination among parents and adolescents. 2. Improved trust in the safety &amp; importance of vaccines. 3. Functional delivery mechanism for school/community-based vaccinations.</a:t>
          </a:r>
        </a:p>
      </dsp:txBody>
      <dsp:txXfrm>
        <a:off x="4077844" y="335188"/>
        <a:ext cx="1046729" cy="2263323"/>
      </dsp:txXfrm>
    </dsp:sp>
    <dsp:sp modelId="{A40BCA06-0AB6-424C-8A11-CE39CFD55775}">
      <dsp:nvSpPr>
        <dsp:cNvPr id="0" name=""/>
        <dsp:cNvSpPr/>
      </dsp:nvSpPr>
      <dsp:spPr>
        <a:xfrm>
          <a:off x="5253340" y="1347559"/>
          <a:ext cx="203949" cy="238581"/>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b="1" kern="1200"/>
        </a:p>
      </dsp:txBody>
      <dsp:txXfrm>
        <a:off x="5253340" y="1395275"/>
        <a:ext cx="142764" cy="143149"/>
      </dsp:txXfrm>
    </dsp:sp>
    <dsp:sp modelId="{170EA688-0AB1-4817-9E9B-E8938567ED29}">
      <dsp:nvSpPr>
        <dsp:cNvPr id="0" name=""/>
        <dsp:cNvSpPr/>
      </dsp:nvSpPr>
      <dsp:spPr>
        <a:xfrm>
          <a:off x="5541948" y="310279"/>
          <a:ext cx="962024" cy="2313140"/>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i="0" kern="1200" baseline="0"/>
            <a:t>Impact- 1. Reduced prevalance of HPV in vaccinated populations. 2. Decline in cervical cancer incidence and mortality in project regions. 3. HPV vaccination nomalized and integrated into immunization schedules.</a:t>
          </a:r>
        </a:p>
      </dsp:txBody>
      <dsp:txXfrm>
        <a:off x="5570125" y="338456"/>
        <a:ext cx="905670" cy="225678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1935</Words>
  <Characters>11031</Characters>
  <Application>Microsoft Office Word</Application>
  <DocSecurity>0</DocSecurity>
  <Lines>91</Lines>
  <Paragraphs>25</Paragraphs>
  <ScaleCrop>false</ScaleCrop>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Annumeha Arun Shahi</dc:creator>
  <cp:keywords/>
  <dc:description/>
  <cp:lastModifiedBy>Feros Khan</cp:lastModifiedBy>
  <cp:revision>14</cp:revision>
  <dcterms:created xsi:type="dcterms:W3CDTF">2025-11-05T04:02:00Z</dcterms:created>
  <dcterms:modified xsi:type="dcterms:W3CDTF">2026-03-05T09:19:00Z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f1048eb3-ff74-47d1-9164-96b917b765a0</vt:lpwstr>
  </property>
</Properties>
</file>