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C1C0" w14:textId="79AC5534" w:rsidR="001F1167" w:rsidRPr="00B5270C" w:rsidRDefault="001F1167" w:rsidP="00F178E1">
      <w:pPr>
        <w:jc w:val="center"/>
        <w:rPr>
          <w:b/>
          <w:color w:val="2F5496" w:themeColor="accent5" w:themeShade="BF"/>
          <w:sz w:val="26"/>
          <w:szCs w:val="26"/>
          <w:u w:val="single"/>
        </w:rPr>
      </w:pPr>
      <w:r w:rsidRPr="00B5270C">
        <w:rPr>
          <w:b/>
          <w:color w:val="2F5496" w:themeColor="accent5" w:themeShade="BF"/>
          <w:sz w:val="26"/>
          <w:szCs w:val="26"/>
          <w:u w:val="single"/>
        </w:rPr>
        <w:t xml:space="preserve">HCG FOUNDATION: PROPOSAL FOR </w:t>
      </w:r>
      <w:r w:rsidR="001958DD">
        <w:rPr>
          <w:b/>
          <w:color w:val="2F5496" w:themeColor="accent5" w:themeShade="BF"/>
          <w:sz w:val="26"/>
          <w:szCs w:val="26"/>
          <w:u w:val="single"/>
        </w:rPr>
        <w:t>MUSKAN DAAN</w:t>
      </w:r>
      <w:r w:rsidR="000D770F">
        <w:rPr>
          <w:b/>
          <w:color w:val="2F5496" w:themeColor="accent5" w:themeShade="BF"/>
          <w:sz w:val="26"/>
          <w:szCs w:val="26"/>
          <w:u w:val="single"/>
        </w:rPr>
        <w:t xml:space="preserve"> - ORAL CANCER SCREENING</w:t>
      </w:r>
    </w:p>
    <w:p w14:paraId="6CA3D636" w14:textId="77777777" w:rsidR="001F1167" w:rsidRPr="00F84CFE" w:rsidRDefault="001F1167" w:rsidP="001F1167">
      <w:pPr>
        <w:rPr>
          <w:b/>
          <w:color w:val="2F5496" w:themeColor="accent5" w:themeShade="BF"/>
          <w:sz w:val="28"/>
          <w:szCs w:val="28"/>
        </w:rPr>
      </w:pPr>
      <w:r w:rsidRPr="00F84CFE">
        <w:rPr>
          <w:b/>
          <w:color w:val="2F5496" w:themeColor="accent5" w:themeShade="BF"/>
          <w:sz w:val="28"/>
          <w:szCs w:val="28"/>
          <w:u w:val="single"/>
        </w:rPr>
        <w:t xml:space="preserve">                                                                                                             </w:t>
      </w:r>
    </w:p>
    <w:p w14:paraId="645DD24C" w14:textId="77777777" w:rsidR="001F1167" w:rsidRPr="00F84CFE" w:rsidRDefault="001F1167" w:rsidP="001F1167">
      <w:pPr>
        <w:tabs>
          <w:tab w:val="left" w:pos="6890"/>
        </w:tabs>
        <w:rPr>
          <w:b/>
          <w:color w:val="2F5496" w:themeColor="accent5" w:themeShade="BF"/>
        </w:rPr>
      </w:pPr>
      <w:r w:rsidRPr="00F84CFE">
        <w:rPr>
          <w:b/>
          <w:noProof/>
          <w:color w:val="2F5496" w:themeColor="accent5" w:themeShade="BF"/>
        </w:rPr>
        <w:t xml:space="preserve">   </w:t>
      </w:r>
      <w:r w:rsidRPr="00F84CFE">
        <w:rPr>
          <w:b/>
          <w:color w:val="2F5496" w:themeColor="accent5" w:themeShade="BF"/>
          <w:sz w:val="24"/>
          <w:szCs w:val="24"/>
          <w:u w:val="single"/>
        </w:rPr>
        <w:t xml:space="preserve"> PROJECT OVERVIEW:</w:t>
      </w:r>
    </w:p>
    <w:tbl>
      <w:tblPr>
        <w:tblStyle w:val="TableGrid"/>
        <w:tblW w:w="9114" w:type="dxa"/>
        <w:tblLook w:val="04A0" w:firstRow="1" w:lastRow="0" w:firstColumn="1" w:lastColumn="0" w:noHBand="0" w:noVBand="1"/>
      </w:tblPr>
      <w:tblGrid>
        <w:gridCol w:w="4346"/>
        <w:gridCol w:w="4768"/>
      </w:tblGrid>
      <w:tr w:rsidR="001F1167" w:rsidRPr="00F84CFE" w14:paraId="6DB5928A" w14:textId="77777777" w:rsidTr="00362167">
        <w:trPr>
          <w:trHeight w:val="549"/>
        </w:trPr>
        <w:tc>
          <w:tcPr>
            <w:tcW w:w="4346" w:type="dxa"/>
          </w:tcPr>
          <w:p w14:paraId="7E599109" w14:textId="77777777" w:rsidR="001F1167" w:rsidRPr="00F84CFE" w:rsidRDefault="001F1167" w:rsidP="00362167">
            <w:pPr>
              <w:rPr>
                <w:b/>
                <w:color w:val="2F5496" w:themeColor="accent5" w:themeShade="BF"/>
              </w:rPr>
            </w:pPr>
            <w:r w:rsidRPr="00F84CFE">
              <w:rPr>
                <w:b/>
                <w:color w:val="2F5496" w:themeColor="accent5" w:themeShade="BF"/>
              </w:rPr>
              <w:t>Project Name:</w:t>
            </w:r>
          </w:p>
          <w:p w14:paraId="4D1E07E5" w14:textId="77777777" w:rsidR="001F1167" w:rsidRPr="00F84CFE" w:rsidRDefault="001F1167" w:rsidP="00362167">
            <w:pPr>
              <w:rPr>
                <w:b/>
                <w:color w:val="2F5496" w:themeColor="accent5" w:themeShade="BF"/>
              </w:rPr>
            </w:pPr>
          </w:p>
        </w:tc>
        <w:tc>
          <w:tcPr>
            <w:tcW w:w="4768" w:type="dxa"/>
          </w:tcPr>
          <w:p w14:paraId="1421BF53" w14:textId="47F6D3F3" w:rsidR="001F1167" w:rsidRDefault="001958DD" w:rsidP="00362167">
            <w:pPr>
              <w:rPr>
                <w:b/>
                <w:color w:val="2F5496" w:themeColor="accent5" w:themeShade="BF"/>
              </w:rPr>
            </w:pPr>
            <w:r>
              <w:rPr>
                <w:b/>
                <w:color w:val="2F5496" w:themeColor="accent5" w:themeShade="BF"/>
              </w:rPr>
              <w:t>MUSKAN DAAN (Gift of a smile)</w:t>
            </w:r>
          </w:p>
        </w:tc>
      </w:tr>
      <w:tr w:rsidR="001F1167" w:rsidRPr="00F84CFE" w14:paraId="5B0254DB" w14:textId="77777777" w:rsidTr="00362167">
        <w:trPr>
          <w:trHeight w:val="549"/>
        </w:trPr>
        <w:tc>
          <w:tcPr>
            <w:tcW w:w="4346" w:type="dxa"/>
          </w:tcPr>
          <w:p w14:paraId="69C3AB98" w14:textId="77777777" w:rsidR="001F1167" w:rsidRPr="00F84CFE" w:rsidRDefault="001F1167" w:rsidP="00362167">
            <w:pPr>
              <w:rPr>
                <w:b/>
                <w:color w:val="2F5496" w:themeColor="accent5" w:themeShade="BF"/>
              </w:rPr>
            </w:pPr>
            <w:r w:rsidRPr="00F84CFE">
              <w:rPr>
                <w:b/>
                <w:color w:val="2F5496" w:themeColor="accent5" w:themeShade="BF"/>
              </w:rPr>
              <w:t>Project Title:</w:t>
            </w:r>
          </w:p>
        </w:tc>
        <w:tc>
          <w:tcPr>
            <w:tcW w:w="4768" w:type="dxa"/>
          </w:tcPr>
          <w:p w14:paraId="129AE2FA" w14:textId="4F4D3599" w:rsidR="001F1167" w:rsidRDefault="001958DD" w:rsidP="00362167">
            <w:pPr>
              <w:rPr>
                <w:b/>
                <w:color w:val="2F5496" w:themeColor="accent5" w:themeShade="BF"/>
              </w:rPr>
            </w:pPr>
            <w:r>
              <w:rPr>
                <w:b/>
                <w:color w:val="2F5496" w:themeColor="accent5" w:themeShade="BF"/>
              </w:rPr>
              <w:t>Oral Cancer Screening Van and Oral Cancer Screening</w:t>
            </w:r>
          </w:p>
        </w:tc>
      </w:tr>
      <w:tr w:rsidR="001F1167" w:rsidRPr="00F84CFE" w14:paraId="16192DE6" w14:textId="77777777" w:rsidTr="00362167">
        <w:trPr>
          <w:trHeight w:val="549"/>
        </w:trPr>
        <w:tc>
          <w:tcPr>
            <w:tcW w:w="4346" w:type="dxa"/>
          </w:tcPr>
          <w:p w14:paraId="037E2CB4" w14:textId="77777777" w:rsidR="001F1167" w:rsidRPr="00F84CFE" w:rsidRDefault="001F1167" w:rsidP="00362167">
            <w:pPr>
              <w:rPr>
                <w:b/>
                <w:color w:val="2F5496" w:themeColor="accent5" w:themeShade="BF"/>
              </w:rPr>
            </w:pPr>
            <w:r w:rsidRPr="00F84CFE">
              <w:rPr>
                <w:b/>
                <w:color w:val="2F5496" w:themeColor="accent5" w:themeShade="BF"/>
              </w:rPr>
              <w:t>Submitted to:</w:t>
            </w:r>
          </w:p>
        </w:tc>
        <w:tc>
          <w:tcPr>
            <w:tcW w:w="4768" w:type="dxa"/>
          </w:tcPr>
          <w:p w14:paraId="1A85B263" w14:textId="754AD286" w:rsidR="001F1167" w:rsidRDefault="001F1167" w:rsidP="00362167">
            <w:pPr>
              <w:rPr>
                <w:b/>
                <w:color w:val="2F5496" w:themeColor="accent5" w:themeShade="BF"/>
              </w:rPr>
            </w:pPr>
          </w:p>
        </w:tc>
      </w:tr>
      <w:tr w:rsidR="001F1167" w:rsidRPr="00F84CFE" w14:paraId="32EF55CE" w14:textId="77777777" w:rsidTr="00362167">
        <w:trPr>
          <w:trHeight w:val="549"/>
        </w:trPr>
        <w:tc>
          <w:tcPr>
            <w:tcW w:w="4346" w:type="dxa"/>
          </w:tcPr>
          <w:p w14:paraId="5F02914B" w14:textId="77777777" w:rsidR="001F1167" w:rsidRPr="00F84CFE" w:rsidRDefault="001F1167" w:rsidP="00362167">
            <w:pPr>
              <w:rPr>
                <w:b/>
                <w:color w:val="2F5496" w:themeColor="accent5" w:themeShade="BF"/>
              </w:rPr>
            </w:pPr>
            <w:r w:rsidRPr="00F84CFE">
              <w:rPr>
                <w:b/>
                <w:color w:val="2F5496" w:themeColor="accent5" w:themeShade="BF"/>
              </w:rPr>
              <w:t>NGO Name</w:t>
            </w:r>
          </w:p>
        </w:tc>
        <w:tc>
          <w:tcPr>
            <w:tcW w:w="4768" w:type="dxa"/>
          </w:tcPr>
          <w:p w14:paraId="008CC1B1" w14:textId="77777777" w:rsidR="001F1167" w:rsidRPr="00F84CFE" w:rsidRDefault="001F1167" w:rsidP="00362167">
            <w:pPr>
              <w:rPr>
                <w:b/>
                <w:color w:val="2F5496" w:themeColor="accent5" w:themeShade="BF"/>
              </w:rPr>
            </w:pPr>
            <w:r>
              <w:rPr>
                <w:b/>
                <w:color w:val="2F5496" w:themeColor="accent5" w:themeShade="BF"/>
              </w:rPr>
              <w:t>HCG Foundation</w:t>
            </w:r>
          </w:p>
        </w:tc>
      </w:tr>
      <w:tr w:rsidR="001F1167" w:rsidRPr="00F84CFE" w14:paraId="01838F01" w14:textId="77777777" w:rsidTr="00362167">
        <w:trPr>
          <w:trHeight w:val="549"/>
        </w:trPr>
        <w:tc>
          <w:tcPr>
            <w:tcW w:w="4346" w:type="dxa"/>
          </w:tcPr>
          <w:p w14:paraId="22BB83A6" w14:textId="77777777" w:rsidR="001F1167" w:rsidRPr="00F84CFE" w:rsidRDefault="001F1167" w:rsidP="00362167">
            <w:pPr>
              <w:rPr>
                <w:b/>
                <w:color w:val="2F5496" w:themeColor="accent5" w:themeShade="BF"/>
              </w:rPr>
            </w:pPr>
            <w:r w:rsidRPr="00F84CFE">
              <w:rPr>
                <w:b/>
                <w:color w:val="2F5496" w:themeColor="accent5" w:themeShade="BF"/>
              </w:rPr>
              <w:t>Contact Person</w:t>
            </w:r>
          </w:p>
        </w:tc>
        <w:tc>
          <w:tcPr>
            <w:tcW w:w="4768" w:type="dxa"/>
          </w:tcPr>
          <w:p w14:paraId="0EB6450C" w14:textId="77777777" w:rsidR="001F1167" w:rsidRPr="00F84CFE" w:rsidRDefault="001F1167" w:rsidP="00362167">
            <w:pPr>
              <w:rPr>
                <w:b/>
                <w:color w:val="2F5496" w:themeColor="accent5" w:themeShade="BF"/>
              </w:rPr>
            </w:pPr>
            <w:r>
              <w:rPr>
                <w:b/>
                <w:color w:val="2F5496" w:themeColor="accent5" w:themeShade="BF"/>
              </w:rPr>
              <w:t>Mr. Feros Khan</w:t>
            </w:r>
          </w:p>
        </w:tc>
      </w:tr>
      <w:tr w:rsidR="001F1167" w:rsidRPr="00F84CFE" w14:paraId="7E7A9E4F" w14:textId="77777777" w:rsidTr="00362167">
        <w:trPr>
          <w:trHeight w:val="549"/>
        </w:trPr>
        <w:tc>
          <w:tcPr>
            <w:tcW w:w="4346" w:type="dxa"/>
          </w:tcPr>
          <w:p w14:paraId="2F11C695" w14:textId="77777777" w:rsidR="001F1167" w:rsidRPr="00F84CFE" w:rsidRDefault="001F1167" w:rsidP="00362167">
            <w:pPr>
              <w:rPr>
                <w:b/>
                <w:color w:val="2F5496" w:themeColor="accent5" w:themeShade="BF"/>
              </w:rPr>
            </w:pPr>
            <w:r w:rsidRPr="00F84CFE">
              <w:rPr>
                <w:b/>
                <w:color w:val="2F5496" w:themeColor="accent5" w:themeShade="BF"/>
              </w:rPr>
              <w:t>Phone number</w:t>
            </w:r>
          </w:p>
        </w:tc>
        <w:tc>
          <w:tcPr>
            <w:tcW w:w="4768" w:type="dxa"/>
          </w:tcPr>
          <w:p w14:paraId="57FC2093" w14:textId="77777777" w:rsidR="001F1167" w:rsidRPr="00F84CFE" w:rsidRDefault="001F1167" w:rsidP="00362167">
            <w:pPr>
              <w:rPr>
                <w:b/>
                <w:color w:val="2F5496" w:themeColor="accent5" w:themeShade="BF"/>
              </w:rPr>
            </w:pPr>
            <w:r>
              <w:rPr>
                <w:b/>
                <w:color w:val="2F5496" w:themeColor="accent5" w:themeShade="BF"/>
              </w:rPr>
              <w:t>9986929057</w:t>
            </w:r>
          </w:p>
        </w:tc>
      </w:tr>
      <w:tr w:rsidR="001F1167" w:rsidRPr="00F84CFE" w14:paraId="34B9D1D7" w14:textId="77777777" w:rsidTr="00362167">
        <w:trPr>
          <w:trHeight w:val="529"/>
        </w:trPr>
        <w:tc>
          <w:tcPr>
            <w:tcW w:w="4346" w:type="dxa"/>
          </w:tcPr>
          <w:p w14:paraId="41184704" w14:textId="77777777" w:rsidR="001F1167" w:rsidRPr="00F84CFE" w:rsidRDefault="001F1167" w:rsidP="00362167">
            <w:pPr>
              <w:rPr>
                <w:b/>
                <w:color w:val="2F5496" w:themeColor="accent5" w:themeShade="BF"/>
              </w:rPr>
            </w:pPr>
            <w:r w:rsidRPr="00F84CFE">
              <w:rPr>
                <w:b/>
                <w:color w:val="2F5496" w:themeColor="accent5" w:themeShade="BF"/>
              </w:rPr>
              <w:t>Correspondence address</w:t>
            </w:r>
          </w:p>
        </w:tc>
        <w:tc>
          <w:tcPr>
            <w:tcW w:w="4768" w:type="dxa"/>
          </w:tcPr>
          <w:p w14:paraId="5B694A48"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No. 3 Ground Floor, Tower Block, Unity Buildings Complex, Mission Road District: Bangalore, State Karnataka</w:t>
            </w:r>
          </w:p>
          <w:p w14:paraId="71538039"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PIN: 560027</w:t>
            </w:r>
          </w:p>
          <w:p w14:paraId="2B6B0345" w14:textId="77777777" w:rsidR="001F1167" w:rsidRPr="00C26B14" w:rsidRDefault="001F1167" w:rsidP="00362167">
            <w:pPr>
              <w:pStyle w:val="NormalWeb"/>
              <w:rPr>
                <w:rFonts w:asciiTheme="minorHAnsi" w:hAnsiTheme="minorHAnsi" w:cstheme="minorHAnsi"/>
                <w:b/>
                <w:color w:val="2F5496" w:themeColor="accent5" w:themeShade="BF"/>
                <w:sz w:val="22"/>
                <w:szCs w:val="22"/>
              </w:rPr>
            </w:pPr>
            <w:r w:rsidRPr="00C26B14">
              <w:rPr>
                <w:rFonts w:asciiTheme="minorHAnsi" w:hAnsiTheme="minorHAnsi" w:cstheme="minorHAnsi"/>
                <w:b/>
                <w:color w:val="2F5496" w:themeColor="accent5" w:themeShade="BF"/>
                <w:sz w:val="22"/>
                <w:szCs w:val="22"/>
              </w:rPr>
              <w:t>Phone number with S.T.D. code: 080 – 46607760</w:t>
            </w:r>
          </w:p>
          <w:p w14:paraId="43692B95" w14:textId="77777777" w:rsidR="001F1167" w:rsidRPr="00F84CFE" w:rsidRDefault="001F1167" w:rsidP="00362167">
            <w:pPr>
              <w:rPr>
                <w:b/>
                <w:color w:val="2F5496" w:themeColor="accent5" w:themeShade="BF"/>
              </w:rPr>
            </w:pPr>
          </w:p>
        </w:tc>
      </w:tr>
      <w:tr w:rsidR="001F1167" w:rsidRPr="00F84CFE" w14:paraId="6CB8599F" w14:textId="77777777" w:rsidTr="00362167">
        <w:trPr>
          <w:trHeight w:val="549"/>
        </w:trPr>
        <w:tc>
          <w:tcPr>
            <w:tcW w:w="4346" w:type="dxa"/>
          </w:tcPr>
          <w:p w14:paraId="57B3EF5C" w14:textId="77777777" w:rsidR="001F1167" w:rsidRPr="00F84CFE" w:rsidRDefault="001F1167" w:rsidP="00362167">
            <w:pPr>
              <w:rPr>
                <w:b/>
                <w:color w:val="2F5496" w:themeColor="accent5" w:themeShade="BF"/>
              </w:rPr>
            </w:pPr>
            <w:r w:rsidRPr="00F84CFE">
              <w:rPr>
                <w:b/>
                <w:color w:val="2F5496" w:themeColor="accent5" w:themeShade="BF"/>
              </w:rPr>
              <w:t>Proposed location</w:t>
            </w:r>
          </w:p>
        </w:tc>
        <w:tc>
          <w:tcPr>
            <w:tcW w:w="4768" w:type="dxa"/>
          </w:tcPr>
          <w:p w14:paraId="2CF2767D" w14:textId="312AB07C" w:rsidR="001F1167" w:rsidRPr="00B90AAA" w:rsidRDefault="005804A6" w:rsidP="00362167">
            <w:pPr>
              <w:rPr>
                <w:rFonts w:cstheme="minorHAnsi"/>
                <w:b/>
                <w:color w:val="2F5496" w:themeColor="accent5" w:themeShade="BF"/>
              </w:rPr>
            </w:pPr>
            <w:r>
              <w:rPr>
                <w:rFonts w:cstheme="minorHAnsi"/>
                <w:b/>
                <w:color w:val="2F5496" w:themeColor="accent5" w:themeShade="BF"/>
              </w:rPr>
              <w:t>Mysore</w:t>
            </w:r>
            <w:r w:rsidR="006A0090">
              <w:rPr>
                <w:rFonts w:cstheme="minorHAnsi"/>
                <w:b/>
                <w:color w:val="2F5496" w:themeColor="accent5" w:themeShade="BF"/>
              </w:rPr>
              <w:t xml:space="preserve"> – </w:t>
            </w:r>
            <w:r>
              <w:rPr>
                <w:rFonts w:cstheme="minorHAnsi"/>
                <w:b/>
                <w:color w:val="2F5496" w:themeColor="accent5" w:themeShade="BF"/>
              </w:rPr>
              <w:t>Karnataka</w:t>
            </w:r>
          </w:p>
        </w:tc>
      </w:tr>
      <w:tr w:rsidR="001F1167" w:rsidRPr="00F84CFE" w14:paraId="259E5695" w14:textId="77777777" w:rsidTr="00362167">
        <w:trPr>
          <w:trHeight w:val="549"/>
        </w:trPr>
        <w:tc>
          <w:tcPr>
            <w:tcW w:w="4346" w:type="dxa"/>
          </w:tcPr>
          <w:p w14:paraId="77531C26" w14:textId="77777777" w:rsidR="001F1167" w:rsidRPr="00F84CFE" w:rsidRDefault="001F1167" w:rsidP="00362167">
            <w:pPr>
              <w:rPr>
                <w:b/>
                <w:color w:val="2F5496" w:themeColor="accent5" w:themeShade="BF"/>
              </w:rPr>
            </w:pPr>
            <w:r w:rsidRPr="00F84CFE">
              <w:rPr>
                <w:b/>
                <w:color w:val="2F5496" w:themeColor="accent5" w:themeShade="BF"/>
              </w:rPr>
              <w:t>Proposed Budget</w:t>
            </w:r>
          </w:p>
        </w:tc>
        <w:tc>
          <w:tcPr>
            <w:tcW w:w="4768" w:type="dxa"/>
          </w:tcPr>
          <w:p w14:paraId="4A6BD384" w14:textId="430ED2B8" w:rsidR="001F1167" w:rsidRPr="00F84CFE" w:rsidRDefault="005804A6" w:rsidP="00362167">
            <w:pPr>
              <w:rPr>
                <w:b/>
                <w:color w:val="2F5496" w:themeColor="accent5" w:themeShade="BF"/>
              </w:rPr>
            </w:pPr>
            <w:r>
              <w:rPr>
                <w:b/>
                <w:color w:val="2F5496" w:themeColor="accent5" w:themeShade="BF"/>
              </w:rPr>
              <w:t>5</w:t>
            </w:r>
            <w:r w:rsidR="00BA26F9">
              <w:rPr>
                <w:b/>
                <w:color w:val="2F5496" w:themeColor="accent5" w:themeShade="BF"/>
              </w:rPr>
              <w:t xml:space="preserve"> Lakhs</w:t>
            </w:r>
          </w:p>
        </w:tc>
      </w:tr>
      <w:tr w:rsidR="001F1167" w:rsidRPr="00F84CFE" w14:paraId="1D4DE4E0" w14:textId="77777777" w:rsidTr="00362167">
        <w:trPr>
          <w:trHeight w:val="549"/>
        </w:trPr>
        <w:tc>
          <w:tcPr>
            <w:tcW w:w="4346" w:type="dxa"/>
          </w:tcPr>
          <w:p w14:paraId="466C4D9F" w14:textId="77777777" w:rsidR="001F1167" w:rsidRPr="00F84CFE" w:rsidRDefault="001F1167" w:rsidP="00362167">
            <w:pPr>
              <w:rPr>
                <w:b/>
                <w:color w:val="2F5496" w:themeColor="accent5" w:themeShade="BF"/>
              </w:rPr>
            </w:pPr>
            <w:r w:rsidRPr="00F84CFE">
              <w:rPr>
                <w:b/>
                <w:color w:val="2F5496" w:themeColor="accent5" w:themeShade="BF"/>
              </w:rPr>
              <w:t>Thematic Area</w:t>
            </w:r>
          </w:p>
        </w:tc>
        <w:tc>
          <w:tcPr>
            <w:tcW w:w="4768" w:type="dxa"/>
          </w:tcPr>
          <w:p w14:paraId="43EAAF25" w14:textId="77777777" w:rsidR="001F1167" w:rsidRPr="00F84CFE" w:rsidRDefault="001F1167" w:rsidP="00362167">
            <w:pPr>
              <w:rPr>
                <w:b/>
                <w:color w:val="2F5496" w:themeColor="accent5" w:themeShade="BF"/>
              </w:rPr>
            </w:pPr>
            <w:r>
              <w:rPr>
                <w:b/>
                <w:color w:val="2F5496" w:themeColor="accent5" w:themeShade="BF"/>
              </w:rPr>
              <w:t xml:space="preserve">Healthcare </w:t>
            </w:r>
          </w:p>
        </w:tc>
      </w:tr>
    </w:tbl>
    <w:p w14:paraId="50523553" w14:textId="77777777" w:rsidR="001F1167" w:rsidRDefault="001F1167" w:rsidP="001F1167">
      <w:pPr>
        <w:ind w:left="360"/>
        <w:rPr>
          <w:b/>
          <w:u w:val="single"/>
        </w:rPr>
      </w:pPr>
    </w:p>
    <w:p w14:paraId="7CD483B8" w14:textId="77777777" w:rsidR="001F1167" w:rsidRDefault="001F1167" w:rsidP="001F1167">
      <w:pPr>
        <w:ind w:left="360"/>
        <w:rPr>
          <w:b/>
          <w:u w:val="single"/>
        </w:rPr>
      </w:pPr>
    </w:p>
    <w:p w14:paraId="7FCE307C" w14:textId="77777777" w:rsidR="001F1167" w:rsidRDefault="001F1167" w:rsidP="001F1167">
      <w:pPr>
        <w:ind w:left="360"/>
        <w:rPr>
          <w:b/>
          <w:u w:val="single"/>
        </w:rPr>
      </w:pPr>
    </w:p>
    <w:p w14:paraId="242714FC" w14:textId="77777777" w:rsidR="001F1167" w:rsidRDefault="001F1167" w:rsidP="001F1167">
      <w:pPr>
        <w:rPr>
          <w:b/>
          <w:u w:val="single"/>
        </w:rPr>
      </w:pPr>
    </w:p>
    <w:p w14:paraId="0A5CDED8" w14:textId="77777777" w:rsidR="001F1167" w:rsidRDefault="001F1167" w:rsidP="001F1167">
      <w:pPr>
        <w:ind w:left="360"/>
        <w:rPr>
          <w:b/>
          <w:u w:val="single"/>
        </w:rPr>
      </w:pPr>
    </w:p>
    <w:p w14:paraId="27DDA909" w14:textId="77777777" w:rsidR="001F1167" w:rsidRPr="00DF125A" w:rsidRDefault="001F1167" w:rsidP="001F1167">
      <w:pPr>
        <w:pStyle w:val="ListParagraph"/>
        <w:numPr>
          <w:ilvl w:val="0"/>
          <w:numId w:val="12"/>
        </w:numPr>
        <w:rPr>
          <w:b/>
          <w:u w:val="single"/>
        </w:rPr>
      </w:pPr>
      <w:r w:rsidRPr="00DF125A">
        <w:rPr>
          <w:b/>
          <w:u w:val="single"/>
        </w:rPr>
        <w:lastRenderedPageBreak/>
        <w:t xml:space="preserve">Organizational Profile:                                              </w:t>
      </w:r>
    </w:p>
    <w:tbl>
      <w:tblPr>
        <w:tblStyle w:val="TableGrid"/>
        <w:tblW w:w="10080" w:type="dxa"/>
        <w:tblInd w:w="-275" w:type="dxa"/>
        <w:tblLook w:val="04A0" w:firstRow="1" w:lastRow="0" w:firstColumn="1" w:lastColumn="0" w:noHBand="0" w:noVBand="1"/>
      </w:tblPr>
      <w:tblGrid>
        <w:gridCol w:w="5220"/>
        <w:gridCol w:w="4860"/>
      </w:tblGrid>
      <w:tr w:rsidR="001F1167" w14:paraId="61982E94" w14:textId="77777777" w:rsidTr="00362167">
        <w:tc>
          <w:tcPr>
            <w:tcW w:w="5220" w:type="dxa"/>
          </w:tcPr>
          <w:p w14:paraId="7DAA8A51" w14:textId="77777777" w:rsidR="001F1167" w:rsidRPr="009D0A5C" w:rsidRDefault="001F1167" w:rsidP="00362167">
            <w:pPr>
              <w:pStyle w:val="ListParagraph"/>
              <w:numPr>
                <w:ilvl w:val="0"/>
                <w:numId w:val="3"/>
              </w:numPr>
              <w:rPr>
                <w:b/>
              </w:rPr>
            </w:pPr>
            <w:r>
              <w:rPr>
                <w:b/>
              </w:rPr>
              <w:t xml:space="preserve"> </w:t>
            </w:r>
            <w:r w:rsidRPr="009D0A5C">
              <w:rPr>
                <w:b/>
              </w:rPr>
              <w:t xml:space="preserve">Name of the organization (As per </w:t>
            </w:r>
            <w:r>
              <w:rPr>
                <w:b/>
              </w:rPr>
              <w:t xml:space="preserve"> </w:t>
            </w:r>
            <w:r w:rsidRPr="009D0A5C">
              <w:rPr>
                <w:b/>
              </w:rPr>
              <w:t>Registration)</w:t>
            </w:r>
          </w:p>
        </w:tc>
        <w:tc>
          <w:tcPr>
            <w:tcW w:w="4860" w:type="dxa"/>
          </w:tcPr>
          <w:p w14:paraId="128953A5" w14:textId="77777777" w:rsidR="001F1167" w:rsidRDefault="001F1167" w:rsidP="00362167">
            <w:pPr>
              <w:rPr>
                <w:b/>
              </w:rPr>
            </w:pPr>
            <w:r>
              <w:rPr>
                <w:b/>
              </w:rPr>
              <w:t xml:space="preserve">   </w:t>
            </w:r>
          </w:p>
          <w:p w14:paraId="395A8B20" w14:textId="77777777" w:rsidR="001F1167" w:rsidRPr="00E76955" w:rsidRDefault="001F1167" w:rsidP="00362167">
            <w:r w:rsidRPr="00E76955">
              <w:t>HCG Foundation</w:t>
            </w:r>
          </w:p>
        </w:tc>
      </w:tr>
      <w:tr w:rsidR="001F1167" w14:paraId="79F6354B" w14:textId="77777777" w:rsidTr="00362167">
        <w:tc>
          <w:tcPr>
            <w:tcW w:w="5220" w:type="dxa"/>
          </w:tcPr>
          <w:p w14:paraId="263FC972" w14:textId="77777777" w:rsidR="001F1167" w:rsidRPr="009D0A5C" w:rsidRDefault="001F1167" w:rsidP="00362167">
            <w:pPr>
              <w:pStyle w:val="ListParagraph"/>
              <w:numPr>
                <w:ilvl w:val="0"/>
                <w:numId w:val="3"/>
              </w:numPr>
              <w:rPr>
                <w:b/>
              </w:rPr>
            </w:pPr>
            <w:r>
              <w:rPr>
                <w:b/>
              </w:rPr>
              <w:t xml:space="preserve"> </w:t>
            </w:r>
            <w:r w:rsidRPr="009D0A5C">
              <w:rPr>
                <w:b/>
              </w:rPr>
              <w:t xml:space="preserve"> Registered Address</w:t>
            </w:r>
          </w:p>
        </w:tc>
        <w:tc>
          <w:tcPr>
            <w:tcW w:w="4860" w:type="dxa"/>
          </w:tcPr>
          <w:p w14:paraId="781FE08B" w14:textId="77777777" w:rsidR="001F1167" w:rsidRPr="004C6341" w:rsidRDefault="001F1167" w:rsidP="00362167">
            <w:r w:rsidRPr="004C6341">
              <w:t>No. 3 ground floor ,Unity Building complex, mission road, Bangalore-560027</w:t>
            </w:r>
          </w:p>
        </w:tc>
      </w:tr>
      <w:tr w:rsidR="001F1167" w14:paraId="6D5CE68D" w14:textId="77777777" w:rsidTr="00362167">
        <w:tc>
          <w:tcPr>
            <w:tcW w:w="5220" w:type="dxa"/>
          </w:tcPr>
          <w:p w14:paraId="756787BD" w14:textId="2D84896D" w:rsidR="001F1167" w:rsidRPr="009D0A5C" w:rsidRDefault="001F1167" w:rsidP="00362167">
            <w:pPr>
              <w:pStyle w:val="ListParagraph"/>
              <w:numPr>
                <w:ilvl w:val="0"/>
                <w:numId w:val="3"/>
              </w:numPr>
              <w:rPr>
                <w:b/>
              </w:rPr>
            </w:pPr>
            <w:r w:rsidRPr="009D0A5C">
              <w:rPr>
                <w:b/>
              </w:rPr>
              <w:t xml:space="preserve"> </w:t>
            </w:r>
            <w:r w:rsidR="00B25816">
              <w:rPr>
                <w:b/>
              </w:rPr>
              <w:t>Implementing Partner Address</w:t>
            </w:r>
          </w:p>
        </w:tc>
        <w:tc>
          <w:tcPr>
            <w:tcW w:w="4860" w:type="dxa"/>
          </w:tcPr>
          <w:p w14:paraId="1FCF437D" w14:textId="099A02E6" w:rsidR="001F1167" w:rsidRPr="00B25816" w:rsidRDefault="00B25816" w:rsidP="00362167">
            <w:pPr>
              <w:rPr>
                <w:bCs/>
              </w:rPr>
            </w:pPr>
            <w:r w:rsidRPr="00B25816">
              <w:rPr>
                <w:bCs/>
              </w:rPr>
              <w:t>142, AB Road, near LIG Square, Phadnis Colony, Indore, Madhya Pradesh, 452008</w:t>
            </w:r>
          </w:p>
        </w:tc>
      </w:tr>
      <w:tr w:rsidR="001F1167" w14:paraId="4FADC92E" w14:textId="77777777" w:rsidTr="00362167">
        <w:tc>
          <w:tcPr>
            <w:tcW w:w="5220" w:type="dxa"/>
          </w:tcPr>
          <w:p w14:paraId="2005AEC1" w14:textId="77777777" w:rsidR="001F1167" w:rsidRPr="009D0A5C" w:rsidRDefault="001F1167" w:rsidP="00362167">
            <w:pPr>
              <w:pStyle w:val="ListParagraph"/>
              <w:numPr>
                <w:ilvl w:val="0"/>
                <w:numId w:val="3"/>
              </w:numPr>
              <w:rPr>
                <w:b/>
              </w:rPr>
            </w:pPr>
            <w:r>
              <w:rPr>
                <w:b/>
              </w:rPr>
              <w:t xml:space="preserve"> </w:t>
            </w:r>
            <w:r w:rsidRPr="009D0A5C">
              <w:rPr>
                <w:b/>
              </w:rPr>
              <w:t xml:space="preserve"> Website</w:t>
            </w:r>
          </w:p>
        </w:tc>
        <w:tc>
          <w:tcPr>
            <w:tcW w:w="4860" w:type="dxa"/>
          </w:tcPr>
          <w:p w14:paraId="150DDB96" w14:textId="77777777" w:rsidR="001F1167" w:rsidRPr="00622B0F" w:rsidRDefault="001F1167" w:rsidP="00362167">
            <w:r w:rsidRPr="00622B0F">
              <w:t>https://www.hcgfoundation.org/</w:t>
            </w:r>
          </w:p>
        </w:tc>
      </w:tr>
      <w:tr w:rsidR="001F1167" w14:paraId="1A32BD7F" w14:textId="77777777" w:rsidTr="00362167">
        <w:tc>
          <w:tcPr>
            <w:tcW w:w="5220" w:type="dxa"/>
          </w:tcPr>
          <w:p w14:paraId="590BD2AF" w14:textId="77777777" w:rsidR="001F1167" w:rsidRPr="009D0A5C" w:rsidRDefault="001F1167" w:rsidP="00362167">
            <w:pPr>
              <w:pStyle w:val="ListParagraph"/>
              <w:numPr>
                <w:ilvl w:val="0"/>
                <w:numId w:val="3"/>
              </w:numPr>
              <w:rPr>
                <w:b/>
              </w:rPr>
            </w:pPr>
            <w:r w:rsidRPr="009D0A5C">
              <w:rPr>
                <w:b/>
              </w:rPr>
              <w:t xml:space="preserve"> Contact Person</w:t>
            </w:r>
          </w:p>
        </w:tc>
        <w:tc>
          <w:tcPr>
            <w:tcW w:w="4860" w:type="dxa"/>
          </w:tcPr>
          <w:p w14:paraId="359E6FC6" w14:textId="77777777" w:rsidR="001F1167" w:rsidRPr="00622B0F" w:rsidRDefault="001F1167" w:rsidP="00362167">
            <w:r>
              <w:t>Mr. Feros Khan</w:t>
            </w:r>
          </w:p>
        </w:tc>
      </w:tr>
      <w:tr w:rsidR="001F1167" w14:paraId="486255A4" w14:textId="77777777" w:rsidTr="00362167">
        <w:tc>
          <w:tcPr>
            <w:tcW w:w="5220" w:type="dxa"/>
          </w:tcPr>
          <w:p w14:paraId="279C7E51" w14:textId="77777777" w:rsidR="001F1167" w:rsidRPr="009D0A5C" w:rsidRDefault="001F1167" w:rsidP="00362167">
            <w:pPr>
              <w:pStyle w:val="ListParagraph"/>
              <w:numPr>
                <w:ilvl w:val="0"/>
                <w:numId w:val="3"/>
              </w:numPr>
              <w:rPr>
                <w:b/>
              </w:rPr>
            </w:pPr>
            <w:r w:rsidRPr="009D0A5C">
              <w:rPr>
                <w:b/>
              </w:rPr>
              <w:t xml:space="preserve"> Mobile number</w:t>
            </w:r>
          </w:p>
        </w:tc>
        <w:tc>
          <w:tcPr>
            <w:tcW w:w="4860" w:type="dxa"/>
          </w:tcPr>
          <w:p w14:paraId="39A6A059" w14:textId="77777777" w:rsidR="001F1167" w:rsidRDefault="001F1167" w:rsidP="00362167">
            <w:pPr>
              <w:rPr>
                <w:b/>
              </w:rPr>
            </w:pPr>
            <w:r>
              <w:rPr>
                <w:b/>
              </w:rPr>
              <w:t>+91-9986929057</w:t>
            </w:r>
          </w:p>
        </w:tc>
      </w:tr>
      <w:tr w:rsidR="001F1167" w14:paraId="23C20B6A" w14:textId="77777777" w:rsidTr="00362167">
        <w:tc>
          <w:tcPr>
            <w:tcW w:w="5220" w:type="dxa"/>
          </w:tcPr>
          <w:p w14:paraId="7F7C5036" w14:textId="77777777" w:rsidR="001F1167" w:rsidRPr="009D0A5C" w:rsidRDefault="001F1167" w:rsidP="00362167">
            <w:pPr>
              <w:pStyle w:val="ListParagraph"/>
              <w:numPr>
                <w:ilvl w:val="0"/>
                <w:numId w:val="3"/>
              </w:numPr>
              <w:rPr>
                <w:b/>
              </w:rPr>
            </w:pPr>
            <w:r w:rsidRPr="009D0A5C">
              <w:rPr>
                <w:b/>
              </w:rPr>
              <w:t xml:space="preserve"> Email Address</w:t>
            </w:r>
          </w:p>
        </w:tc>
        <w:tc>
          <w:tcPr>
            <w:tcW w:w="4860" w:type="dxa"/>
          </w:tcPr>
          <w:p w14:paraId="5F1E2D70" w14:textId="77777777" w:rsidR="001F1167" w:rsidRDefault="001F1167" w:rsidP="00362167">
            <w:pPr>
              <w:rPr>
                <w:b/>
              </w:rPr>
            </w:pPr>
            <w:r w:rsidRPr="00C26B14">
              <w:rPr>
                <w:b/>
              </w:rPr>
              <w:t>feros@hcgel.com</w:t>
            </w:r>
          </w:p>
        </w:tc>
      </w:tr>
    </w:tbl>
    <w:p w14:paraId="663CA04C" w14:textId="77777777" w:rsidR="001F1167" w:rsidRDefault="001F1167" w:rsidP="001F1167">
      <w:pPr>
        <w:rPr>
          <w:b/>
        </w:rPr>
      </w:pPr>
    </w:p>
    <w:p w14:paraId="3EDE65B1" w14:textId="77777777" w:rsidR="001F1167" w:rsidRPr="00D42ED6" w:rsidRDefault="001F1167" w:rsidP="001F1167">
      <w:pPr>
        <w:pStyle w:val="ListParagraph"/>
        <w:numPr>
          <w:ilvl w:val="0"/>
          <w:numId w:val="1"/>
        </w:numPr>
        <w:rPr>
          <w:b/>
          <w:u w:val="single"/>
        </w:rPr>
      </w:pPr>
      <w:r w:rsidRPr="00D42ED6">
        <w:rPr>
          <w:b/>
          <w:u w:val="single"/>
        </w:rPr>
        <w:t>Legal and Registration Status:</w:t>
      </w:r>
    </w:p>
    <w:tbl>
      <w:tblPr>
        <w:tblStyle w:val="TableGrid"/>
        <w:tblW w:w="9990" w:type="dxa"/>
        <w:tblInd w:w="-275" w:type="dxa"/>
        <w:tblLook w:val="04A0" w:firstRow="1" w:lastRow="0" w:firstColumn="1" w:lastColumn="0" w:noHBand="0" w:noVBand="1"/>
      </w:tblPr>
      <w:tblGrid>
        <w:gridCol w:w="4707"/>
        <w:gridCol w:w="2271"/>
        <w:gridCol w:w="3012"/>
      </w:tblGrid>
      <w:tr w:rsidR="001F1167" w14:paraId="1E1A5D3A" w14:textId="77777777" w:rsidTr="00362167">
        <w:trPr>
          <w:trHeight w:val="165"/>
        </w:trPr>
        <w:tc>
          <w:tcPr>
            <w:tcW w:w="4707" w:type="dxa"/>
          </w:tcPr>
          <w:p w14:paraId="74F00838" w14:textId="77777777" w:rsidR="001F1167" w:rsidRPr="009D0A5C" w:rsidRDefault="001F1167" w:rsidP="00362167">
            <w:pPr>
              <w:pStyle w:val="ListParagraph"/>
              <w:numPr>
                <w:ilvl w:val="0"/>
                <w:numId w:val="2"/>
              </w:numPr>
              <w:rPr>
                <w:b/>
              </w:rPr>
            </w:pPr>
            <w:r w:rsidRPr="009D0A5C">
              <w:rPr>
                <w:b/>
              </w:rPr>
              <w:t>Date of registration</w:t>
            </w:r>
          </w:p>
        </w:tc>
        <w:tc>
          <w:tcPr>
            <w:tcW w:w="5283" w:type="dxa"/>
            <w:gridSpan w:val="2"/>
          </w:tcPr>
          <w:p w14:paraId="37785324" w14:textId="77777777" w:rsidR="001F1167" w:rsidRPr="004C6341" w:rsidRDefault="001F1167" w:rsidP="00362167">
            <w:r w:rsidRPr="004C6341">
              <w:t>04-12-2006</w:t>
            </w:r>
          </w:p>
        </w:tc>
      </w:tr>
      <w:tr w:rsidR="001F1167" w14:paraId="126D79BF" w14:textId="77777777" w:rsidTr="00362167">
        <w:trPr>
          <w:trHeight w:val="165"/>
        </w:trPr>
        <w:tc>
          <w:tcPr>
            <w:tcW w:w="4707" w:type="dxa"/>
          </w:tcPr>
          <w:p w14:paraId="7477490B" w14:textId="77777777" w:rsidR="001F1167" w:rsidRPr="009D0A5C" w:rsidRDefault="001F1167" w:rsidP="00362167">
            <w:pPr>
              <w:pStyle w:val="ListParagraph"/>
              <w:numPr>
                <w:ilvl w:val="0"/>
                <w:numId w:val="2"/>
              </w:numPr>
              <w:rPr>
                <w:b/>
              </w:rPr>
            </w:pPr>
            <w:r w:rsidRPr="009D0A5C">
              <w:rPr>
                <w:b/>
              </w:rPr>
              <w:t>Registration Type</w:t>
            </w:r>
          </w:p>
        </w:tc>
        <w:tc>
          <w:tcPr>
            <w:tcW w:w="5283" w:type="dxa"/>
            <w:gridSpan w:val="2"/>
          </w:tcPr>
          <w:p w14:paraId="1F3A1612" w14:textId="77777777" w:rsidR="001F1167" w:rsidRPr="004C6341" w:rsidRDefault="001F1167" w:rsidP="00362167">
            <w:r w:rsidRPr="004C6341">
              <w:t>Trust</w:t>
            </w:r>
          </w:p>
        </w:tc>
      </w:tr>
      <w:tr w:rsidR="001F1167" w14:paraId="04322A7C" w14:textId="77777777" w:rsidTr="00362167">
        <w:trPr>
          <w:trHeight w:val="165"/>
        </w:trPr>
        <w:tc>
          <w:tcPr>
            <w:tcW w:w="4707" w:type="dxa"/>
          </w:tcPr>
          <w:p w14:paraId="0CE459A0" w14:textId="77777777" w:rsidR="001F1167" w:rsidRPr="009D0A5C" w:rsidRDefault="001F1167" w:rsidP="00362167">
            <w:pPr>
              <w:pStyle w:val="ListParagraph"/>
              <w:numPr>
                <w:ilvl w:val="0"/>
                <w:numId w:val="2"/>
              </w:numPr>
              <w:rPr>
                <w:b/>
              </w:rPr>
            </w:pPr>
            <w:r w:rsidRPr="009D0A5C">
              <w:rPr>
                <w:b/>
              </w:rPr>
              <w:t>PAN</w:t>
            </w:r>
          </w:p>
        </w:tc>
        <w:tc>
          <w:tcPr>
            <w:tcW w:w="5283" w:type="dxa"/>
            <w:gridSpan w:val="2"/>
          </w:tcPr>
          <w:p w14:paraId="2F4EFC4F" w14:textId="77777777" w:rsidR="001F1167" w:rsidRPr="004C6341" w:rsidRDefault="001F1167" w:rsidP="00362167">
            <w:r w:rsidRPr="004C6341">
              <w:t>AAATH6254R</w:t>
            </w:r>
          </w:p>
        </w:tc>
      </w:tr>
      <w:tr w:rsidR="001F1167" w14:paraId="6D5AB96D" w14:textId="77777777" w:rsidTr="00362167">
        <w:trPr>
          <w:trHeight w:val="158"/>
        </w:trPr>
        <w:tc>
          <w:tcPr>
            <w:tcW w:w="4707" w:type="dxa"/>
          </w:tcPr>
          <w:p w14:paraId="13948AFA" w14:textId="77777777" w:rsidR="001F1167" w:rsidRPr="009D0A5C" w:rsidRDefault="001F1167" w:rsidP="00362167">
            <w:pPr>
              <w:pStyle w:val="ListParagraph"/>
              <w:numPr>
                <w:ilvl w:val="0"/>
                <w:numId w:val="2"/>
              </w:numPr>
              <w:rPr>
                <w:b/>
              </w:rPr>
            </w:pPr>
            <w:r w:rsidRPr="009D0A5C">
              <w:rPr>
                <w:b/>
              </w:rPr>
              <w:t>TAN (if applicable)</w:t>
            </w:r>
          </w:p>
        </w:tc>
        <w:tc>
          <w:tcPr>
            <w:tcW w:w="5283" w:type="dxa"/>
            <w:gridSpan w:val="2"/>
          </w:tcPr>
          <w:p w14:paraId="44A44793" w14:textId="77777777" w:rsidR="001F1167" w:rsidRPr="00552620" w:rsidRDefault="001F1167" w:rsidP="00362167">
            <w:r w:rsidRPr="00552620">
              <w:t>BLRH03304A</w:t>
            </w:r>
          </w:p>
        </w:tc>
      </w:tr>
      <w:tr w:rsidR="001F1167" w14:paraId="7319EC3D" w14:textId="77777777" w:rsidTr="00362167">
        <w:trPr>
          <w:trHeight w:val="165"/>
        </w:trPr>
        <w:tc>
          <w:tcPr>
            <w:tcW w:w="4707" w:type="dxa"/>
          </w:tcPr>
          <w:p w14:paraId="4C88816F" w14:textId="77777777" w:rsidR="001F1167" w:rsidRPr="009D0A5C" w:rsidRDefault="001F1167" w:rsidP="00362167">
            <w:pPr>
              <w:pStyle w:val="ListParagraph"/>
              <w:numPr>
                <w:ilvl w:val="0"/>
                <w:numId w:val="2"/>
              </w:numPr>
              <w:rPr>
                <w:b/>
              </w:rPr>
            </w:pPr>
            <w:r w:rsidRPr="009D0A5C">
              <w:rPr>
                <w:b/>
              </w:rPr>
              <w:t>GST (if applicable)</w:t>
            </w:r>
          </w:p>
        </w:tc>
        <w:tc>
          <w:tcPr>
            <w:tcW w:w="5283" w:type="dxa"/>
            <w:gridSpan w:val="2"/>
          </w:tcPr>
          <w:p w14:paraId="2BDA5C76" w14:textId="77777777" w:rsidR="001F1167" w:rsidRPr="00653842" w:rsidRDefault="001F1167" w:rsidP="00362167">
            <w:r w:rsidRPr="00653842">
              <w:t>NA</w:t>
            </w:r>
          </w:p>
        </w:tc>
      </w:tr>
      <w:tr w:rsidR="001F1167" w14:paraId="155EE419" w14:textId="77777777" w:rsidTr="00362167">
        <w:trPr>
          <w:trHeight w:val="439"/>
        </w:trPr>
        <w:tc>
          <w:tcPr>
            <w:tcW w:w="4707" w:type="dxa"/>
            <w:vMerge w:val="restart"/>
          </w:tcPr>
          <w:p w14:paraId="4488C40A" w14:textId="77777777" w:rsidR="001F1167" w:rsidRPr="009D0A5C" w:rsidRDefault="001F1167" w:rsidP="00362167">
            <w:pPr>
              <w:pStyle w:val="ListParagraph"/>
              <w:numPr>
                <w:ilvl w:val="0"/>
                <w:numId w:val="2"/>
              </w:numPr>
              <w:rPr>
                <w:b/>
              </w:rPr>
            </w:pPr>
            <w:r w:rsidRPr="009D0A5C">
              <w:rPr>
                <w:b/>
              </w:rPr>
              <w:t>Tax Exemption Certificate</w:t>
            </w:r>
          </w:p>
        </w:tc>
        <w:tc>
          <w:tcPr>
            <w:tcW w:w="5283" w:type="dxa"/>
            <w:gridSpan w:val="2"/>
          </w:tcPr>
          <w:p w14:paraId="4DD5926B" w14:textId="77777777" w:rsidR="001F1167" w:rsidRPr="00552620" w:rsidRDefault="001F1167" w:rsidP="00362167">
            <w:r w:rsidRPr="00552620">
              <w:t>12A</w:t>
            </w:r>
          </w:p>
        </w:tc>
      </w:tr>
      <w:tr w:rsidR="001F1167" w14:paraId="10B003FD" w14:textId="77777777" w:rsidTr="00362167">
        <w:trPr>
          <w:trHeight w:val="439"/>
        </w:trPr>
        <w:tc>
          <w:tcPr>
            <w:tcW w:w="4707" w:type="dxa"/>
            <w:vMerge/>
          </w:tcPr>
          <w:p w14:paraId="746142A9" w14:textId="77777777" w:rsidR="001F1167" w:rsidRDefault="001F1167" w:rsidP="00362167">
            <w:pPr>
              <w:rPr>
                <w:b/>
              </w:rPr>
            </w:pPr>
          </w:p>
        </w:tc>
        <w:tc>
          <w:tcPr>
            <w:tcW w:w="5283" w:type="dxa"/>
            <w:gridSpan w:val="2"/>
          </w:tcPr>
          <w:p w14:paraId="52473458" w14:textId="77777777" w:rsidR="001F1167" w:rsidRPr="00552620" w:rsidRDefault="001F1167" w:rsidP="00362167">
            <w:r w:rsidRPr="00552620">
              <w:t>80G</w:t>
            </w:r>
          </w:p>
        </w:tc>
      </w:tr>
      <w:tr w:rsidR="001F1167" w14:paraId="214054AA" w14:textId="77777777" w:rsidTr="00362167">
        <w:trPr>
          <w:trHeight w:val="82"/>
        </w:trPr>
        <w:tc>
          <w:tcPr>
            <w:tcW w:w="4707" w:type="dxa"/>
          </w:tcPr>
          <w:p w14:paraId="4B95C997" w14:textId="77777777" w:rsidR="001F1167" w:rsidRPr="009D0A5C" w:rsidRDefault="001F1167" w:rsidP="00362167">
            <w:pPr>
              <w:pStyle w:val="ListParagraph"/>
              <w:numPr>
                <w:ilvl w:val="0"/>
                <w:numId w:val="2"/>
              </w:numPr>
              <w:rPr>
                <w:b/>
              </w:rPr>
            </w:pPr>
            <w:r w:rsidRPr="009D0A5C">
              <w:rPr>
                <w:b/>
              </w:rPr>
              <w:t>Acknowledgment of Income Tax return along with IT Return filled</w:t>
            </w:r>
          </w:p>
        </w:tc>
        <w:tc>
          <w:tcPr>
            <w:tcW w:w="5283" w:type="dxa"/>
            <w:gridSpan w:val="2"/>
          </w:tcPr>
          <w:p w14:paraId="4C638709" w14:textId="77777777" w:rsidR="001F1167" w:rsidRDefault="001F1167" w:rsidP="00362167">
            <w:pPr>
              <w:rPr>
                <w:b/>
              </w:rPr>
            </w:pPr>
            <w:r>
              <w:rPr>
                <w:b/>
              </w:rPr>
              <w:t>To be attached/To be provided upon request</w:t>
            </w:r>
          </w:p>
        </w:tc>
      </w:tr>
      <w:tr w:rsidR="001F1167" w14:paraId="0EC29F2F" w14:textId="77777777" w:rsidTr="00362167">
        <w:trPr>
          <w:trHeight w:val="521"/>
        </w:trPr>
        <w:tc>
          <w:tcPr>
            <w:tcW w:w="4707" w:type="dxa"/>
          </w:tcPr>
          <w:p w14:paraId="3BFCC2EB" w14:textId="77777777" w:rsidR="001F1167" w:rsidRPr="009D0A5C" w:rsidRDefault="001F1167" w:rsidP="00362167">
            <w:pPr>
              <w:pStyle w:val="ListParagraph"/>
              <w:numPr>
                <w:ilvl w:val="0"/>
                <w:numId w:val="2"/>
              </w:numPr>
              <w:rPr>
                <w:b/>
              </w:rPr>
            </w:pPr>
            <w:r>
              <w:rPr>
                <w:b/>
              </w:rPr>
              <w:t>CSR Registration Number</w:t>
            </w:r>
          </w:p>
        </w:tc>
        <w:tc>
          <w:tcPr>
            <w:tcW w:w="5283" w:type="dxa"/>
            <w:gridSpan w:val="2"/>
          </w:tcPr>
          <w:p w14:paraId="6ACE7DF2" w14:textId="77777777" w:rsidR="001F1167" w:rsidRPr="00653842" w:rsidRDefault="001F1167" w:rsidP="00362167">
            <w:r w:rsidRPr="00653842">
              <w:t>CSR00030677</w:t>
            </w:r>
          </w:p>
        </w:tc>
      </w:tr>
      <w:tr w:rsidR="001F1167" w14:paraId="361A8BC3" w14:textId="77777777" w:rsidTr="00362167">
        <w:trPr>
          <w:trHeight w:val="439"/>
        </w:trPr>
        <w:tc>
          <w:tcPr>
            <w:tcW w:w="4707" w:type="dxa"/>
            <w:vMerge w:val="restart"/>
          </w:tcPr>
          <w:p w14:paraId="5B6181B3" w14:textId="77777777" w:rsidR="001F1167" w:rsidRPr="009D0A5C" w:rsidRDefault="001F1167" w:rsidP="00362167">
            <w:pPr>
              <w:pStyle w:val="ListParagraph"/>
              <w:numPr>
                <w:ilvl w:val="0"/>
                <w:numId w:val="2"/>
              </w:numPr>
              <w:rPr>
                <w:b/>
              </w:rPr>
            </w:pPr>
            <w:r w:rsidRPr="009D0A5C">
              <w:rPr>
                <w:b/>
              </w:rPr>
              <w:t xml:space="preserve">Registration under FCRA 2010 </w:t>
            </w:r>
          </w:p>
        </w:tc>
        <w:tc>
          <w:tcPr>
            <w:tcW w:w="2271" w:type="dxa"/>
          </w:tcPr>
          <w:p w14:paraId="46B98FA3" w14:textId="77777777" w:rsidR="001F1167" w:rsidRPr="005E100F" w:rsidRDefault="001F1167" w:rsidP="00362167">
            <w:pPr>
              <w:rPr>
                <w:i/>
              </w:rPr>
            </w:pPr>
            <w:r w:rsidRPr="005E100F">
              <w:rPr>
                <w:i/>
              </w:rPr>
              <w:t>Date of Registration</w:t>
            </w:r>
          </w:p>
        </w:tc>
        <w:tc>
          <w:tcPr>
            <w:tcW w:w="3012" w:type="dxa"/>
          </w:tcPr>
          <w:p w14:paraId="57C8315C" w14:textId="77777777" w:rsidR="001F1167" w:rsidRPr="009C18A6" w:rsidRDefault="001F1167" w:rsidP="00362167">
            <w:r>
              <w:t>04-11-2023</w:t>
            </w:r>
          </w:p>
        </w:tc>
      </w:tr>
      <w:tr w:rsidR="001F1167" w14:paraId="6189AAE4" w14:textId="77777777" w:rsidTr="00362167">
        <w:trPr>
          <w:trHeight w:val="383"/>
        </w:trPr>
        <w:tc>
          <w:tcPr>
            <w:tcW w:w="4707" w:type="dxa"/>
            <w:vMerge/>
          </w:tcPr>
          <w:p w14:paraId="33707C8D" w14:textId="77777777" w:rsidR="001F1167" w:rsidRDefault="001F1167" w:rsidP="00362167">
            <w:pPr>
              <w:rPr>
                <w:b/>
              </w:rPr>
            </w:pPr>
          </w:p>
        </w:tc>
        <w:tc>
          <w:tcPr>
            <w:tcW w:w="2271" w:type="dxa"/>
          </w:tcPr>
          <w:p w14:paraId="7D66F659" w14:textId="77777777" w:rsidR="001F1167" w:rsidRPr="005E100F" w:rsidRDefault="001F1167" w:rsidP="00362167">
            <w:pPr>
              <w:rPr>
                <w:i/>
              </w:rPr>
            </w:pPr>
            <w:r w:rsidRPr="005E100F">
              <w:rPr>
                <w:i/>
              </w:rPr>
              <w:t>Registration number</w:t>
            </w:r>
          </w:p>
        </w:tc>
        <w:tc>
          <w:tcPr>
            <w:tcW w:w="3012" w:type="dxa"/>
          </w:tcPr>
          <w:p w14:paraId="7205BF52" w14:textId="77777777" w:rsidR="001F1167" w:rsidRPr="009C18A6" w:rsidRDefault="001F1167" w:rsidP="00362167">
            <w:r w:rsidRPr="009C18A6">
              <w:t>094421886</w:t>
            </w:r>
          </w:p>
        </w:tc>
      </w:tr>
      <w:tr w:rsidR="001F1167" w14:paraId="5ECF3DAD" w14:textId="77777777" w:rsidTr="00362167">
        <w:trPr>
          <w:trHeight w:val="383"/>
        </w:trPr>
        <w:tc>
          <w:tcPr>
            <w:tcW w:w="4707" w:type="dxa"/>
            <w:vMerge w:val="restart"/>
          </w:tcPr>
          <w:p w14:paraId="796DE1A3" w14:textId="77777777" w:rsidR="001F1167" w:rsidRPr="009D0A5C" w:rsidRDefault="001F1167" w:rsidP="00362167">
            <w:pPr>
              <w:pStyle w:val="ListParagraph"/>
              <w:numPr>
                <w:ilvl w:val="0"/>
                <w:numId w:val="2"/>
              </w:numPr>
              <w:rPr>
                <w:b/>
              </w:rPr>
            </w:pPr>
            <w:r w:rsidRPr="009D0A5C">
              <w:rPr>
                <w:b/>
              </w:rPr>
              <w:t>Darpan Registration</w:t>
            </w:r>
          </w:p>
        </w:tc>
        <w:tc>
          <w:tcPr>
            <w:tcW w:w="2271" w:type="dxa"/>
          </w:tcPr>
          <w:p w14:paraId="0776313D" w14:textId="77777777" w:rsidR="001F1167" w:rsidRPr="005E100F" w:rsidRDefault="001F1167" w:rsidP="00362167">
            <w:pPr>
              <w:rPr>
                <w:i/>
              </w:rPr>
            </w:pPr>
            <w:r>
              <w:rPr>
                <w:i/>
              </w:rPr>
              <w:t>Date of Registration</w:t>
            </w:r>
          </w:p>
        </w:tc>
        <w:tc>
          <w:tcPr>
            <w:tcW w:w="3012" w:type="dxa"/>
          </w:tcPr>
          <w:p w14:paraId="5C4BB0EC" w14:textId="77777777" w:rsidR="001F1167" w:rsidRPr="00653842" w:rsidRDefault="001F1167" w:rsidP="00362167">
            <w:r w:rsidRPr="00653842">
              <w:t>03-07-2018</w:t>
            </w:r>
          </w:p>
        </w:tc>
      </w:tr>
      <w:tr w:rsidR="001F1167" w14:paraId="0797F091" w14:textId="77777777" w:rsidTr="00362167">
        <w:trPr>
          <w:trHeight w:val="853"/>
        </w:trPr>
        <w:tc>
          <w:tcPr>
            <w:tcW w:w="4707" w:type="dxa"/>
            <w:vMerge/>
          </w:tcPr>
          <w:p w14:paraId="4F7DFDEC" w14:textId="77777777" w:rsidR="001F1167" w:rsidRDefault="001F1167" w:rsidP="00362167">
            <w:pPr>
              <w:rPr>
                <w:b/>
              </w:rPr>
            </w:pPr>
          </w:p>
        </w:tc>
        <w:tc>
          <w:tcPr>
            <w:tcW w:w="2271" w:type="dxa"/>
          </w:tcPr>
          <w:p w14:paraId="2F832C0A" w14:textId="77777777" w:rsidR="001F1167" w:rsidRPr="005E100F" w:rsidRDefault="001F1167" w:rsidP="00362167">
            <w:pPr>
              <w:rPr>
                <w:i/>
              </w:rPr>
            </w:pPr>
            <w:r>
              <w:rPr>
                <w:i/>
              </w:rPr>
              <w:t>Registration number</w:t>
            </w:r>
          </w:p>
        </w:tc>
        <w:tc>
          <w:tcPr>
            <w:tcW w:w="3012" w:type="dxa"/>
          </w:tcPr>
          <w:p w14:paraId="563D4549" w14:textId="77777777" w:rsidR="001F1167" w:rsidRPr="00653842" w:rsidRDefault="001F1167" w:rsidP="00362167">
            <w:r w:rsidRPr="00653842">
              <w:t>KA/2017/0162762</w:t>
            </w:r>
          </w:p>
        </w:tc>
      </w:tr>
    </w:tbl>
    <w:p w14:paraId="6AF4A57E" w14:textId="77777777" w:rsidR="001F1167" w:rsidRDefault="001F1167" w:rsidP="001F1167">
      <w:pPr>
        <w:rPr>
          <w:b/>
        </w:rPr>
      </w:pPr>
    </w:p>
    <w:p w14:paraId="467DC32A" w14:textId="77777777" w:rsidR="001F1167" w:rsidRDefault="001F1167" w:rsidP="001F1167">
      <w:pPr>
        <w:rPr>
          <w:b/>
        </w:rPr>
      </w:pPr>
    </w:p>
    <w:p w14:paraId="61B50DC7" w14:textId="77777777" w:rsidR="001F1167" w:rsidRDefault="001F1167" w:rsidP="001F1167">
      <w:pPr>
        <w:rPr>
          <w:b/>
        </w:rPr>
      </w:pPr>
    </w:p>
    <w:p w14:paraId="79DE7E3B" w14:textId="77777777" w:rsidR="001F1167" w:rsidRDefault="001F1167" w:rsidP="001F1167">
      <w:pPr>
        <w:rPr>
          <w:b/>
        </w:rPr>
      </w:pPr>
    </w:p>
    <w:p w14:paraId="679D8FB2" w14:textId="77777777" w:rsidR="001F1167" w:rsidRPr="00D42ED6" w:rsidRDefault="001F1167" w:rsidP="001F1167">
      <w:pPr>
        <w:pStyle w:val="ListParagraph"/>
        <w:numPr>
          <w:ilvl w:val="0"/>
          <w:numId w:val="1"/>
        </w:numPr>
        <w:rPr>
          <w:b/>
          <w:u w:val="single"/>
        </w:rPr>
      </w:pPr>
      <w:r w:rsidRPr="00D42ED6">
        <w:rPr>
          <w:b/>
          <w:u w:val="single"/>
        </w:rPr>
        <w:lastRenderedPageBreak/>
        <w:t>Details about Trustees of the organization:</w:t>
      </w:r>
      <w:r w:rsidRPr="00D42ED6">
        <w:rPr>
          <w:b/>
          <w:noProof/>
          <w:u w:val="single"/>
        </w:rPr>
        <w:t xml:space="preserve"> </w:t>
      </w:r>
      <w:r w:rsidRPr="00D42ED6">
        <w:rPr>
          <w:b/>
          <w:u w:val="single"/>
        </w:rPr>
        <w:t xml:space="preserve">                            </w:t>
      </w:r>
      <w:r w:rsidRPr="00D42ED6">
        <w:rPr>
          <w:b/>
          <w:noProof/>
          <w:u w:val="single"/>
        </w:rPr>
        <w:t xml:space="preserve">               </w:t>
      </w:r>
    </w:p>
    <w:p w14:paraId="229EA005" w14:textId="77777777" w:rsidR="001F1167" w:rsidRDefault="001F1167" w:rsidP="001F1167">
      <w:pPr>
        <w:pStyle w:val="ListParagraph"/>
        <w:rPr>
          <w:b/>
        </w:rPr>
      </w:pPr>
    </w:p>
    <w:tbl>
      <w:tblPr>
        <w:tblStyle w:val="TableGrid"/>
        <w:tblW w:w="9678" w:type="dxa"/>
        <w:tblInd w:w="-275" w:type="dxa"/>
        <w:tblLook w:val="04A0" w:firstRow="1" w:lastRow="0" w:firstColumn="1" w:lastColumn="0" w:noHBand="0" w:noVBand="1"/>
      </w:tblPr>
      <w:tblGrid>
        <w:gridCol w:w="3402"/>
        <w:gridCol w:w="3012"/>
        <w:gridCol w:w="3264"/>
      </w:tblGrid>
      <w:tr w:rsidR="001F1167" w14:paraId="7E28D3AD" w14:textId="77777777" w:rsidTr="00362167">
        <w:trPr>
          <w:trHeight w:val="906"/>
        </w:trPr>
        <w:tc>
          <w:tcPr>
            <w:tcW w:w="3402" w:type="dxa"/>
          </w:tcPr>
          <w:p w14:paraId="3A6D9910" w14:textId="77777777" w:rsidR="001F1167" w:rsidRPr="004D7F81" w:rsidRDefault="001F1167" w:rsidP="00362167">
            <w:pPr>
              <w:pStyle w:val="ListParagraph"/>
              <w:ind w:left="0"/>
              <w:rPr>
                <w:b/>
                <w:i/>
              </w:rPr>
            </w:pPr>
            <w:r w:rsidRPr="004D7F81">
              <w:rPr>
                <w:b/>
                <w:i/>
              </w:rPr>
              <w:t>Name</w:t>
            </w:r>
          </w:p>
        </w:tc>
        <w:tc>
          <w:tcPr>
            <w:tcW w:w="3012" w:type="dxa"/>
          </w:tcPr>
          <w:p w14:paraId="1995CBF6" w14:textId="77777777" w:rsidR="001F1167" w:rsidRPr="004D7F81" w:rsidRDefault="001F1167" w:rsidP="00362167">
            <w:pPr>
              <w:pStyle w:val="ListParagraph"/>
              <w:ind w:left="0"/>
              <w:rPr>
                <w:b/>
                <w:i/>
              </w:rPr>
            </w:pPr>
            <w:r w:rsidRPr="004D7F81">
              <w:rPr>
                <w:b/>
                <w:i/>
              </w:rPr>
              <w:t>Designation</w:t>
            </w:r>
          </w:p>
        </w:tc>
        <w:tc>
          <w:tcPr>
            <w:tcW w:w="3264" w:type="dxa"/>
          </w:tcPr>
          <w:p w14:paraId="22BE6B58" w14:textId="77777777" w:rsidR="001F1167" w:rsidRPr="004D7F81" w:rsidRDefault="001F1167" w:rsidP="00362167">
            <w:pPr>
              <w:pStyle w:val="ListParagraph"/>
              <w:ind w:left="0"/>
              <w:rPr>
                <w:b/>
                <w:i/>
              </w:rPr>
            </w:pPr>
            <w:r>
              <w:rPr>
                <w:b/>
                <w:i/>
              </w:rPr>
              <w:t>Appointment date</w:t>
            </w:r>
          </w:p>
        </w:tc>
      </w:tr>
      <w:tr w:rsidR="001F1167" w14:paraId="2D8636EB" w14:textId="77777777" w:rsidTr="00362167">
        <w:trPr>
          <w:trHeight w:val="580"/>
        </w:trPr>
        <w:tc>
          <w:tcPr>
            <w:tcW w:w="3402" w:type="dxa"/>
          </w:tcPr>
          <w:p w14:paraId="7F4D8356" w14:textId="77777777" w:rsidR="001F1167" w:rsidRPr="00C95163" w:rsidRDefault="001F1167" w:rsidP="00362167">
            <w:pPr>
              <w:pStyle w:val="ListParagraph"/>
              <w:ind w:left="0"/>
            </w:pPr>
            <w:r w:rsidRPr="00C95163">
              <w:t>DR.B.S.AJAIKUMAR</w:t>
            </w:r>
          </w:p>
        </w:tc>
        <w:tc>
          <w:tcPr>
            <w:tcW w:w="3012" w:type="dxa"/>
          </w:tcPr>
          <w:p w14:paraId="5BB4853C" w14:textId="77777777" w:rsidR="001F1167" w:rsidRPr="00C95163" w:rsidRDefault="001F1167" w:rsidP="00362167">
            <w:pPr>
              <w:pStyle w:val="ListParagraph"/>
              <w:ind w:left="0"/>
            </w:pPr>
            <w:r w:rsidRPr="00C95163">
              <w:t>Managing Trustee</w:t>
            </w:r>
          </w:p>
        </w:tc>
        <w:tc>
          <w:tcPr>
            <w:tcW w:w="3264" w:type="dxa"/>
          </w:tcPr>
          <w:p w14:paraId="3768268A" w14:textId="77777777" w:rsidR="001F1167" w:rsidRPr="00C95163" w:rsidRDefault="001F1167" w:rsidP="00362167">
            <w:pPr>
              <w:rPr>
                <w:color w:val="000000"/>
              </w:rPr>
            </w:pPr>
            <w:r w:rsidRPr="00C95163">
              <w:rPr>
                <w:color w:val="000000"/>
              </w:rPr>
              <w:t>04.12.2006</w:t>
            </w:r>
          </w:p>
          <w:p w14:paraId="319B4A82" w14:textId="77777777" w:rsidR="001F1167" w:rsidRPr="00C95163" w:rsidRDefault="001F1167" w:rsidP="00362167">
            <w:pPr>
              <w:pStyle w:val="ListParagraph"/>
              <w:ind w:left="0"/>
            </w:pPr>
          </w:p>
        </w:tc>
      </w:tr>
      <w:tr w:rsidR="001F1167" w14:paraId="406D6BD7" w14:textId="77777777" w:rsidTr="00362167">
        <w:trPr>
          <w:trHeight w:val="580"/>
        </w:trPr>
        <w:tc>
          <w:tcPr>
            <w:tcW w:w="3402" w:type="dxa"/>
          </w:tcPr>
          <w:p w14:paraId="10F5991C" w14:textId="77777777" w:rsidR="001F1167" w:rsidRPr="00C95163" w:rsidRDefault="001F1167" w:rsidP="00362167">
            <w:pPr>
              <w:pStyle w:val="ListParagraph"/>
              <w:ind w:left="0"/>
            </w:pPr>
            <w:r w:rsidRPr="00C95163">
              <w:t>ANJALI AJAIKUMAR ROSSI</w:t>
            </w:r>
          </w:p>
        </w:tc>
        <w:tc>
          <w:tcPr>
            <w:tcW w:w="3012" w:type="dxa"/>
          </w:tcPr>
          <w:p w14:paraId="38FF8271" w14:textId="77777777" w:rsidR="001F1167" w:rsidRPr="00C95163" w:rsidRDefault="001F1167" w:rsidP="00362167">
            <w:pPr>
              <w:pStyle w:val="ListParagraph"/>
              <w:ind w:left="0"/>
            </w:pPr>
            <w:r w:rsidRPr="00C95163">
              <w:t>Trustee</w:t>
            </w:r>
          </w:p>
        </w:tc>
        <w:tc>
          <w:tcPr>
            <w:tcW w:w="3264" w:type="dxa"/>
          </w:tcPr>
          <w:p w14:paraId="3D3BF687" w14:textId="77777777" w:rsidR="001F1167" w:rsidRPr="00C95163" w:rsidRDefault="001F1167" w:rsidP="00362167">
            <w:pPr>
              <w:pStyle w:val="ListParagraph"/>
              <w:ind w:left="0"/>
            </w:pPr>
            <w:r w:rsidRPr="00C95163">
              <w:t>22.02.2021</w:t>
            </w:r>
          </w:p>
        </w:tc>
      </w:tr>
      <w:tr w:rsidR="001F1167" w14:paraId="5118F285" w14:textId="77777777" w:rsidTr="00362167">
        <w:trPr>
          <w:trHeight w:val="482"/>
        </w:trPr>
        <w:tc>
          <w:tcPr>
            <w:tcW w:w="3402" w:type="dxa"/>
          </w:tcPr>
          <w:p w14:paraId="40CEE5EE" w14:textId="77777777" w:rsidR="001F1167" w:rsidRPr="00C95163" w:rsidRDefault="001F1167" w:rsidP="00362167">
            <w:pPr>
              <w:pStyle w:val="ListParagraph"/>
              <w:ind w:left="0"/>
            </w:pPr>
            <w:r w:rsidRPr="00C95163">
              <w:t>DR.GANESH NAYAK</w:t>
            </w:r>
          </w:p>
        </w:tc>
        <w:tc>
          <w:tcPr>
            <w:tcW w:w="3012" w:type="dxa"/>
          </w:tcPr>
          <w:p w14:paraId="5C57B898" w14:textId="77777777" w:rsidR="001F1167" w:rsidRPr="00C95163" w:rsidRDefault="001F1167" w:rsidP="00362167">
            <w:pPr>
              <w:pStyle w:val="ListParagraph"/>
              <w:ind w:left="0"/>
            </w:pPr>
            <w:r w:rsidRPr="00C95163">
              <w:t>Trustee</w:t>
            </w:r>
          </w:p>
        </w:tc>
        <w:tc>
          <w:tcPr>
            <w:tcW w:w="3264" w:type="dxa"/>
          </w:tcPr>
          <w:p w14:paraId="2C5196F5" w14:textId="77777777" w:rsidR="001F1167" w:rsidRPr="00C95163" w:rsidRDefault="001F1167" w:rsidP="00362167">
            <w:pPr>
              <w:pStyle w:val="ListParagraph"/>
              <w:ind w:left="0"/>
            </w:pPr>
            <w:r w:rsidRPr="00C95163">
              <w:t>04.12.2006</w:t>
            </w:r>
          </w:p>
        </w:tc>
      </w:tr>
      <w:tr w:rsidR="001F1167" w14:paraId="604C4827" w14:textId="77777777" w:rsidTr="00362167">
        <w:trPr>
          <w:trHeight w:val="580"/>
        </w:trPr>
        <w:tc>
          <w:tcPr>
            <w:tcW w:w="3402" w:type="dxa"/>
          </w:tcPr>
          <w:p w14:paraId="451CB707" w14:textId="77777777" w:rsidR="001F1167" w:rsidRPr="00C95163" w:rsidRDefault="001F1167" w:rsidP="00362167">
            <w:pPr>
              <w:pStyle w:val="ListParagraph"/>
              <w:ind w:left="0"/>
            </w:pPr>
            <w:r w:rsidRPr="00C95163">
              <w:t>DR.RAMESH S BILIMAGGA</w:t>
            </w:r>
          </w:p>
        </w:tc>
        <w:tc>
          <w:tcPr>
            <w:tcW w:w="3012" w:type="dxa"/>
          </w:tcPr>
          <w:p w14:paraId="79A651CB" w14:textId="77777777" w:rsidR="001F1167" w:rsidRPr="00C95163" w:rsidRDefault="001F1167" w:rsidP="00362167">
            <w:pPr>
              <w:pStyle w:val="ListParagraph"/>
              <w:ind w:left="0"/>
            </w:pPr>
            <w:r w:rsidRPr="00C95163">
              <w:t>Trustee</w:t>
            </w:r>
          </w:p>
        </w:tc>
        <w:tc>
          <w:tcPr>
            <w:tcW w:w="3264" w:type="dxa"/>
          </w:tcPr>
          <w:p w14:paraId="7C9CD92B" w14:textId="77777777" w:rsidR="001F1167" w:rsidRPr="00C95163" w:rsidRDefault="001F1167" w:rsidP="00362167">
            <w:pPr>
              <w:rPr>
                <w:color w:val="000000"/>
              </w:rPr>
            </w:pPr>
            <w:r w:rsidRPr="00C95163">
              <w:rPr>
                <w:color w:val="000000"/>
              </w:rPr>
              <w:t>22.02.2021</w:t>
            </w:r>
          </w:p>
          <w:p w14:paraId="284453B6" w14:textId="77777777" w:rsidR="001F1167" w:rsidRPr="00C95163" w:rsidRDefault="001F1167" w:rsidP="00362167">
            <w:pPr>
              <w:pStyle w:val="ListParagraph"/>
              <w:ind w:left="0"/>
            </w:pPr>
          </w:p>
        </w:tc>
      </w:tr>
      <w:tr w:rsidR="001F1167" w14:paraId="5784E883" w14:textId="77777777" w:rsidTr="00362167">
        <w:trPr>
          <w:trHeight w:val="580"/>
        </w:trPr>
        <w:tc>
          <w:tcPr>
            <w:tcW w:w="3402" w:type="dxa"/>
          </w:tcPr>
          <w:p w14:paraId="6978F49B" w14:textId="77777777" w:rsidR="001F1167" w:rsidRPr="00C95163" w:rsidRDefault="001F1167" w:rsidP="00362167">
            <w:pPr>
              <w:rPr>
                <w:color w:val="000000"/>
              </w:rPr>
            </w:pPr>
            <w:r w:rsidRPr="00C95163">
              <w:rPr>
                <w:color w:val="000000"/>
              </w:rPr>
              <w:t>SATHISH SHENOY</w:t>
            </w:r>
          </w:p>
          <w:p w14:paraId="604CC27C" w14:textId="77777777" w:rsidR="001F1167" w:rsidRPr="00C95163" w:rsidRDefault="001F1167" w:rsidP="00362167">
            <w:pPr>
              <w:pStyle w:val="ListParagraph"/>
              <w:ind w:left="0"/>
            </w:pPr>
          </w:p>
        </w:tc>
        <w:tc>
          <w:tcPr>
            <w:tcW w:w="3012" w:type="dxa"/>
          </w:tcPr>
          <w:p w14:paraId="7BCE09A0" w14:textId="77777777" w:rsidR="001F1167" w:rsidRPr="00C95163" w:rsidRDefault="001F1167" w:rsidP="00362167">
            <w:pPr>
              <w:pStyle w:val="ListParagraph"/>
              <w:ind w:left="0"/>
            </w:pPr>
            <w:r w:rsidRPr="00C95163">
              <w:t>Trustee</w:t>
            </w:r>
          </w:p>
        </w:tc>
        <w:tc>
          <w:tcPr>
            <w:tcW w:w="3264" w:type="dxa"/>
          </w:tcPr>
          <w:p w14:paraId="2A54459F" w14:textId="77777777" w:rsidR="001F1167" w:rsidRPr="00C95163" w:rsidRDefault="001F1167" w:rsidP="00362167">
            <w:pPr>
              <w:rPr>
                <w:color w:val="000000"/>
              </w:rPr>
            </w:pPr>
            <w:r w:rsidRPr="00C95163">
              <w:rPr>
                <w:color w:val="000000"/>
              </w:rPr>
              <w:t>04.12.2006</w:t>
            </w:r>
          </w:p>
          <w:p w14:paraId="7DFFC065" w14:textId="77777777" w:rsidR="001F1167" w:rsidRPr="00C95163" w:rsidRDefault="001F1167" w:rsidP="00362167">
            <w:pPr>
              <w:pStyle w:val="ListParagraph"/>
              <w:ind w:left="0"/>
            </w:pPr>
          </w:p>
        </w:tc>
      </w:tr>
    </w:tbl>
    <w:p w14:paraId="20D8D351" w14:textId="77777777" w:rsidR="001F1167" w:rsidRPr="00653842" w:rsidRDefault="001F1167" w:rsidP="001F1167">
      <w:pPr>
        <w:rPr>
          <w:b/>
        </w:rPr>
      </w:pPr>
    </w:p>
    <w:p w14:paraId="392F8937" w14:textId="77777777" w:rsidR="001F1167" w:rsidRDefault="001F1167" w:rsidP="001F1167">
      <w:pPr>
        <w:pStyle w:val="ListParagraph"/>
        <w:rPr>
          <w:b/>
        </w:rPr>
      </w:pPr>
    </w:p>
    <w:p w14:paraId="6FAFE50F" w14:textId="77777777" w:rsidR="001F1167" w:rsidRDefault="001F1167" w:rsidP="001F1167">
      <w:pPr>
        <w:pStyle w:val="ListParagraph"/>
        <w:rPr>
          <w:b/>
        </w:rPr>
      </w:pPr>
    </w:p>
    <w:p w14:paraId="49F367BC" w14:textId="77777777" w:rsidR="001F1167" w:rsidRDefault="001F1167" w:rsidP="001F1167">
      <w:pPr>
        <w:pStyle w:val="ListParagraph"/>
        <w:numPr>
          <w:ilvl w:val="0"/>
          <w:numId w:val="1"/>
        </w:numPr>
        <w:rPr>
          <w:b/>
          <w:u w:val="single"/>
        </w:rPr>
      </w:pPr>
      <w:r w:rsidRPr="00D42ED6">
        <w:rPr>
          <w:b/>
          <w:u w:val="single"/>
        </w:rPr>
        <w:t>Previous Partners/Donor agencies of the organization:</w:t>
      </w:r>
    </w:p>
    <w:p w14:paraId="19DF77BB" w14:textId="77777777" w:rsidR="001F1167" w:rsidRPr="00D42ED6" w:rsidRDefault="001F1167" w:rsidP="001F1167">
      <w:pPr>
        <w:pStyle w:val="ListParagraph"/>
        <w:rPr>
          <w:b/>
          <w:u w:val="single"/>
        </w:rPr>
      </w:pPr>
    </w:p>
    <w:tbl>
      <w:tblPr>
        <w:tblStyle w:val="TableGrid"/>
        <w:tblW w:w="9804" w:type="dxa"/>
        <w:tblInd w:w="-95" w:type="dxa"/>
        <w:tblLook w:val="04A0" w:firstRow="1" w:lastRow="0" w:firstColumn="1" w:lastColumn="0" w:noHBand="0" w:noVBand="1"/>
      </w:tblPr>
      <w:tblGrid>
        <w:gridCol w:w="9804"/>
      </w:tblGrid>
      <w:tr w:rsidR="001F1167" w14:paraId="27148D64" w14:textId="77777777" w:rsidTr="00362167">
        <w:trPr>
          <w:trHeight w:val="1320"/>
        </w:trPr>
        <w:tc>
          <w:tcPr>
            <w:tcW w:w="9804" w:type="dxa"/>
          </w:tcPr>
          <w:p w14:paraId="2D011202" w14:textId="77777777" w:rsidR="001F1167" w:rsidRPr="00621D09" w:rsidRDefault="001F1167" w:rsidP="00362167">
            <w:pPr>
              <w:pStyle w:val="ListParagraph"/>
              <w:numPr>
                <w:ilvl w:val="0"/>
                <w:numId w:val="8"/>
              </w:numPr>
            </w:pPr>
            <w:r w:rsidRPr="00621D09">
              <w:t xml:space="preserve">Merck Pharmaceuticals           </w:t>
            </w:r>
          </w:p>
          <w:p w14:paraId="6E025B20" w14:textId="784407E6" w:rsidR="001F1167" w:rsidRPr="00621D09" w:rsidRDefault="001F1167" w:rsidP="00FD480E">
            <w:pPr>
              <w:pStyle w:val="ListParagraph"/>
              <w:numPr>
                <w:ilvl w:val="0"/>
                <w:numId w:val="8"/>
              </w:numPr>
            </w:pPr>
            <w:r w:rsidRPr="00621D09">
              <w:t xml:space="preserve">ABB                                                                                            </w:t>
            </w:r>
          </w:p>
          <w:p w14:paraId="6B6EC9BE" w14:textId="77777777" w:rsidR="001F1167" w:rsidRPr="00621D09" w:rsidRDefault="001F1167" w:rsidP="00362167">
            <w:pPr>
              <w:pStyle w:val="ListParagraph"/>
              <w:numPr>
                <w:ilvl w:val="0"/>
                <w:numId w:val="8"/>
              </w:numPr>
            </w:pPr>
            <w:r w:rsidRPr="00621D09">
              <w:t>Child Help Foundation</w:t>
            </w:r>
          </w:p>
          <w:p w14:paraId="143E6640" w14:textId="77777777" w:rsidR="001F1167" w:rsidRPr="00621D09" w:rsidRDefault="001F1167" w:rsidP="00362167">
            <w:pPr>
              <w:pStyle w:val="ListParagraph"/>
              <w:numPr>
                <w:ilvl w:val="0"/>
                <w:numId w:val="7"/>
              </w:numPr>
            </w:pPr>
            <w:r w:rsidRPr="00621D09">
              <w:t>Child Vikas foundation</w:t>
            </w:r>
          </w:p>
          <w:p w14:paraId="38E57234" w14:textId="77777777" w:rsidR="001F1167" w:rsidRPr="00621D09" w:rsidRDefault="001F1167" w:rsidP="00362167">
            <w:pPr>
              <w:pStyle w:val="ListParagraph"/>
              <w:numPr>
                <w:ilvl w:val="0"/>
                <w:numId w:val="7"/>
              </w:numPr>
            </w:pPr>
            <w:r w:rsidRPr="00621D09">
              <w:t>CVC Capital Partners</w:t>
            </w:r>
          </w:p>
          <w:p w14:paraId="555AFD45" w14:textId="77777777" w:rsidR="001F1167" w:rsidRPr="00621D09" w:rsidRDefault="001F1167" w:rsidP="00362167">
            <w:pPr>
              <w:pStyle w:val="ListParagraph"/>
              <w:numPr>
                <w:ilvl w:val="0"/>
                <w:numId w:val="7"/>
              </w:numPr>
            </w:pPr>
            <w:r w:rsidRPr="00621D09">
              <w:t>Prestige Group</w:t>
            </w:r>
          </w:p>
          <w:p w14:paraId="1EB32BBE" w14:textId="77777777" w:rsidR="001F1167" w:rsidRPr="00373166" w:rsidRDefault="001F1167" w:rsidP="00362167">
            <w:pPr>
              <w:pStyle w:val="ListParagraph"/>
              <w:numPr>
                <w:ilvl w:val="0"/>
                <w:numId w:val="7"/>
              </w:numPr>
              <w:rPr>
                <w:b/>
              </w:rPr>
            </w:pPr>
            <w:r w:rsidRPr="00621D09">
              <w:t>Sarojini Damodaran</w:t>
            </w:r>
          </w:p>
          <w:p w14:paraId="5AA1CC2C" w14:textId="77777777" w:rsidR="001F1167" w:rsidRPr="00373166" w:rsidRDefault="001F1167" w:rsidP="00362167">
            <w:pPr>
              <w:pStyle w:val="ListParagraph"/>
              <w:numPr>
                <w:ilvl w:val="0"/>
                <w:numId w:val="7"/>
              </w:numPr>
              <w:rPr>
                <w:b/>
              </w:rPr>
            </w:pPr>
            <w:r>
              <w:t>NES</w:t>
            </w:r>
          </w:p>
          <w:p w14:paraId="0C229E03" w14:textId="77777777" w:rsidR="001F1167" w:rsidRDefault="001F1167" w:rsidP="00362167">
            <w:pPr>
              <w:pStyle w:val="ListParagraph"/>
              <w:numPr>
                <w:ilvl w:val="0"/>
                <w:numId w:val="7"/>
              </w:numPr>
              <w:rPr>
                <w:b/>
              </w:rPr>
            </w:pPr>
            <w:r>
              <w:t>Go colors</w:t>
            </w:r>
          </w:p>
        </w:tc>
      </w:tr>
    </w:tbl>
    <w:p w14:paraId="5A8106EC" w14:textId="77777777" w:rsidR="001F1167" w:rsidRPr="00D42ED6" w:rsidRDefault="001F1167" w:rsidP="001F1167">
      <w:pPr>
        <w:pStyle w:val="ListParagraph"/>
        <w:rPr>
          <w:b/>
        </w:rPr>
      </w:pPr>
    </w:p>
    <w:p w14:paraId="22F38485" w14:textId="77777777" w:rsidR="001F1167" w:rsidRDefault="001F1167" w:rsidP="001F1167">
      <w:pPr>
        <w:pStyle w:val="ListParagraph"/>
        <w:rPr>
          <w:b/>
        </w:rPr>
      </w:pPr>
    </w:p>
    <w:p w14:paraId="732FB4A9" w14:textId="77777777" w:rsidR="001F1167" w:rsidRDefault="001F1167" w:rsidP="001F1167">
      <w:pPr>
        <w:pStyle w:val="ListParagraph"/>
        <w:rPr>
          <w:b/>
        </w:rPr>
      </w:pPr>
    </w:p>
    <w:p w14:paraId="0832A924" w14:textId="77777777" w:rsidR="001F1167" w:rsidRPr="00D42ED6" w:rsidRDefault="001F1167" w:rsidP="001F1167">
      <w:pPr>
        <w:pStyle w:val="ListParagraph"/>
        <w:rPr>
          <w:b/>
        </w:rPr>
      </w:pPr>
    </w:p>
    <w:p w14:paraId="1A8F735E" w14:textId="77777777" w:rsidR="001F1167" w:rsidRDefault="001F1167" w:rsidP="001F1167">
      <w:pPr>
        <w:pStyle w:val="ListParagraph"/>
        <w:rPr>
          <w:b/>
        </w:rPr>
      </w:pPr>
    </w:p>
    <w:p w14:paraId="0C4993D9" w14:textId="77777777" w:rsidR="001F1167" w:rsidRPr="0077532E" w:rsidRDefault="001F1167" w:rsidP="001F1167">
      <w:pPr>
        <w:rPr>
          <w:b/>
        </w:rPr>
      </w:pPr>
    </w:p>
    <w:p w14:paraId="7DB9B63B" w14:textId="77777777" w:rsidR="001F1167" w:rsidRDefault="001F1167" w:rsidP="001F1167">
      <w:pPr>
        <w:pStyle w:val="ListParagraph"/>
        <w:rPr>
          <w:b/>
        </w:rPr>
      </w:pPr>
    </w:p>
    <w:p w14:paraId="589103CC" w14:textId="77777777" w:rsidR="001F1167" w:rsidRPr="00584EAC" w:rsidRDefault="001F1167" w:rsidP="001F1167">
      <w:pPr>
        <w:pStyle w:val="ListParagraph"/>
        <w:numPr>
          <w:ilvl w:val="0"/>
          <w:numId w:val="1"/>
        </w:numPr>
        <w:rPr>
          <w:b/>
        </w:rPr>
      </w:pPr>
      <w:r w:rsidRPr="004D7F81">
        <w:rPr>
          <w:b/>
        </w:rPr>
        <w:lastRenderedPageBreak/>
        <w:t>Organizational Background: (</w:t>
      </w:r>
      <w:r>
        <w:t>Organization profile, vision &amp; mission, work profile, locations the organization works at and key areas of impact and area of operation of the organization):</w:t>
      </w:r>
    </w:p>
    <w:p w14:paraId="4E4B8772" w14:textId="77777777" w:rsidR="001F1167" w:rsidRPr="00543BCF" w:rsidRDefault="001F1167" w:rsidP="001F1167">
      <w:pPr>
        <w:pStyle w:val="ListParagraph"/>
        <w:rPr>
          <w:b/>
        </w:rPr>
      </w:pPr>
    </w:p>
    <w:tbl>
      <w:tblPr>
        <w:tblStyle w:val="TableGrid"/>
        <w:tblW w:w="9900" w:type="dxa"/>
        <w:tblInd w:w="-275" w:type="dxa"/>
        <w:tblLook w:val="04A0" w:firstRow="1" w:lastRow="0" w:firstColumn="1" w:lastColumn="0" w:noHBand="0" w:noVBand="1"/>
      </w:tblPr>
      <w:tblGrid>
        <w:gridCol w:w="9900"/>
      </w:tblGrid>
      <w:tr w:rsidR="001F1167" w14:paraId="2593E575" w14:textId="77777777" w:rsidTr="02464407">
        <w:trPr>
          <w:trHeight w:val="1245"/>
        </w:trPr>
        <w:tc>
          <w:tcPr>
            <w:tcW w:w="9900" w:type="dxa"/>
          </w:tcPr>
          <w:p w14:paraId="4297EE31" w14:textId="77777777" w:rsidR="001F1167" w:rsidRDefault="001F1167" w:rsidP="00362167">
            <w:pPr>
              <w:pStyle w:val="ListParagraph"/>
              <w:ind w:left="0"/>
            </w:pPr>
          </w:p>
          <w:p w14:paraId="5999961B" w14:textId="65253F7F" w:rsidR="001F1167" w:rsidRDefault="001F1167" w:rsidP="00954387">
            <w:pPr>
              <w:pStyle w:val="ListParagraph"/>
              <w:ind w:left="0"/>
              <w:jc w:val="both"/>
              <w:rPr>
                <w:color w:val="000000" w:themeColor="text1"/>
              </w:rPr>
            </w:pPr>
            <w:r w:rsidRPr="02464407">
              <w:rPr>
                <w:color w:val="000000" w:themeColor="text1"/>
              </w:rPr>
              <w:t xml:space="preserve">HCG Foundation is a unique not-for-profit organization that raises funds through donations, grants, and CSR funds to help economically marginalized patients, raise awareness about cancer and its prevention, and conduct </w:t>
            </w:r>
            <w:r w:rsidR="5FF85C86" w:rsidRPr="02464407">
              <w:rPr>
                <w:color w:val="000000" w:themeColor="text1"/>
              </w:rPr>
              <w:t>early cancer</w:t>
            </w:r>
            <w:r w:rsidRPr="02464407">
              <w:rPr>
                <w:color w:val="000000" w:themeColor="text1"/>
              </w:rPr>
              <w:t xml:space="preserve"> detection camps. HCG Foundation was constituted and registered as a Public Charitable Trust on 4th December 2006 with the single-minded aim of improving the quality of life of patients by empowering them to avail the best cancer care that medical science can offer. It has helped over </w:t>
            </w:r>
            <w:r w:rsidR="0220C9E2" w:rsidRPr="02464407">
              <w:rPr>
                <w:color w:val="000000" w:themeColor="text1"/>
              </w:rPr>
              <w:t>6</w:t>
            </w:r>
            <w:r w:rsidRPr="02464407">
              <w:t>,</w:t>
            </w:r>
            <w:r w:rsidR="11B9CA1A" w:rsidRPr="02464407">
              <w:t>50</w:t>
            </w:r>
            <w:r w:rsidRPr="02464407">
              <w:t>0 patients</w:t>
            </w:r>
            <w:r w:rsidR="03FF6B53" w:rsidRPr="02464407">
              <w:t>,</w:t>
            </w:r>
            <w:r w:rsidRPr="02464407">
              <w:t xml:space="preserve"> conducted more than 482 awareness camps </w:t>
            </w:r>
            <w:r w:rsidRPr="02464407">
              <w:rPr>
                <w:color w:val="000000" w:themeColor="text1"/>
              </w:rPr>
              <w:t xml:space="preserve">since its inception catering to </w:t>
            </w:r>
            <w:r w:rsidR="402CB67B" w:rsidRPr="02464407">
              <w:rPr>
                <w:color w:val="000000" w:themeColor="text1"/>
              </w:rPr>
              <w:t>85</w:t>
            </w:r>
            <w:r w:rsidRPr="02464407">
              <w:rPr>
                <w:color w:val="000000" w:themeColor="text1"/>
              </w:rPr>
              <w:t>,000 beneficiaries</w:t>
            </w:r>
            <w:r w:rsidR="7DBD2655" w:rsidRPr="02464407">
              <w:rPr>
                <w:color w:val="000000" w:themeColor="text1"/>
              </w:rPr>
              <w:t xml:space="preserve"> and 2,500 students impacted by School Programs and 600 Girls Vaccinated Against HPV.</w:t>
            </w:r>
          </w:p>
          <w:p w14:paraId="5B9174B4" w14:textId="77777777" w:rsidR="00D80341" w:rsidRDefault="00D80341" w:rsidP="00954387">
            <w:pPr>
              <w:pStyle w:val="ListParagraph"/>
              <w:ind w:left="0"/>
              <w:jc w:val="both"/>
              <w:rPr>
                <w:color w:val="000000"/>
              </w:rPr>
            </w:pPr>
          </w:p>
          <w:p w14:paraId="74206E82" w14:textId="77777777" w:rsidR="001F1167" w:rsidRDefault="001F1167" w:rsidP="00362167">
            <w:pPr>
              <w:pStyle w:val="paragraph"/>
              <w:spacing w:before="0" w:beforeAutospacing="0" w:after="0" w:afterAutospacing="0"/>
              <w:textAlignment w:val="baseline"/>
              <w:rPr>
                <w:rFonts w:ascii="Calibri" w:hAnsi="Calibri" w:cs="Calibri"/>
              </w:rPr>
            </w:pPr>
            <w:r>
              <w:rPr>
                <w:rStyle w:val="normaltextrun"/>
                <w:rFonts w:ascii="Calibri" w:hAnsi="Calibri" w:cs="Calibri"/>
                <w:b/>
                <w:bCs/>
                <w:color w:val="222222"/>
                <w:lang w:val="en-IN"/>
              </w:rPr>
              <w:t>Vision: - </w:t>
            </w:r>
            <w:r>
              <w:rPr>
                <w:rStyle w:val="eop"/>
                <w:rFonts w:ascii="Calibri" w:hAnsi="Calibri" w:cs="Calibri"/>
                <w:color w:val="222222"/>
              </w:rPr>
              <w:t> </w:t>
            </w:r>
          </w:p>
          <w:p w14:paraId="1B3C763A" w14:textId="77777777" w:rsidR="001F1167" w:rsidRPr="004360E0" w:rsidRDefault="001F1167"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Ensuring access to quality cancer treatment for those in need and creating awareness on Cancer and its Prevention</w:t>
            </w:r>
            <w:r w:rsidRPr="004360E0">
              <w:rPr>
                <w:rStyle w:val="eop"/>
                <w:rFonts w:ascii="Calibri" w:hAnsi="Calibri" w:cs="Calibri"/>
                <w:color w:val="222222"/>
                <w:sz w:val="22"/>
                <w:szCs w:val="22"/>
              </w:rPr>
              <w:t> </w:t>
            </w:r>
          </w:p>
          <w:p w14:paraId="30B72B1E" w14:textId="0A5472CD" w:rsidR="001F1167" w:rsidRPr="004360E0" w:rsidRDefault="001F1167" w:rsidP="00D80341">
            <w:pPr>
              <w:pStyle w:val="paragraph"/>
              <w:spacing w:before="0" w:beforeAutospacing="0" w:after="0" w:afterAutospacing="0"/>
              <w:ind w:firstLine="720"/>
              <w:textAlignment w:val="baseline"/>
              <w:rPr>
                <w:rFonts w:ascii="Calibri" w:hAnsi="Calibri" w:cs="Calibri"/>
                <w:sz w:val="22"/>
                <w:szCs w:val="22"/>
              </w:rPr>
            </w:pPr>
            <w:r w:rsidRPr="004360E0">
              <w:rPr>
                <w:rStyle w:val="eop"/>
                <w:rFonts w:ascii="Calibri" w:hAnsi="Calibri" w:cs="Calibri"/>
                <w:color w:val="222222"/>
                <w:sz w:val="22"/>
                <w:szCs w:val="22"/>
              </w:rPr>
              <w:t>  </w:t>
            </w:r>
          </w:p>
          <w:p w14:paraId="7DFDD9C3" w14:textId="77777777" w:rsidR="001F1167" w:rsidRPr="004360E0" w:rsidRDefault="001F1167" w:rsidP="00362167">
            <w:pPr>
              <w:pStyle w:val="paragraph"/>
              <w:spacing w:before="0" w:beforeAutospacing="0" w:after="0" w:afterAutospacing="0"/>
              <w:textAlignment w:val="baseline"/>
              <w:rPr>
                <w:rFonts w:ascii="Calibri" w:hAnsi="Calibri" w:cs="Calibri"/>
                <w:sz w:val="22"/>
                <w:szCs w:val="22"/>
              </w:rPr>
            </w:pPr>
            <w:r w:rsidRPr="004360E0">
              <w:rPr>
                <w:rStyle w:val="normaltextrun"/>
                <w:rFonts w:ascii="Calibri" w:hAnsi="Calibri" w:cs="Calibri"/>
                <w:b/>
                <w:bCs/>
                <w:color w:val="222222"/>
                <w:sz w:val="22"/>
                <w:szCs w:val="22"/>
                <w:lang w:val="en-IN"/>
              </w:rPr>
              <w:t>Mission: - </w:t>
            </w:r>
            <w:r w:rsidRPr="004360E0">
              <w:rPr>
                <w:rStyle w:val="eop"/>
                <w:rFonts w:ascii="Calibri" w:hAnsi="Calibri" w:cs="Calibri"/>
                <w:color w:val="222222"/>
                <w:sz w:val="22"/>
                <w:szCs w:val="22"/>
              </w:rPr>
              <w:t> </w:t>
            </w:r>
          </w:p>
          <w:p w14:paraId="0E981311"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financial support to those who cannot afford cancer treatment</w:t>
            </w:r>
            <w:r w:rsidRPr="004360E0">
              <w:rPr>
                <w:rStyle w:val="eop"/>
                <w:rFonts w:ascii="Calibri" w:hAnsi="Calibri" w:cs="Calibri"/>
                <w:color w:val="222222"/>
                <w:sz w:val="22"/>
                <w:szCs w:val="22"/>
              </w:rPr>
              <w:t>.</w:t>
            </w:r>
          </w:p>
          <w:p w14:paraId="7B202526" w14:textId="7E622522" w:rsidR="001F1167" w:rsidRPr="004360E0" w:rsidRDefault="001F1167" w:rsidP="02464407">
            <w:pPr>
              <w:pStyle w:val="paragraph"/>
              <w:numPr>
                <w:ilvl w:val="0"/>
                <w:numId w:val="13"/>
              </w:numPr>
              <w:spacing w:before="0" w:beforeAutospacing="0" w:after="0" w:afterAutospacing="0"/>
              <w:textAlignment w:val="baseline"/>
              <w:rPr>
                <w:rFonts w:ascii="Calibri" w:hAnsi="Calibri" w:cs="Calibri"/>
                <w:sz w:val="22"/>
                <w:szCs w:val="22"/>
              </w:rPr>
            </w:pPr>
            <w:r w:rsidRPr="02464407">
              <w:rPr>
                <w:rStyle w:val="normaltextrun"/>
                <w:rFonts w:ascii="Calibri" w:hAnsi="Calibri" w:cs="Calibri"/>
                <w:sz w:val="22"/>
                <w:szCs w:val="22"/>
              </w:rPr>
              <w:t xml:space="preserve">Spread awareness </w:t>
            </w:r>
            <w:r w:rsidR="4B470C8A" w:rsidRPr="02464407">
              <w:rPr>
                <w:rStyle w:val="normaltextrun"/>
                <w:rFonts w:ascii="Calibri" w:hAnsi="Calibri" w:cs="Calibri"/>
                <w:sz w:val="22"/>
                <w:szCs w:val="22"/>
              </w:rPr>
              <w:t>of</w:t>
            </w:r>
            <w:r w:rsidRPr="02464407">
              <w:rPr>
                <w:rStyle w:val="normaltextrun"/>
                <w:rFonts w:ascii="Calibri" w:hAnsi="Calibri" w:cs="Calibri"/>
                <w:sz w:val="22"/>
                <w:szCs w:val="22"/>
              </w:rPr>
              <w:t xml:space="preserve"> cancer and cure</w:t>
            </w:r>
            <w:r w:rsidRPr="02464407">
              <w:rPr>
                <w:rStyle w:val="eop"/>
                <w:rFonts w:ascii="Calibri" w:hAnsi="Calibri" w:cs="Calibri"/>
                <w:sz w:val="22"/>
                <w:szCs w:val="22"/>
              </w:rPr>
              <w:t>.</w:t>
            </w:r>
          </w:p>
          <w:p w14:paraId="1B3E28EE" w14:textId="36683719" w:rsidR="001F1167" w:rsidRPr="004360E0" w:rsidRDefault="001F1167" w:rsidP="02464407">
            <w:pPr>
              <w:pStyle w:val="paragraph"/>
              <w:numPr>
                <w:ilvl w:val="0"/>
                <w:numId w:val="13"/>
              </w:numPr>
              <w:spacing w:before="0" w:beforeAutospacing="0" w:after="0" w:afterAutospacing="0"/>
              <w:textAlignment w:val="baseline"/>
              <w:rPr>
                <w:rFonts w:ascii="Calibri" w:hAnsi="Calibri" w:cs="Calibri"/>
                <w:sz w:val="22"/>
                <w:szCs w:val="22"/>
              </w:rPr>
            </w:pPr>
            <w:r w:rsidRPr="02464407">
              <w:rPr>
                <w:rStyle w:val="normaltextrun"/>
                <w:rFonts w:ascii="Calibri" w:hAnsi="Calibri" w:cs="Calibri"/>
                <w:color w:val="222222"/>
                <w:sz w:val="22"/>
                <w:szCs w:val="22"/>
              </w:rPr>
              <w:t xml:space="preserve">Make early detection </w:t>
            </w:r>
            <w:r w:rsidR="1389FD57" w:rsidRPr="02464407">
              <w:rPr>
                <w:rStyle w:val="normaltextrun"/>
                <w:rFonts w:ascii="Calibri" w:hAnsi="Calibri" w:cs="Calibri"/>
                <w:color w:val="222222"/>
                <w:sz w:val="22"/>
                <w:szCs w:val="22"/>
              </w:rPr>
              <w:t>services</w:t>
            </w:r>
            <w:r w:rsidRPr="02464407">
              <w:rPr>
                <w:rStyle w:val="normaltextrun"/>
                <w:rFonts w:ascii="Calibri" w:hAnsi="Calibri" w:cs="Calibri"/>
                <w:color w:val="222222"/>
                <w:sz w:val="22"/>
                <w:szCs w:val="22"/>
              </w:rPr>
              <w:t xml:space="preserve"> more accessible for rural communities</w:t>
            </w:r>
            <w:r w:rsidRPr="02464407">
              <w:rPr>
                <w:rStyle w:val="eop"/>
                <w:rFonts w:ascii="Calibri" w:hAnsi="Calibri" w:cs="Calibri"/>
                <w:color w:val="222222"/>
                <w:sz w:val="22"/>
                <w:szCs w:val="22"/>
              </w:rPr>
              <w:t>.</w:t>
            </w:r>
          </w:p>
          <w:p w14:paraId="3AB4EB55"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Educate on healthy lifestyle habits and prevention of cancer</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49B4F08C"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Provide psychological support to the family of cancer affected</w:t>
            </w:r>
            <w:r>
              <w:rPr>
                <w:rStyle w:val="normaltextrun"/>
                <w:rFonts w:ascii="Calibri" w:hAnsi="Calibri" w:cs="Calibri"/>
                <w:color w:val="222222"/>
                <w:sz w:val="22"/>
                <w:szCs w:val="22"/>
              </w:rPr>
              <w:t>.</w:t>
            </w:r>
            <w:r w:rsidRPr="004360E0">
              <w:rPr>
                <w:rStyle w:val="eop"/>
                <w:rFonts w:ascii="Calibri" w:hAnsi="Calibri" w:cs="Calibri"/>
                <w:color w:val="222222"/>
                <w:sz w:val="22"/>
                <w:szCs w:val="22"/>
              </w:rPr>
              <w:t> </w:t>
            </w:r>
          </w:p>
          <w:p w14:paraId="3D7D0E71" w14:textId="77777777" w:rsidR="001F1167" w:rsidRPr="004360E0" w:rsidRDefault="001F1167" w:rsidP="00362167">
            <w:pPr>
              <w:pStyle w:val="paragraph"/>
              <w:numPr>
                <w:ilvl w:val="0"/>
                <w:numId w:val="13"/>
              </w:numPr>
              <w:spacing w:before="0" w:beforeAutospacing="0" w:after="0" w:afterAutospacing="0"/>
              <w:textAlignment w:val="baseline"/>
              <w:rPr>
                <w:rFonts w:ascii="Calibri" w:hAnsi="Calibri" w:cs="Calibri"/>
                <w:sz w:val="22"/>
                <w:szCs w:val="22"/>
              </w:rPr>
            </w:pPr>
            <w:r w:rsidRPr="004360E0">
              <w:rPr>
                <w:rStyle w:val="normaltextrun"/>
                <w:rFonts w:ascii="Calibri" w:hAnsi="Calibri" w:cs="Calibri"/>
                <w:color w:val="222222"/>
                <w:sz w:val="22"/>
                <w:szCs w:val="22"/>
              </w:rPr>
              <w:t>Sponsor, promote and conduct research activities towards prevention, treatment and eradication of cancer</w:t>
            </w:r>
            <w:r>
              <w:rPr>
                <w:rStyle w:val="eop"/>
                <w:rFonts w:ascii="Calibri" w:hAnsi="Calibri" w:cs="Calibri"/>
                <w:color w:val="222222"/>
                <w:sz w:val="22"/>
                <w:szCs w:val="22"/>
              </w:rPr>
              <w:t>.</w:t>
            </w:r>
          </w:p>
          <w:p w14:paraId="019FC7E4" w14:textId="77777777" w:rsidR="001F1167" w:rsidRPr="00756AFA" w:rsidRDefault="001F1167" w:rsidP="00362167">
            <w:pPr>
              <w:pStyle w:val="ListParagraph"/>
              <w:ind w:left="0"/>
              <w:rPr>
                <w:rFonts w:cstheme="minorHAnsi"/>
              </w:rPr>
            </w:pPr>
          </w:p>
          <w:p w14:paraId="69C42A33" w14:textId="77777777" w:rsidR="001F1167" w:rsidRDefault="001F1167" w:rsidP="00362167">
            <w:pPr>
              <w:pStyle w:val="ListParagraph"/>
              <w:ind w:left="0"/>
            </w:pPr>
          </w:p>
        </w:tc>
      </w:tr>
    </w:tbl>
    <w:p w14:paraId="35D69345" w14:textId="77777777" w:rsidR="001F1167" w:rsidRDefault="001F1167" w:rsidP="001F1167">
      <w:pPr>
        <w:rPr>
          <w:b/>
          <w:sz w:val="24"/>
          <w:szCs w:val="24"/>
          <w:u w:val="single"/>
        </w:rPr>
      </w:pPr>
    </w:p>
    <w:p w14:paraId="03DC88C6" w14:textId="77777777" w:rsidR="001F1167" w:rsidRDefault="001F1167" w:rsidP="001F1167">
      <w:pPr>
        <w:rPr>
          <w:b/>
          <w:sz w:val="24"/>
          <w:szCs w:val="24"/>
          <w:u w:val="single"/>
        </w:rPr>
      </w:pPr>
    </w:p>
    <w:p w14:paraId="3E77CB14" w14:textId="77777777" w:rsidR="001F1167" w:rsidRDefault="001F1167" w:rsidP="001F1167">
      <w:pPr>
        <w:pStyle w:val="ListParagraph"/>
        <w:numPr>
          <w:ilvl w:val="0"/>
          <w:numId w:val="1"/>
        </w:numPr>
        <w:rPr>
          <w:b/>
          <w:sz w:val="24"/>
          <w:szCs w:val="24"/>
          <w:u w:val="single"/>
        </w:rPr>
      </w:pPr>
      <w:r>
        <w:rPr>
          <w:b/>
          <w:sz w:val="24"/>
          <w:szCs w:val="24"/>
          <w:u w:val="single"/>
        </w:rPr>
        <w:t>Awards and Recognition (if any)</w:t>
      </w:r>
    </w:p>
    <w:tbl>
      <w:tblPr>
        <w:tblStyle w:val="TableGrid"/>
        <w:tblW w:w="9899" w:type="dxa"/>
        <w:tblInd w:w="-275" w:type="dxa"/>
        <w:tblLook w:val="04A0" w:firstRow="1" w:lastRow="0" w:firstColumn="1" w:lastColumn="0" w:noHBand="0" w:noVBand="1"/>
      </w:tblPr>
      <w:tblGrid>
        <w:gridCol w:w="9899"/>
      </w:tblGrid>
      <w:tr w:rsidR="001F1167" w14:paraId="77222BAF" w14:textId="77777777" w:rsidTr="00362167">
        <w:trPr>
          <w:trHeight w:val="1116"/>
        </w:trPr>
        <w:tc>
          <w:tcPr>
            <w:tcW w:w="9899" w:type="dxa"/>
          </w:tcPr>
          <w:p w14:paraId="14B68C1E" w14:textId="77777777" w:rsidR="001F1167" w:rsidRPr="00D46940" w:rsidRDefault="001F1167" w:rsidP="00362167">
            <w:pPr>
              <w:pStyle w:val="ListParagraph"/>
              <w:numPr>
                <w:ilvl w:val="0"/>
                <w:numId w:val="6"/>
              </w:numPr>
              <w:rPr>
                <w:rFonts w:cstheme="minorHAnsi"/>
                <w:color w:val="000000"/>
              </w:rPr>
            </w:pPr>
            <w:r w:rsidRPr="00D46940">
              <w:rPr>
                <w:rFonts w:cstheme="minorHAnsi"/>
                <w:color w:val="000000"/>
              </w:rPr>
              <w:t>Awarded to HCG Foundation: Bengaluru NGO’s Leadership Award 2017</w:t>
            </w:r>
          </w:p>
          <w:p w14:paraId="3A2A2A2C" w14:textId="77777777" w:rsidR="001F1167" w:rsidRPr="00D46940" w:rsidRDefault="001F1167" w:rsidP="00362167">
            <w:pPr>
              <w:pStyle w:val="ListParagraph"/>
              <w:numPr>
                <w:ilvl w:val="0"/>
                <w:numId w:val="6"/>
              </w:numPr>
              <w:rPr>
                <w:rFonts w:cstheme="minorHAnsi"/>
                <w:color w:val="000000"/>
              </w:rPr>
            </w:pPr>
            <w:r w:rsidRPr="00D46940">
              <w:rPr>
                <w:rFonts w:cstheme="minorHAnsi"/>
                <w:color w:val="000000"/>
              </w:rPr>
              <w:t>Certificate of Merit Awarded to HCG Foundation: National CSR Leadership Certificate of merit 2016.</w:t>
            </w:r>
          </w:p>
          <w:p w14:paraId="7EA0BA90" w14:textId="77777777" w:rsidR="001F1167" w:rsidRDefault="001F1167" w:rsidP="00362167">
            <w:pPr>
              <w:rPr>
                <w:b/>
                <w:sz w:val="24"/>
                <w:szCs w:val="24"/>
                <w:u w:val="single"/>
              </w:rPr>
            </w:pPr>
          </w:p>
        </w:tc>
      </w:tr>
    </w:tbl>
    <w:p w14:paraId="74F2BEB3" w14:textId="77777777" w:rsidR="001F1167" w:rsidRDefault="001F1167" w:rsidP="001F1167">
      <w:pPr>
        <w:rPr>
          <w:b/>
          <w:sz w:val="24"/>
          <w:szCs w:val="24"/>
          <w:u w:val="single"/>
        </w:rPr>
      </w:pPr>
    </w:p>
    <w:p w14:paraId="1F8AC90C" w14:textId="77777777" w:rsidR="001F1167" w:rsidRDefault="001F1167" w:rsidP="001F1167">
      <w:pPr>
        <w:rPr>
          <w:b/>
          <w:sz w:val="24"/>
          <w:szCs w:val="24"/>
          <w:u w:val="single"/>
        </w:rPr>
      </w:pPr>
    </w:p>
    <w:p w14:paraId="4AD832AF" w14:textId="77777777" w:rsidR="001F1167" w:rsidRDefault="001F1167" w:rsidP="001F1167">
      <w:pPr>
        <w:rPr>
          <w:b/>
          <w:sz w:val="24"/>
          <w:szCs w:val="24"/>
          <w:u w:val="single"/>
        </w:rPr>
      </w:pPr>
    </w:p>
    <w:p w14:paraId="7AC4F27B" w14:textId="754D3C58" w:rsidR="001F1167" w:rsidRPr="00894ADF" w:rsidRDefault="001F1167" w:rsidP="00894ADF">
      <w:pPr>
        <w:rPr>
          <w:sz w:val="24"/>
          <w:szCs w:val="24"/>
        </w:rPr>
      </w:pPr>
      <w:r w:rsidRPr="00F96BCA">
        <w:rPr>
          <w:b/>
          <w:sz w:val="24"/>
          <w:szCs w:val="24"/>
          <w:u w:val="single"/>
        </w:rPr>
        <w:lastRenderedPageBreak/>
        <w:t>Section 2: Project Proposal</w:t>
      </w:r>
    </w:p>
    <w:p w14:paraId="70974A46" w14:textId="2B1CD558" w:rsidR="001F1167" w:rsidRDefault="00894ADF" w:rsidP="001F1167">
      <w:pPr>
        <w:rPr>
          <w:b/>
          <w:sz w:val="24"/>
          <w:szCs w:val="24"/>
          <w:u w:val="single"/>
        </w:rPr>
      </w:pPr>
      <w:r>
        <w:rPr>
          <w:b/>
          <w:sz w:val="24"/>
          <w:szCs w:val="24"/>
        </w:rPr>
        <w:t>1</w:t>
      </w:r>
      <w:r w:rsidR="001F1167">
        <w:rPr>
          <w:b/>
          <w:sz w:val="24"/>
          <w:szCs w:val="24"/>
        </w:rPr>
        <w:t>.</w:t>
      </w:r>
      <w:r w:rsidR="001F1167" w:rsidRPr="00D30381">
        <w:rPr>
          <w:b/>
          <w:sz w:val="24"/>
          <w:szCs w:val="24"/>
          <w:u w:val="single"/>
        </w:rPr>
        <w:t xml:space="preserve">Proposal Abstract: </w:t>
      </w:r>
    </w:p>
    <w:tbl>
      <w:tblPr>
        <w:tblStyle w:val="TableGrid"/>
        <w:tblW w:w="9103" w:type="dxa"/>
        <w:tblLook w:val="04A0" w:firstRow="1" w:lastRow="0" w:firstColumn="1" w:lastColumn="0" w:noHBand="0" w:noVBand="1"/>
      </w:tblPr>
      <w:tblGrid>
        <w:gridCol w:w="9103"/>
      </w:tblGrid>
      <w:tr w:rsidR="001F1167" w14:paraId="08DC2BC0" w14:textId="77777777" w:rsidTr="00362167">
        <w:trPr>
          <w:trHeight w:val="2287"/>
        </w:trPr>
        <w:tc>
          <w:tcPr>
            <w:tcW w:w="9103" w:type="dxa"/>
          </w:tcPr>
          <w:p w14:paraId="7709475A" w14:textId="77777777" w:rsidR="001F1167" w:rsidRPr="00DF125A" w:rsidRDefault="001F1167" w:rsidP="00362167">
            <w:pPr>
              <w:rPr>
                <w:b/>
                <w:sz w:val="24"/>
                <w:szCs w:val="24"/>
                <w:u w:val="single"/>
              </w:rPr>
            </w:pPr>
          </w:p>
          <w:p w14:paraId="0FC9C780" w14:textId="77777777" w:rsidR="00171906" w:rsidRPr="00F03017" w:rsidRDefault="00171906" w:rsidP="00171906">
            <w:pPr>
              <w:pStyle w:val="NoSpacing"/>
              <w:jc w:val="both"/>
              <w:rPr>
                <w:rFonts w:cstheme="minorHAnsi"/>
                <w:color w:val="000000"/>
                <w:sz w:val="22"/>
                <w:szCs w:val="22"/>
              </w:rPr>
            </w:pPr>
            <w:r w:rsidRPr="00F03017">
              <w:rPr>
                <w:rFonts w:cstheme="minorHAnsi"/>
                <w:color w:val="000000"/>
                <w:sz w:val="22"/>
                <w:szCs w:val="22"/>
              </w:rPr>
              <w:t xml:space="preserve">Oral Cancer Screening Van will serve the purpose of disseminating educational awareness on Oral Cancer and Cancer diagnoses and screening in the rural areas of </w:t>
            </w:r>
            <w:proofErr w:type="spellStart"/>
            <w:r w:rsidRPr="00F03017">
              <w:rPr>
                <w:rFonts w:cstheme="minorHAnsi"/>
                <w:color w:val="000000"/>
                <w:sz w:val="22"/>
                <w:szCs w:val="22"/>
              </w:rPr>
              <w:t>Maharastra</w:t>
            </w:r>
            <w:proofErr w:type="spellEnd"/>
            <w:r w:rsidRPr="00F03017">
              <w:rPr>
                <w:rFonts w:cstheme="minorHAnsi"/>
                <w:color w:val="000000"/>
                <w:sz w:val="22"/>
                <w:szCs w:val="22"/>
              </w:rPr>
              <w:t xml:space="preserve"> and Gujarat.  In so doing the furthest mile will be reached on the screening of oral cancer using the oral cancer screening device. The goal of the project is to leverage pre-existing infrastructure in the local communities to continue to educate and diagnose and detect oral cancer at the early stage in rural communities. </w:t>
            </w:r>
          </w:p>
          <w:p w14:paraId="28E48C48" w14:textId="77777777" w:rsidR="000E7D73" w:rsidRPr="00F03017" w:rsidRDefault="000E7D73" w:rsidP="00171906">
            <w:pPr>
              <w:pStyle w:val="NoSpacing"/>
              <w:jc w:val="both"/>
              <w:rPr>
                <w:rFonts w:cstheme="minorHAnsi"/>
                <w:color w:val="000000"/>
                <w:sz w:val="22"/>
                <w:szCs w:val="22"/>
              </w:rPr>
            </w:pPr>
          </w:p>
          <w:p w14:paraId="38CC8D27" w14:textId="77777777" w:rsidR="00977C72" w:rsidRPr="00F03017" w:rsidRDefault="00977C72" w:rsidP="00977C72">
            <w:pPr>
              <w:rPr>
                <w:rFonts w:cstheme="minorHAnsi"/>
                <w:color w:val="000000"/>
              </w:rPr>
            </w:pPr>
            <w:r w:rsidRPr="00F03017">
              <w:rPr>
                <w:rFonts w:cstheme="minorHAnsi"/>
                <w:color w:val="000000"/>
              </w:rPr>
              <w:t xml:space="preserve">Specific Objectives of the Project:  </w:t>
            </w:r>
          </w:p>
          <w:p w14:paraId="1A4FF44D" w14:textId="77777777" w:rsidR="00977C72" w:rsidRPr="00F03017" w:rsidRDefault="00977C72" w:rsidP="00977C72">
            <w:pPr>
              <w:rPr>
                <w:rFonts w:cstheme="minorHAnsi"/>
                <w:color w:val="000000"/>
              </w:rPr>
            </w:pPr>
          </w:p>
          <w:p w14:paraId="16FAA946" w14:textId="1C639046" w:rsidR="00977C72" w:rsidRPr="00F03017" w:rsidRDefault="00977C72" w:rsidP="00977C72">
            <w:pPr>
              <w:pStyle w:val="ListParagraph"/>
              <w:numPr>
                <w:ilvl w:val="0"/>
                <w:numId w:val="14"/>
              </w:numPr>
              <w:rPr>
                <w:rFonts w:cstheme="minorHAnsi"/>
                <w:color w:val="000000"/>
              </w:rPr>
            </w:pPr>
            <w:r w:rsidRPr="00F03017">
              <w:rPr>
                <w:rFonts w:cstheme="minorHAnsi"/>
                <w:color w:val="000000"/>
              </w:rPr>
              <w:t>Oral Cancer Screening</w:t>
            </w:r>
          </w:p>
          <w:p w14:paraId="085BF8D4" w14:textId="6CA1D1CD" w:rsidR="00977C72" w:rsidRPr="00F03017" w:rsidRDefault="00977C72" w:rsidP="00977C72">
            <w:pPr>
              <w:pStyle w:val="ListParagraph"/>
              <w:numPr>
                <w:ilvl w:val="0"/>
                <w:numId w:val="14"/>
              </w:numPr>
              <w:rPr>
                <w:rFonts w:cstheme="minorHAnsi"/>
                <w:color w:val="000000"/>
              </w:rPr>
            </w:pPr>
            <w:r w:rsidRPr="00F03017">
              <w:rPr>
                <w:rFonts w:cstheme="minorHAnsi"/>
                <w:color w:val="000000"/>
              </w:rPr>
              <w:t>Create oral cancer awareness.</w:t>
            </w:r>
          </w:p>
          <w:p w14:paraId="4B65A219" w14:textId="77777777" w:rsidR="00977C72" w:rsidRPr="00F03017" w:rsidRDefault="00977C72" w:rsidP="00977C72">
            <w:pPr>
              <w:pStyle w:val="ListParagraph"/>
              <w:numPr>
                <w:ilvl w:val="0"/>
                <w:numId w:val="14"/>
              </w:numPr>
              <w:rPr>
                <w:rFonts w:cstheme="minorHAnsi"/>
                <w:color w:val="000000"/>
              </w:rPr>
            </w:pPr>
            <w:r w:rsidRPr="00F03017">
              <w:rPr>
                <w:rFonts w:cstheme="minorHAnsi"/>
                <w:color w:val="000000"/>
              </w:rPr>
              <w:t xml:space="preserve">Tobacco replacement therapy for deaddiction to prevent oral cancers. </w:t>
            </w:r>
          </w:p>
          <w:p w14:paraId="1508850F" w14:textId="77777777" w:rsidR="00977C72" w:rsidRPr="00F03017" w:rsidRDefault="00977C72" w:rsidP="00977C72">
            <w:pPr>
              <w:pStyle w:val="ListParagraph"/>
              <w:numPr>
                <w:ilvl w:val="0"/>
                <w:numId w:val="14"/>
              </w:numPr>
              <w:rPr>
                <w:rFonts w:cstheme="minorHAnsi"/>
                <w:color w:val="000000"/>
              </w:rPr>
            </w:pPr>
            <w:r w:rsidRPr="00F03017">
              <w:rPr>
                <w:rFonts w:cstheme="minorHAnsi"/>
                <w:color w:val="000000"/>
              </w:rPr>
              <w:t>Help people recognize the early signs and symptoms of cancer, thus enabling them to seek treatment at an early stage.</w:t>
            </w:r>
          </w:p>
          <w:p w14:paraId="02E53A1D" w14:textId="77777777" w:rsidR="00977C72" w:rsidRPr="00F03017" w:rsidRDefault="00977C72" w:rsidP="00977C72">
            <w:pPr>
              <w:pStyle w:val="ListParagraph"/>
              <w:numPr>
                <w:ilvl w:val="0"/>
                <w:numId w:val="14"/>
              </w:numPr>
              <w:rPr>
                <w:rFonts w:cstheme="minorHAnsi"/>
                <w:color w:val="000000"/>
              </w:rPr>
            </w:pPr>
            <w:r w:rsidRPr="00F03017">
              <w:rPr>
                <w:rFonts w:cstheme="minorHAnsi"/>
                <w:color w:val="000000"/>
              </w:rPr>
              <w:t>Educate people about the key risk factors, since more than 30% of cancer cases could be prevented by modifying lifestyle or avoiding the risk factors.</w:t>
            </w:r>
          </w:p>
          <w:p w14:paraId="2EF31DB6" w14:textId="77777777" w:rsidR="00977C72" w:rsidRPr="00F03017" w:rsidRDefault="00977C72" w:rsidP="00977C72">
            <w:pPr>
              <w:pStyle w:val="ListParagraph"/>
              <w:numPr>
                <w:ilvl w:val="0"/>
                <w:numId w:val="14"/>
              </w:numPr>
              <w:rPr>
                <w:rFonts w:cstheme="minorHAnsi"/>
                <w:color w:val="000000"/>
              </w:rPr>
            </w:pPr>
            <w:r w:rsidRPr="00F03017">
              <w:rPr>
                <w:rFonts w:cstheme="minorHAnsi"/>
                <w:color w:val="000000"/>
              </w:rPr>
              <w:t>Inform people about the importance of regular screening and check-ups.</w:t>
            </w:r>
          </w:p>
          <w:p w14:paraId="7D78A4A6" w14:textId="77777777" w:rsidR="001F1167" w:rsidRDefault="001F1167" w:rsidP="00362167">
            <w:pPr>
              <w:rPr>
                <w:rFonts w:eastAsia="Times New Roman" w:cstheme="minorHAnsi"/>
                <w:sz w:val="24"/>
                <w:szCs w:val="24"/>
              </w:rPr>
            </w:pPr>
          </w:p>
          <w:p w14:paraId="423E3498" w14:textId="3666FD28" w:rsidR="00176995" w:rsidRPr="00F03017" w:rsidRDefault="00176995" w:rsidP="00176995">
            <w:pPr>
              <w:pStyle w:val="NoSpacing"/>
              <w:jc w:val="both"/>
              <w:rPr>
                <w:rFonts w:cstheme="minorHAnsi"/>
                <w:b/>
                <w:bCs/>
                <w:sz w:val="22"/>
                <w:szCs w:val="22"/>
              </w:rPr>
            </w:pPr>
            <w:r w:rsidRPr="00C24007">
              <w:rPr>
                <w:rFonts w:cstheme="minorHAnsi"/>
                <w:b/>
                <w:bCs/>
                <w:color w:val="000000"/>
                <w:sz w:val="22"/>
                <w:szCs w:val="22"/>
              </w:rPr>
              <w:t>Our Expertise</w:t>
            </w:r>
          </w:p>
          <w:p w14:paraId="25727730" w14:textId="77777777" w:rsidR="00A0135F" w:rsidRPr="00F03017" w:rsidRDefault="00A0135F" w:rsidP="00176995">
            <w:pPr>
              <w:pStyle w:val="NoSpacing"/>
              <w:jc w:val="both"/>
              <w:rPr>
                <w:rFonts w:cstheme="minorHAnsi"/>
                <w:b/>
                <w:bCs/>
                <w:sz w:val="22"/>
                <w:szCs w:val="22"/>
              </w:rPr>
            </w:pPr>
          </w:p>
          <w:p w14:paraId="3674F27C" w14:textId="77777777" w:rsidR="00A0135F" w:rsidRPr="00F03017" w:rsidRDefault="00A0135F" w:rsidP="00A0135F">
            <w:pPr>
              <w:pStyle w:val="NoSpacing"/>
              <w:jc w:val="both"/>
              <w:rPr>
                <w:rFonts w:cstheme="minorHAnsi"/>
                <w:color w:val="000000"/>
                <w:sz w:val="22"/>
                <w:szCs w:val="22"/>
              </w:rPr>
            </w:pPr>
            <w:r w:rsidRPr="00C24007">
              <w:rPr>
                <w:rFonts w:cstheme="minorHAnsi"/>
                <w:color w:val="000000"/>
                <w:sz w:val="22"/>
                <w:szCs w:val="22"/>
              </w:rPr>
              <w:t xml:space="preserve">HCG Foundation brings strong on-ground expertise in designing and implementing large-scale community health interventions, with a proven track record in oral cancer awareness, screening, and early detection. Our expertise is demonstrated through the successful execution of an Oral Cancer Awareness and Screening Program across rural and semi-urban regions of </w:t>
            </w:r>
            <w:r w:rsidRPr="00C24007">
              <w:rPr>
                <w:rFonts w:cstheme="minorHAnsi"/>
                <w:b/>
                <w:bCs/>
                <w:color w:val="000000"/>
                <w:sz w:val="22"/>
                <w:szCs w:val="22"/>
              </w:rPr>
              <w:t>Nagpur district, Maharashtra</w:t>
            </w:r>
            <w:r w:rsidRPr="00C24007">
              <w:rPr>
                <w:rFonts w:cstheme="minorHAnsi"/>
                <w:color w:val="000000"/>
                <w:sz w:val="22"/>
                <w:szCs w:val="22"/>
              </w:rPr>
              <w:t>. Implemented through a mobile screening model, the project combined community outreach, risk assessment, oral examinations using diagnostic tools, tobacco de-addiction counselling, and structured referral mechanisms, ensuring last-mile healthcare access for underserved populations.</w:t>
            </w:r>
          </w:p>
          <w:p w14:paraId="12122DCD" w14:textId="77777777" w:rsidR="00A0135F" w:rsidRPr="00F03017" w:rsidRDefault="00A0135F" w:rsidP="00A0135F">
            <w:pPr>
              <w:pStyle w:val="NoSpacing"/>
              <w:jc w:val="both"/>
              <w:rPr>
                <w:rFonts w:cstheme="minorHAnsi"/>
                <w:color w:val="000000"/>
                <w:sz w:val="22"/>
                <w:szCs w:val="22"/>
              </w:rPr>
            </w:pPr>
          </w:p>
          <w:p w14:paraId="295C5D21" w14:textId="5E73C4F2" w:rsidR="00A0135F" w:rsidRPr="00F03017" w:rsidRDefault="00A0135F" w:rsidP="00A0135F">
            <w:pPr>
              <w:pStyle w:val="NoSpacing"/>
              <w:jc w:val="both"/>
              <w:rPr>
                <w:rFonts w:cstheme="minorHAnsi"/>
                <w:color w:val="000000"/>
                <w:sz w:val="22"/>
                <w:szCs w:val="22"/>
              </w:rPr>
            </w:pPr>
            <w:r w:rsidRPr="00F03017">
              <w:rPr>
                <w:rFonts w:cstheme="minorHAnsi"/>
                <w:color w:val="000000"/>
                <w:sz w:val="22"/>
                <w:szCs w:val="22"/>
              </w:rPr>
              <w:t>Since</w:t>
            </w:r>
            <w:r w:rsidRPr="00C24007">
              <w:rPr>
                <w:rFonts w:cstheme="minorHAnsi"/>
                <w:color w:val="000000"/>
                <w:sz w:val="22"/>
                <w:szCs w:val="22"/>
              </w:rPr>
              <w:t xml:space="preserve"> October 2024</w:t>
            </w:r>
            <w:r w:rsidRPr="00F03017">
              <w:rPr>
                <w:rFonts w:cstheme="minorHAnsi"/>
                <w:color w:val="000000"/>
                <w:sz w:val="22"/>
                <w:szCs w:val="22"/>
              </w:rPr>
              <w:t xml:space="preserve"> </w:t>
            </w:r>
            <w:r w:rsidRPr="00C24007">
              <w:rPr>
                <w:rFonts w:cstheme="minorHAnsi"/>
                <w:color w:val="000000"/>
                <w:sz w:val="22"/>
                <w:szCs w:val="22"/>
              </w:rPr>
              <w:t xml:space="preserve">, the Foundation conducted over </w:t>
            </w:r>
            <w:r w:rsidRPr="00F03017">
              <w:rPr>
                <w:rFonts w:cstheme="minorHAnsi"/>
                <w:color w:val="000000"/>
                <w:sz w:val="22"/>
                <w:szCs w:val="22"/>
              </w:rPr>
              <w:t>1</w:t>
            </w:r>
            <w:r w:rsidRPr="00C24007">
              <w:rPr>
                <w:rFonts w:cstheme="minorHAnsi"/>
                <w:color w:val="000000"/>
                <w:sz w:val="22"/>
                <w:szCs w:val="22"/>
              </w:rPr>
              <w:t xml:space="preserve">80 screening camps, reaching more than </w:t>
            </w:r>
            <w:r w:rsidRPr="00F03017">
              <w:rPr>
                <w:rFonts w:cstheme="minorHAnsi"/>
                <w:color w:val="000000"/>
                <w:sz w:val="22"/>
                <w:szCs w:val="22"/>
              </w:rPr>
              <w:t>20</w:t>
            </w:r>
            <w:r w:rsidRPr="00C24007">
              <w:rPr>
                <w:rFonts w:cstheme="minorHAnsi"/>
                <w:color w:val="000000"/>
                <w:sz w:val="22"/>
                <w:szCs w:val="22"/>
              </w:rPr>
              <w:t>,000 individuals, identifying hundreds of suspected cases, and facilitating timely referrals to government and tertiary care hospitals. The program also integrated tobacco cessation support, including nicotine replacement therapy, and focused on inclusive outreach covering women, children, and transgender communities. This hands-on implementation experience, combined with strong coordination with medical professionals, local authorities, and community leaders, positions HCG Foundation as a capable and reliable partner for executing impactful, scalable, and outcome-oriented health initiatives.</w:t>
            </w:r>
          </w:p>
          <w:p w14:paraId="5CCA8688" w14:textId="77777777" w:rsidR="00A0135F" w:rsidRDefault="00A0135F" w:rsidP="00176995">
            <w:pPr>
              <w:pStyle w:val="NoSpacing"/>
              <w:jc w:val="both"/>
              <w:rPr>
                <w:rFonts w:ascii="Century Gothic" w:hAnsi="Century Gothic"/>
                <w:b/>
                <w:bCs/>
              </w:rPr>
            </w:pPr>
          </w:p>
          <w:p w14:paraId="68B8FAAC" w14:textId="77777777" w:rsidR="00176995" w:rsidRDefault="00176995" w:rsidP="00176995">
            <w:pPr>
              <w:pStyle w:val="NoSpacing"/>
              <w:jc w:val="both"/>
              <w:rPr>
                <w:rFonts w:ascii="Century Gothic" w:hAnsi="Century Gothic"/>
                <w:b/>
                <w:bCs/>
              </w:rPr>
            </w:pPr>
          </w:p>
          <w:p w14:paraId="061F6FC4" w14:textId="349068C5" w:rsidR="00176995" w:rsidRDefault="00A0135F" w:rsidP="00A0135F">
            <w:pPr>
              <w:pStyle w:val="NoSpacing"/>
              <w:jc w:val="center"/>
              <w:rPr>
                <w:rFonts w:ascii="Century Gothic" w:hAnsi="Century Gothic"/>
                <w:color w:val="000000"/>
                <w:szCs w:val="32"/>
              </w:rPr>
            </w:pPr>
            <w:r w:rsidRPr="00C24007">
              <w:rPr>
                <w:rFonts w:ascii="Century Gothic" w:hAnsi="Century Gothic"/>
                <w:color w:val="000000"/>
                <w:szCs w:val="32"/>
              </w:rPr>
              <w:fldChar w:fldCharType="begin"/>
            </w:r>
            <w:r w:rsidRPr="00C24007">
              <w:rPr>
                <w:rFonts w:ascii="Century Gothic" w:hAnsi="Century Gothic"/>
                <w:color w:val="000000"/>
                <w:szCs w:val="32"/>
              </w:rPr>
              <w:instrText xml:space="preserve"> INCLUDEPICTURE "D:\\OneDrive - Health Care Global Enterprises Limited\\Management\\CSR Projects\\Merck CSR\\merck 2024-2025\\Photos\\7 jan 2025\\WhatsApp Image 2025-01-07 at 7.30.05 PM.jpeg" \* MERGEFORMATINET </w:instrText>
            </w:r>
            <w:r w:rsidRPr="00C24007">
              <w:rPr>
                <w:rFonts w:ascii="Century Gothic" w:hAnsi="Century Gothic"/>
                <w:color w:val="000000"/>
                <w:szCs w:val="32"/>
              </w:rPr>
              <w:fldChar w:fldCharType="separate"/>
            </w:r>
            <w:r>
              <w:rPr>
                <w:rFonts w:ascii="Century Gothic" w:hAnsi="Century Gothic"/>
                <w:color w:val="000000"/>
              </w:rPr>
              <w:fldChar w:fldCharType="begin"/>
            </w:r>
            <w:r>
              <w:rPr>
                <w:rFonts w:ascii="Century Gothic" w:hAnsi="Century Gothic"/>
                <w:color w:val="000000"/>
              </w:rPr>
              <w:instrText xml:space="preserve"> INCLUDEPICTURE  "D:\\OneDrive - Health Care Global Enterprises Limited\\Management\\CSR Projects\\Merck CSR\\merck 2024-2025\\Photos\\7 jan 2025\\WhatsApp Image 2025-01-07 at 7.30.05 PM.jpeg" \* MERGEFORMATINET </w:instrText>
            </w:r>
            <w:r>
              <w:rPr>
                <w:rFonts w:ascii="Century Gothic" w:hAnsi="Century Gothic"/>
                <w:color w:val="000000"/>
              </w:rPr>
              <w:fldChar w:fldCharType="separate"/>
            </w:r>
            <w:r w:rsidR="00C76CEC">
              <w:rPr>
                <w:rFonts w:ascii="Century Gothic" w:hAnsi="Century Gothic"/>
                <w:color w:val="000000"/>
              </w:rPr>
              <w:fldChar w:fldCharType="begin"/>
            </w:r>
            <w:r w:rsidR="00C76CEC">
              <w:rPr>
                <w:rFonts w:ascii="Century Gothic" w:hAnsi="Century Gothic"/>
                <w:color w:val="000000"/>
              </w:rPr>
              <w:instrText xml:space="preserve"> </w:instrText>
            </w:r>
            <w:r w:rsidR="00C76CEC">
              <w:rPr>
                <w:rFonts w:ascii="Century Gothic" w:hAnsi="Century Gothic"/>
                <w:color w:val="000000"/>
              </w:rPr>
              <w:instrText>INCLUDEPICTURE  "D:\\OneDrive - Health Care Global Enterprises Limited\\Management\\CSR Projects\\Merck CSR\\merck 2024-2025\\Photos\\7 jan 2025\\WhatsApp Image 2025-01-07 at 7.30.05 PM.jpeg" \* MERGEFORMATINET</w:instrText>
            </w:r>
            <w:r w:rsidR="00C76CEC">
              <w:rPr>
                <w:rFonts w:ascii="Century Gothic" w:hAnsi="Century Gothic"/>
                <w:color w:val="000000"/>
              </w:rPr>
              <w:instrText xml:space="preserve"> </w:instrText>
            </w:r>
            <w:r w:rsidR="00C76CEC">
              <w:rPr>
                <w:rFonts w:ascii="Century Gothic" w:hAnsi="Century Gothic"/>
                <w:color w:val="000000"/>
              </w:rPr>
              <w:fldChar w:fldCharType="separate"/>
            </w:r>
            <w:r w:rsidR="00C76CEC">
              <w:rPr>
                <w:rFonts w:ascii="Century Gothic" w:hAnsi="Century Gothic"/>
                <w:color w:val="000000"/>
              </w:rPr>
              <w:pict w14:anchorId="63E47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8.5pt;height:262pt">
                  <v:imagedata r:id="rId7" r:href="rId8"/>
                </v:shape>
              </w:pict>
            </w:r>
            <w:r w:rsidR="00C76CEC">
              <w:rPr>
                <w:rFonts w:ascii="Century Gothic" w:hAnsi="Century Gothic"/>
                <w:color w:val="000000"/>
              </w:rPr>
              <w:fldChar w:fldCharType="end"/>
            </w:r>
            <w:r>
              <w:rPr>
                <w:rFonts w:ascii="Century Gothic" w:hAnsi="Century Gothic"/>
                <w:color w:val="000000"/>
              </w:rPr>
              <w:fldChar w:fldCharType="end"/>
            </w:r>
            <w:r w:rsidRPr="00C24007">
              <w:rPr>
                <w:rFonts w:ascii="Century Gothic" w:hAnsi="Century Gothic"/>
                <w:color w:val="000000"/>
                <w:szCs w:val="32"/>
              </w:rPr>
              <w:fldChar w:fldCharType="end"/>
            </w:r>
          </w:p>
          <w:p w14:paraId="3C46863D" w14:textId="77777777" w:rsidR="005E24EA" w:rsidRDefault="005E24EA" w:rsidP="00A0135F">
            <w:pPr>
              <w:pStyle w:val="NoSpacing"/>
              <w:jc w:val="center"/>
              <w:rPr>
                <w:rFonts w:ascii="Century Gothic" w:hAnsi="Century Gothic"/>
                <w:color w:val="000000"/>
                <w:szCs w:val="32"/>
              </w:rPr>
            </w:pPr>
          </w:p>
          <w:p w14:paraId="160536EA" w14:textId="3C0146C2" w:rsidR="005E24EA" w:rsidRDefault="008B0F89" w:rsidP="008B0F89">
            <w:pPr>
              <w:pStyle w:val="NoSpacing"/>
              <w:jc w:val="center"/>
              <w:rPr>
                <w:rFonts w:ascii="Century Gothic" w:hAnsi="Century Gothic"/>
                <w:b/>
                <w:bCs/>
                <w:color w:val="000000"/>
              </w:rPr>
            </w:pPr>
            <w:r w:rsidRPr="00D8315C">
              <w:rPr>
                <w:rFonts w:ascii="Century Gothic" w:hAnsi="Century Gothic"/>
                <w:color w:val="000000"/>
                <w:szCs w:val="32"/>
              </w:rPr>
              <w:fldChar w:fldCharType="begin"/>
            </w:r>
            <w:r w:rsidRPr="00D8315C">
              <w:rPr>
                <w:rFonts w:ascii="Century Gothic" w:hAnsi="Century Gothic"/>
                <w:color w:val="000000"/>
                <w:szCs w:val="32"/>
              </w:rPr>
              <w:instrText xml:space="preserve"> INCLUDEPICTURE "D:\\OneDrive - Health Care Global Enterprises Limited\\Management\\CSR Projects\\Merck CSR\\merck 2024-2025\\Photos\\7 jan 2025\\WhatsApp Image 2025-01-07 at 7.30.00 PM (2).jpeg" \* MERGEFORMATINET </w:instrText>
            </w:r>
            <w:r w:rsidRPr="00D8315C">
              <w:rPr>
                <w:rFonts w:ascii="Century Gothic" w:hAnsi="Century Gothic"/>
                <w:color w:val="000000"/>
                <w:szCs w:val="32"/>
              </w:rPr>
              <w:fldChar w:fldCharType="separate"/>
            </w:r>
            <w:r>
              <w:rPr>
                <w:rFonts w:ascii="Century Gothic" w:hAnsi="Century Gothic"/>
                <w:color w:val="000000"/>
              </w:rPr>
              <w:fldChar w:fldCharType="begin"/>
            </w:r>
            <w:r>
              <w:rPr>
                <w:rFonts w:ascii="Century Gothic" w:hAnsi="Century Gothic"/>
                <w:color w:val="000000"/>
              </w:rPr>
              <w:instrText xml:space="preserve"> INCLUDEPICTURE  "D:\\OneDrive - Health Care Global Enterprises Limited\\Management\\CSR Projects\\Merck CSR\\merck 2024-2025\\Photos\\7 jan 2025\\WhatsApp Image 2025-01-07 at 7.30.00 PM (2).jpeg" \* MERGEFORMATINET </w:instrText>
            </w:r>
            <w:r>
              <w:rPr>
                <w:rFonts w:ascii="Century Gothic" w:hAnsi="Century Gothic"/>
                <w:color w:val="000000"/>
              </w:rPr>
              <w:fldChar w:fldCharType="separate"/>
            </w:r>
            <w:r w:rsidR="00C76CEC">
              <w:rPr>
                <w:rFonts w:ascii="Century Gothic" w:hAnsi="Century Gothic"/>
                <w:color w:val="000000"/>
              </w:rPr>
              <w:fldChar w:fldCharType="begin"/>
            </w:r>
            <w:r w:rsidR="00C76CEC">
              <w:rPr>
                <w:rFonts w:ascii="Century Gothic" w:hAnsi="Century Gothic"/>
                <w:color w:val="000000"/>
              </w:rPr>
              <w:instrText xml:space="preserve"> </w:instrText>
            </w:r>
            <w:r w:rsidR="00C76CEC">
              <w:rPr>
                <w:rFonts w:ascii="Century Gothic" w:hAnsi="Century Gothic"/>
                <w:color w:val="000000"/>
              </w:rPr>
              <w:instrText>INCLUDEPICTURE  "D:\\OneDrive - Health Care Global Enterprises Limited\\Management\\CSR Projects\\Merck CSR\\merck 2024-2025\\Photos\\7 jan 2025\\WhatsApp Image 2025-01-07 at 7.30.00 PM (2).jpeg" \* MERGEFORMATINET</w:instrText>
            </w:r>
            <w:r w:rsidR="00C76CEC">
              <w:rPr>
                <w:rFonts w:ascii="Century Gothic" w:hAnsi="Century Gothic"/>
                <w:color w:val="000000"/>
              </w:rPr>
              <w:instrText xml:space="preserve"> </w:instrText>
            </w:r>
            <w:r w:rsidR="00C76CEC">
              <w:rPr>
                <w:rFonts w:ascii="Century Gothic" w:hAnsi="Century Gothic"/>
                <w:color w:val="000000"/>
              </w:rPr>
              <w:fldChar w:fldCharType="separate"/>
            </w:r>
            <w:r w:rsidR="00C76CEC">
              <w:rPr>
                <w:rFonts w:ascii="Century Gothic" w:hAnsi="Century Gothic"/>
                <w:color w:val="000000"/>
              </w:rPr>
              <w:pict w14:anchorId="2D646353">
                <v:shape id="_x0000_i1026" type="#_x0000_t75" alt="" style="width:274.5pt;height:206.5pt">
                  <v:imagedata r:id="rId9" r:href="rId10"/>
                </v:shape>
              </w:pict>
            </w:r>
            <w:r w:rsidR="00C76CEC">
              <w:rPr>
                <w:rFonts w:ascii="Century Gothic" w:hAnsi="Century Gothic"/>
                <w:color w:val="000000"/>
              </w:rPr>
              <w:fldChar w:fldCharType="end"/>
            </w:r>
            <w:r>
              <w:rPr>
                <w:rFonts w:ascii="Century Gothic" w:hAnsi="Century Gothic"/>
                <w:color w:val="000000"/>
              </w:rPr>
              <w:fldChar w:fldCharType="end"/>
            </w:r>
            <w:r w:rsidRPr="00D8315C">
              <w:rPr>
                <w:rFonts w:ascii="Century Gothic" w:hAnsi="Century Gothic"/>
                <w:color w:val="000000"/>
                <w:szCs w:val="32"/>
              </w:rPr>
              <w:fldChar w:fldCharType="end"/>
            </w:r>
          </w:p>
          <w:p w14:paraId="7C7A7E1C" w14:textId="77777777" w:rsidR="00176995" w:rsidRPr="00C24007" w:rsidRDefault="00176995" w:rsidP="00176995">
            <w:pPr>
              <w:pStyle w:val="NoSpacing"/>
              <w:jc w:val="both"/>
              <w:rPr>
                <w:rFonts w:ascii="Century Gothic" w:hAnsi="Century Gothic"/>
                <w:color w:val="000000"/>
              </w:rPr>
            </w:pPr>
          </w:p>
          <w:p w14:paraId="395EE74C" w14:textId="77777777" w:rsidR="001034CD" w:rsidRPr="00DF125A" w:rsidRDefault="001034CD" w:rsidP="00362167">
            <w:pPr>
              <w:rPr>
                <w:rFonts w:cstheme="minorHAnsi"/>
                <w:b/>
                <w:sz w:val="24"/>
                <w:szCs w:val="24"/>
                <w:u w:val="single"/>
              </w:rPr>
            </w:pPr>
          </w:p>
        </w:tc>
      </w:tr>
    </w:tbl>
    <w:p w14:paraId="78FEC912" w14:textId="77777777" w:rsidR="00A61434" w:rsidRDefault="00A61434" w:rsidP="001F1167">
      <w:pPr>
        <w:rPr>
          <w:b/>
          <w:sz w:val="24"/>
          <w:szCs w:val="24"/>
          <w:u w:val="single"/>
        </w:rPr>
      </w:pPr>
    </w:p>
    <w:p w14:paraId="56B87E6E" w14:textId="5D113A84" w:rsidR="001F1167" w:rsidRDefault="00D47EC3" w:rsidP="001F1167">
      <w:pPr>
        <w:rPr>
          <w:b/>
          <w:sz w:val="24"/>
          <w:szCs w:val="24"/>
          <w:u w:val="single"/>
        </w:rPr>
      </w:pPr>
      <w:r>
        <w:rPr>
          <w:b/>
          <w:sz w:val="24"/>
          <w:szCs w:val="24"/>
          <w:u w:val="single"/>
        </w:rPr>
        <w:lastRenderedPageBreak/>
        <w:t>2</w:t>
      </w:r>
      <w:r w:rsidR="001F1167">
        <w:rPr>
          <w:b/>
          <w:sz w:val="24"/>
          <w:szCs w:val="24"/>
          <w:u w:val="single"/>
        </w:rPr>
        <w:t>. Background /Rationale of the Project:</w:t>
      </w:r>
    </w:p>
    <w:tbl>
      <w:tblPr>
        <w:tblStyle w:val="TableGrid"/>
        <w:tblW w:w="9770" w:type="dxa"/>
        <w:tblLook w:val="04A0" w:firstRow="1" w:lastRow="0" w:firstColumn="1" w:lastColumn="0" w:noHBand="0" w:noVBand="1"/>
      </w:tblPr>
      <w:tblGrid>
        <w:gridCol w:w="9770"/>
      </w:tblGrid>
      <w:tr w:rsidR="001F1167" w14:paraId="5ABE6D0B" w14:textId="77777777" w:rsidTr="00362167">
        <w:trPr>
          <w:trHeight w:val="4615"/>
        </w:trPr>
        <w:tc>
          <w:tcPr>
            <w:tcW w:w="9770" w:type="dxa"/>
          </w:tcPr>
          <w:p w14:paraId="53563406" w14:textId="77777777" w:rsidR="001F1167" w:rsidRDefault="001F1167" w:rsidP="00362167">
            <w:pPr>
              <w:pStyle w:val="paragraph"/>
              <w:spacing w:before="0" w:beforeAutospacing="0" w:after="0" w:afterAutospacing="0"/>
              <w:jc w:val="both"/>
              <w:textAlignment w:val="baseline"/>
              <w:rPr>
                <w:rFonts w:ascii="Segoe UI" w:hAnsi="Segoe UI" w:cs="Segoe UI"/>
                <w:sz w:val="18"/>
                <w:szCs w:val="18"/>
              </w:rPr>
            </w:pPr>
          </w:p>
          <w:p w14:paraId="4BB74830" w14:textId="77777777" w:rsidR="00F866E5" w:rsidRPr="007003C4" w:rsidRDefault="00F866E5" w:rsidP="00F866E5">
            <w:pPr>
              <w:jc w:val="both"/>
              <w:rPr>
                <w:rFonts w:cstheme="minorHAnsi"/>
                <w:color w:val="000000"/>
              </w:rPr>
            </w:pPr>
            <w:r w:rsidRPr="007003C4">
              <w:rPr>
                <w:rFonts w:cstheme="minorHAnsi"/>
                <w:color w:val="212121"/>
                <w:shd w:val="clear" w:color="auto" w:fill="FFFFFF"/>
              </w:rPr>
              <w:t>Oral cancer is a largely preventable disease. Whilst numerous risk factors have been identified, two major risk factors are present in 90% of cases: smoking, chewing tobacco, and alcohol.</w:t>
            </w:r>
          </w:p>
          <w:p w14:paraId="515945DC" w14:textId="77777777" w:rsidR="00F866E5" w:rsidRPr="007003C4" w:rsidRDefault="00F866E5" w:rsidP="00F866E5">
            <w:pPr>
              <w:jc w:val="both"/>
              <w:rPr>
                <w:rFonts w:cstheme="minorHAnsi"/>
                <w:color w:val="000000"/>
              </w:rPr>
            </w:pPr>
            <w:r w:rsidRPr="007003C4">
              <w:rPr>
                <w:rFonts w:cstheme="minorHAnsi"/>
                <w:color w:val="000000"/>
              </w:rPr>
              <w:t xml:space="preserve">Early detection of the disease leads to successful treatment if the diagnosis is accurate, and symptoms are first noticed. Understanding community needs, focusing on education and awareness, and finding innovative solutions in healthcare delivery is the way of the future in India. Modifying or avoiding risk factors and implementing of evidence-based prevention strategies can reduce up to half of cancer deaths. </w:t>
            </w:r>
          </w:p>
          <w:p w14:paraId="3056ED88" w14:textId="77777777" w:rsidR="007003C4" w:rsidRPr="007003C4" w:rsidRDefault="007003C4" w:rsidP="00F866E5">
            <w:pPr>
              <w:jc w:val="both"/>
              <w:rPr>
                <w:rFonts w:cstheme="minorHAnsi"/>
                <w:color w:val="000000"/>
              </w:rPr>
            </w:pPr>
          </w:p>
          <w:p w14:paraId="2C64D51B" w14:textId="77777777" w:rsidR="007003C4" w:rsidRDefault="007003C4" w:rsidP="007003C4">
            <w:pPr>
              <w:jc w:val="both"/>
              <w:rPr>
                <w:rFonts w:cstheme="minorHAnsi"/>
                <w:color w:val="000000"/>
              </w:rPr>
            </w:pPr>
            <w:r w:rsidRPr="007003C4">
              <w:rPr>
                <w:rFonts w:cstheme="minorHAnsi"/>
                <w:color w:val="212121"/>
                <w:shd w:val="clear" w:color="auto" w:fill="FFFFFF"/>
              </w:rPr>
              <w:t xml:space="preserve">Tobacco: the greatest risk factor for oral cancer and is directly attributable to two in three cases. This includes smokeless tobacco such as gutka, supari, and betel quid. </w:t>
            </w:r>
            <w:r w:rsidRPr="007003C4">
              <w:rPr>
                <w:rFonts w:cstheme="minorHAnsi"/>
                <w:color w:val="000000"/>
              </w:rPr>
              <w:t xml:space="preserve">Tobacco consumption is responsible for almost one in 5 cancer deaths and ironically is the single largest preventable cause of cancer deaths. In India, tobacco in various forms is responsible for 30% to 60% of total cancers among males and 10% to 30% among females. Awareness and early prevention tactics can help curb this alarming statistic. </w:t>
            </w:r>
          </w:p>
          <w:p w14:paraId="108499CB" w14:textId="77777777" w:rsidR="00D47EC3" w:rsidRDefault="00D47EC3" w:rsidP="007003C4">
            <w:pPr>
              <w:jc w:val="both"/>
              <w:rPr>
                <w:rFonts w:cstheme="minorHAnsi"/>
                <w:color w:val="000000"/>
              </w:rPr>
            </w:pPr>
          </w:p>
          <w:p w14:paraId="4DEDF75D" w14:textId="77777777" w:rsidR="00D8451B" w:rsidRPr="00D8451B" w:rsidRDefault="00D8451B" w:rsidP="00D8451B">
            <w:pPr>
              <w:rPr>
                <w:rFonts w:cstheme="minorHAnsi"/>
                <w:b/>
                <w:bCs/>
                <w:color w:val="000000"/>
              </w:rPr>
            </w:pPr>
            <w:r w:rsidRPr="00D8451B">
              <w:rPr>
                <w:rFonts w:cstheme="minorHAnsi"/>
                <w:b/>
                <w:bCs/>
                <w:color w:val="000000"/>
              </w:rPr>
              <w:t xml:space="preserve">Description of the </w:t>
            </w:r>
            <w:proofErr w:type="spellStart"/>
            <w:r w:rsidRPr="00D8451B">
              <w:rPr>
                <w:rFonts w:cstheme="minorHAnsi"/>
                <w:b/>
                <w:bCs/>
                <w:color w:val="000000"/>
              </w:rPr>
              <w:t>Programmes</w:t>
            </w:r>
            <w:proofErr w:type="spellEnd"/>
            <w:r w:rsidRPr="00D8451B">
              <w:rPr>
                <w:rFonts w:cstheme="minorHAnsi"/>
                <w:b/>
                <w:bCs/>
                <w:color w:val="000000"/>
              </w:rPr>
              <w:t xml:space="preserve">/ Activities: </w:t>
            </w:r>
          </w:p>
          <w:p w14:paraId="3D378C31" w14:textId="77777777" w:rsidR="00D8451B" w:rsidRPr="00D8451B" w:rsidRDefault="00D8451B" w:rsidP="00D8451B">
            <w:pPr>
              <w:rPr>
                <w:rFonts w:cstheme="minorHAnsi"/>
                <w:color w:val="000000"/>
              </w:rPr>
            </w:pPr>
          </w:p>
          <w:p w14:paraId="170A12BD" w14:textId="77777777" w:rsidR="00D8451B" w:rsidRPr="00D8451B" w:rsidRDefault="00D8451B" w:rsidP="00D8451B">
            <w:pPr>
              <w:jc w:val="both"/>
              <w:rPr>
                <w:rFonts w:cstheme="minorHAnsi"/>
                <w:color w:val="000000"/>
              </w:rPr>
            </w:pPr>
            <w:r w:rsidRPr="00D8451B">
              <w:rPr>
                <w:rFonts w:cstheme="minorHAnsi"/>
                <w:bCs/>
                <w:color w:val="000000"/>
              </w:rPr>
              <w:t>As soon as the Project gets approved, the procurement of screening van, oral cancer screening device and oral cancer screening digital app will be done within 30 days. Then the discussions will be held with the</w:t>
            </w:r>
            <w:r w:rsidRPr="00D8451B">
              <w:rPr>
                <w:rFonts w:cstheme="minorHAnsi"/>
                <w:color w:val="000000"/>
              </w:rPr>
              <w:t xml:space="preserve"> Community Leaders and Taluk Medical officer regarding the objectives &amp; implementation and schedule of the project</w:t>
            </w:r>
          </w:p>
          <w:p w14:paraId="359488D0" w14:textId="77777777" w:rsidR="00E94C7A" w:rsidRDefault="00E94C7A" w:rsidP="007003C4">
            <w:pPr>
              <w:jc w:val="both"/>
              <w:rPr>
                <w:rFonts w:cstheme="minorHAnsi"/>
                <w:color w:val="000000"/>
              </w:rPr>
            </w:pPr>
          </w:p>
          <w:p w14:paraId="518DF1A0" w14:textId="77777777" w:rsidR="00BC297B" w:rsidRPr="007650F0" w:rsidRDefault="00BC297B" w:rsidP="00BC297B">
            <w:pPr>
              <w:jc w:val="both"/>
              <w:rPr>
                <w:rFonts w:cstheme="minorHAnsi"/>
                <w:color w:val="000000"/>
              </w:rPr>
            </w:pPr>
            <w:r w:rsidRPr="007650F0">
              <w:rPr>
                <w:rFonts w:cstheme="minorHAnsi"/>
                <w:color w:val="000000"/>
              </w:rPr>
              <w:t xml:space="preserve">Awareness will start first with the local community. </w:t>
            </w:r>
          </w:p>
          <w:p w14:paraId="4D7B5D71" w14:textId="77777777" w:rsidR="00BC297B" w:rsidRPr="007650F0" w:rsidRDefault="00BC297B" w:rsidP="00BC297B">
            <w:pPr>
              <w:pStyle w:val="ListParagraph"/>
              <w:jc w:val="both"/>
              <w:rPr>
                <w:rFonts w:cstheme="minorHAnsi"/>
                <w:color w:val="000000"/>
              </w:rPr>
            </w:pPr>
          </w:p>
          <w:p w14:paraId="1F78A648" w14:textId="77777777" w:rsidR="007650F0" w:rsidRDefault="00BC297B" w:rsidP="007650F0">
            <w:pPr>
              <w:pStyle w:val="ListParagraph"/>
              <w:numPr>
                <w:ilvl w:val="0"/>
                <w:numId w:val="16"/>
              </w:numPr>
              <w:jc w:val="both"/>
              <w:rPr>
                <w:rFonts w:cstheme="minorHAnsi"/>
                <w:color w:val="000000"/>
              </w:rPr>
            </w:pPr>
            <w:r w:rsidRPr="007650F0">
              <w:rPr>
                <w:rFonts w:cstheme="minorHAnsi"/>
                <w:color w:val="000000"/>
              </w:rPr>
              <w:t xml:space="preserve">Concurrently, training will be imparted to representatives at the taluk level.  </w:t>
            </w:r>
          </w:p>
          <w:p w14:paraId="00A6F2F4" w14:textId="77777777" w:rsidR="007650F0" w:rsidRDefault="00BC297B" w:rsidP="007650F0">
            <w:pPr>
              <w:pStyle w:val="ListParagraph"/>
              <w:numPr>
                <w:ilvl w:val="0"/>
                <w:numId w:val="16"/>
              </w:numPr>
              <w:jc w:val="both"/>
              <w:rPr>
                <w:rFonts w:cstheme="minorHAnsi"/>
                <w:color w:val="000000"/>
              </w:rPr>
            </w:pPr>
            <w:r w:rsidRPr="007650F0">
              <w:rPr>
                <w:rFonts w:cstheme="minorHAnsi"/>
                <w:color w:val="000000"/>
              </w:rPr>
              <w:t xml:space="preserve">Booklets on symptoms of oral cancer will be distributed to all participants.   </w:t>
            </w:r>
          </w:p>
          <w:p w14:paraId="10EA4F03" w14:textId="1698D819" w:rsidR="00BC297B" w:rsidRPr="007650F0" w:rsidRDefault="00BC297B" w:rsidP="007650F0">
            <w:pPr>
              <w:pStyle w:val="ListParagraph"/>
              <w:numPr>
                <w:ilvl w:val="0"/>
                <w:numId w:val="16"/>
              </w:numPr>
              <w:jc w:val="both"/>
              <w:rPr>
                <w:rFonts w:cstheme="minorHAnsi"/>
                <w:color w:val="000000"/>
              </w:rPr>
            </w:pPr>
            <w:r w:rsidRPr="007650F0">
              <w:rPr>
                <w:rFonts w:cstheme="minorHAnsi"/>
                <w:color w:val="000000"/>
              </w:rPr>
              <w:t>Awareness lectures will be provided by experts from HCG Hospitals.</w:t>
            </w:r>
          </w:p>
          <w:p w14:paraId="07E5D513" w14:textId="77777777" w:rsidR="00BC297B" w:rsidRPr="007650F0" w:rsidRDefault="00BC297B" w:rsidP="00BC297B">
            <w:pPr>
              <w:pStyle w:val="ListParagraph"/>
              <w:ind w:left="1440"/>
              <w:jc w:val="both"/>
              <w:rPr>
                <w:rFonts w:cstheme="minorHAnsi"/>
                <w:color w:val="000000"/>
              </w:rPr>
            </w:pPr>
          </w:p>
          <w:p w14:paraId="172BE91C" w14:textId="557EB39E" w:rsidR="00BC297B" w:rsidRPr="00495BBB" w:rsidRDefault="00BC297B" w:rsidP="00495BBB">
            <w:pPr>
              <w:jc w:val="both"/>
              <w:rPr>
                <w:rFonts w:cstheme="minorHAnsi"/>
                <w:color w:val="000000"/>
              </w:rPr>
            </w:pPr>
            <w:r w:rsidRPr="00495BBB">
              <w:rPr>
                <w:rFonts w:cstheme="minorHAnsi"/>
                <w:color w:val="000000"/>
              </w:rPr>
              <w:t>The data collected will be tabulated and those who have symptoms of cancer will be referred to a</w:t>
            </w:r>
            <w:r w:rsidR="00495BBB">
              <w:rPr>
                <w:rFonts w:cstheme="minorHAnsi"/>
                <w:color w:val="000000"/>
              </w:rPr>
              <w:t xml:space="preserve"> nearest</w:t>
            </w:r>
            <w:r w:rsidRPr="00495BBB">
              <w:rPr>
                <w:rFonts w:cstheme="minorHAnsi"/>
                <w:color w:val="000000"/>
              </w:rPr>
              <w:t xml:space="preserve"> cancer center for </w:t>
            </w:r>
            <w:r w:rsidR="003F12EC">
              <w:rPr>
                <w:rFonts w:cstheme="minorHAnsi"/>
                <w:color w:val="000000"/>
              </w:rPr>
              <w:t>further investigations and treatment</w:t>
            </w:r>
            <w:r w:rsidRPr="00495BBB">
              <w:rPr>
                <w:rFonts w:cstheme="minorHAnsi"/>
                <w:color w:val="000000"/>
              </w:rPr>
              <w:t>.  The information collected will be used as a comprehensive health database, for establishing Health problems in rural areas &amp; health activities in the future can be planned accordingly.</w:t>
            </w:r>
          </w:p>
          <w:p w14:paraId="31E5A23E" w14:textId="77777777" w:rsidR="00BC297B" w:rsidRDefault="00BC297B" w:rsidP="007003C4">
            <w:pPr>
              <w:jc w:val="both"/>
              <w:rPr>
                <w:rFonts w:cstheme="minorHAnsi"/>
                <w:color w:val="000000"/>
              </w:rPr>
            </w:pPr>
          </w:p>
          <w:p w14:paraId="2042C78D" w14:textId="77777777" w:rsidR="00D47EC3" w:rsidRPr="007003C4" w:rsidRDefault="00D47EC3" w:rsidP="007003C4">
            <w:pPr>
              <w:jc w:val="both"/>
              <w:rPr>
                <w:rFonts w:cstheme="minorHAnsi"/>
                <w:color w:val="000000"/>
              </w:rPr>
            </w:pPr>
          </w:p>
          <w:p w14:paraId="71EA7C81" w14:textId="77777777" w:rsidR="00F866E5" w:rsidRDefault="00F866E5" w:rsidP="00362167">
            <w:pPr>
              <w:pStyle w:val="paragraph"/>
              <w:spacing w:before="0" w:beforeAutospacing="0" w:after="0" w:afterAutospacing="0"/>
              <w:jc w:val="both"/>
              <w:textAlignment w:val="baseline"/>
              <w:rPr>
                <w:rFonts w:ascii="Segoe UI" w:hAnsi="Segoe UI" w:cs="Segoe UI"/>
                <w:sz w:val="18"/>
                <w:szCs w:val="18"/>
              </w:rPr>
            </w:pPr>
          </w:p>
          <w:p w14:paraId="2D16B22E" w14:textId="77777777" w:rsidR="001F1167" w:rsidRPr="005E5969" w:rsidRDefault="001F1167" w:rsidP="00362167">
            <w:pPr>
              <w:pStyle w:val="paragraph"/>
              <w:spacing w:before="0" w:beforeAutospacing="0" w:after="0" w:afterAutospacing="0"/>
              <w:jc w:val="both"/>
              <w:textAlignment w:val="baseline"/>
              <w:rPr>
                <w:rFonts w:ascii="Segoe UI" w:hAnsi="Segoe UI" w:cs="Segoe UI"/>
                <w:sz w:val="18"/>
                <w:szCs w:val="18"/>
              </w:rPr>
            </w:pPr>
          </w:p>
        </w:tc>
      </w:tr>
    </w:tbl>
    <w:p w14:paraId="566A3322" w14:textId="77777777" w:rsidR="001F1167" w:rsidRDefault="001F1167" w:rsidP="001F1167">
      <w:pPr>
        <w:rPr>
          <w:b/>
          <w:sz w:val="24"/>
          <w:szCs w:val="24"/>
          <w:u w:val="single"/>
        </w:rPr>
      </w:pPr>
    </w:p>
    <w:p w14:paraId="0937FA01" w14:textId="77777777" w:rsidR="001F1167" w:rsidRDefault="001F1167" w:rsidP="001F1167">
      <w:pPr>
        <w:rPr>
          <w:b/>
          <w:sz w:val="24"/>
          <w:szCs w:val="24"/>
          <w:u w:val="single"/>
        </w:rPr>
      </w:pPr>
    </w:p>
    <w:p w14:paraId="6BDA435C" w14:textId="77777777" w:rsidR="00C32FD2" w:rsidRDefault="00C32FD2" w:rsidP="001F1167">
      <w:pPr>
        <w:rPr>
          <w:b/>
          <w:sz w:val="24"/>
          <w:szCs w:val="24"/>
          <w:u w:val="single"/>
        </w:rPr>
      </w:pPr>
    </w:p>
    <w:p w14:paraId="437EB73A" w14:textId="06154EFE" w:rsidR="001F1167" w:rsidRDefault="00392852" w:rsidP="001F1167">
      <w:pPr>
        <w:rPr>
          <w:b/>
          <w:sz w:val="24"/>
          <w:szCs w:val="24"/>
          <w:u w:val="single"/>
        </w:rPr>
      </w:pPr>
      <w:r>
        <w:rPr>
          <w:b/>
          <w:sz w:val="24"/>
          <w:szCs w:val="24"/>
          <w:u w:val="single"/>
        </w:rPr>
        <w:lastRenderedPageBreak/>
        <w:t>4</w:t>
      </w:r>
      <w:r w:rsidR="001F1167">
        <w:rPr>
          <w:b/>
          <w:sz w:val="24"/>
          <w:szCs w:val="24"/>
          <w:u w:val="single"/>
        </w:rPr>
        <w:t xml:space="preserve">. </w:t>
      </w:r>
      <w:r>
        <w:rPr>
          <w:b/>
          <w:sz w:val="24"/>
          <w:szCs w:val="24"/>
          <w:u w:val="single"/>
        </w:rPr>
        <w:t>Output and Outcome</w:t>
      </w:r>
    </w:p>
    <w:p w14:paraId="30B17782" w14:textId="3F84789C" w:rsidR="00AA3AE8" w:rsidRPr="00AA3AE8" w:rsidRDefault="00AA3AE8" w:rsidP="00AA3AE8">
      <w:pPr>
        <w:jc w:val="both"/>
        <w:rPr>
          <w:rFonts w:cstheme="minorHAnsi"/>
          <w:color w:val="000000"/>
        </w:rPr>
      </w:pPr>
      <w:r w:rsidRPr="00AA3AE8">
        <w:rPr>
          <w:rFonts w:cstheme="minorHAnsi"/>
          <w:color w:val="000000"/>
        </w:rPr>
        <w:t xml:space="preserve">In the first stage 100 cancer camps covering approximately10,000 rural people will be screened and educated on the symptoms of oral cancer, prevention techniques, and where to go for treatment. </w:t>
      </w:r>
      <w:r w:rsidR="008C1AD8">
        <w:rPr>
          <w:rFonts w:cstheme="minorHAnsi"/>
          <w:color w:val="000000"/>
        </w:rPr>
        <w:t xml:space="preserve"> </w:t>
      </w:r>
      <w:r w:rsidRPr="00AA3AE8">
        <w:rPr>
          <w:rFonts w:cstheme="minorHAnsi"/>
          <w:color w:val="000000"/>
        </w:rPr>
        <w:t xml:space="preserve">Tobacco replacement therapy for tobacco deaddiction to prevent oral cancers/malignant lesions will be provided for those who are addicted to smoking and chewing tobacco. </w:t>
      </w:r>
      <w:r w:rsidR="008C1AD8">
        <w:rPr>
          <w:rFonts w:cstheme="minorHAnsi"/>
          <w:color w:val="000000"/>
        </w:rPr>
        <w:t xml:space="preserve"> </w:t>
      </w:r>
      <w:r w:rsidRPr="00AA3AE8">
        <w:rPr>
          <w:rFonts w:cstheme="minorHAnsi"/>
          <w:color w:val="000000"/>
        </w:rPr>
        <w:t xml:space="preserve">Patients who have symptoms of cancer will be identified and referred to a nearest cancer </w:t>
      </w:r>
      <w:proofErr w:type="spellStart"/>
      <w:r w:rsidRPr="00AA3AE8">
        <w:rPr>
          <w:rFonts w:cstheme="minorHAnsi"/>
          <w:color w:val="000000"/>
        </w:rPr>
        <w:t>centre</w:t>
      </w:r>
      <w:proofErr w:type="spellEnd"/>
      <w:r w:rsidRPr="00AA3AE8">
        <w:rPr>
          <w:rFonts w:cstheme="minorHAnsi"/>
          <w:color w:val="000000"/>
        </w:rPr>
        <w:t>.</w:t>
      </w:r>
      <w:r w:rsidR="008C1AD8">
        <w:rPr>
          <w:rFonts w:cstheme="minorHAnsi"/>
          <w:color w:val="000000"/>
        </w:rPr>
        <w:t xml:space="preserve"> </w:t>
      </w:r>
      <w:r w:rsidRPr="00AA3AE8">
        <w:rPr>
          <w:rFonts w:cstheme="minorHAnsi"/>
          <w:color w:val="000000"/>
        </w:rPr>
        <w:t>Needy patients will also be treated with the support of the HCG Foundation.</w:t>
      </w:r>
    </w:p>
    <w:p w14:paraId="7EDFF30B" w14:textId="428A6BA8" w:rsidR="00BA1351" w:rsidRPr="00AA3AE8" w:rsidRDefault="00AA3AE8" w:rsidP="00AA3AE8">
      <w:pPr>
        <w:jc w:val="both"/>
        <w:rPr>
          <w:rFonts w:cstheme="minorHAnsi"/>
          <w:color w:val="000000"/>
        </w:rPr>
      </w:pPr>
      <w:r w:rsidRPr="00AA3AE8">
        <w:rPr>
          <w:rFonts w:cstheme="minorHAnsi"/>
          <w:color w:val="000000"/>
        </w:rPr>
        <w:t xml:space="preserve">The village and surrounding areas will become well-versed in avoiding cancer-causing habits, recognizing potential harmful symptoms, and made aware of treatment options for cancer afflicted patients, undergo regular self-screening activities (where possible). Increase in number of unintended beneficiaries. </w:t>
      </w:r>
    </w:p>
    <w:p w14:paraId="5E104FA6" w14:textId="4D468D01" w:rsidR="00864CD2" w:rsidRPr="00BA1351" w:rsidRDefault="001F1167" w:rsidP="00864CD2">
      <w:pPr>
        <w:rPr>
          <w:b/>
          <w:sz w:val="24"/>
          <w:szCs w:val="24"/>
          <w:u w:val="single"/>
        </w:rPr>
      </w:pPr>
      <w:r w:rsidRPr="00135720">
        <w:rPr>
          <w:b/>
          <w:sz w:val="24"/>
          <w:szCs w:val="24"/>
          <w:u w:val="single"/>
        </w:rPr>
        <w:t>5.</w:t>
      </w:r>
      <w:r w:rsidR="00BA1351">
        <w:rPr>
          <w:b/>
          <w:sz w:val="24"/>
          <w:szCs w:val="24"/>
          <w:u w:val="single"/>
        </w:rPr>
        <w:t>Sustainability of the Project</w:t>
      </w:r>
    </w:p>
    <w:p w14:paraId="512BDE7F" w14:textId="22AE2853" w:rsidR="003D06A9" w:rsidRPr="008C1AD8" w:rsidRDefault="003D06A9" w:rsidP="003D06A9">
      <w:pPr>
        <w:spacing w:after="0" w:line="240" w:lineRule="auto"/>
        <w:jc w:val="both"/>
        <w:rPr>
          <w:rFonts w:cstheme="minorHAnsi"/>
          <w:color w:val="000000"/>
        </w:rPr>
      </w:pPr>
      <w:r w:rsidRPr="008C1AD8">
        <w:rPr>
          <w:rFonts w:cstheme="minorHAnsi"/>
          <w:color w:val="000000"/>
        </w:rPr>
        <w:t>The project is designed to be sustainable and easily scalable across multiple geographies. The availability of a dedicated screening vehicle and oral cancer diagnostic equipment enables the Foundation to conduct regular camps in new and underserved areas, thereby increasing outreach and reaching a larger beneficiary base. Once the initial infrastructure is established, the project can be implemented continuously for several years with minimal incremental costs, ensuring long-term impact through early detection, prevention, and timely referral of oral cancer cases.</w:t>
      </w:r>
    </w:p>
    <w:p w14:paraId="385B738D" w14:textId="77777777" w:rsidR="001F1167" w:rsidRPr="00FE0F57" w:rsidRDefault="001F1167" w:rsidP="00FE0F57">
      <w:pPr>
        <w:rPr>
          <w:b/>
          <w:sz w:val="24"/>
          <w:szCs w:val="24"/>
          <w:u w:val="single"/>
        </w:rPr>
      </w:pPr>
    </w:p>
    <w:p w14:paraId="121B9476" w14:textId="2DB3B67C" w:rsidR="001F1167" w:rsidRDefault="00E13B87" w:rsidP="00E13B87">
      <w:pPr>
        <w:rPr>
          <w:b/>
          <w:sz w:val="24"/>
          <w:szCs w:val="24"/>
          <w:u w:val="single"/>
        </w:rPr>
      </w:pPr>
      <w:r>
        <w:rPr>
          <w:b/>
          <w:sz w:val="24"/>
          <w:szCs w:val="24"/>
          <w:u w:val="single"/>
        </w:rPr>
        <w:t>6.</w:t>
      </w:r>
      <w:r w:rsidR="001F1167" w:rsidRPr="00E13B87">
        <w:rPr>
          <w:b/>
          <w:sz w:val="24"/>
          <w:szCs w:val="24"/>
          <w:u w:val="single"/>
        </w:rPr>
        <w:t>Monitoring and Evaluation Plan</w:t>
      </w:r>
    </w:p>
    <w:p w14:paraId="59052635" w14:textId="77777777" w:rsidR="00E13B87" w:rsidRPr="00E13B87" w:rsidRDefault="00E13B87" w:rsidP="00E13B87">
      <w:pPr>
        <w:rPr>
          <w:rFonts w:cstheme="minorHAnsi"/>
          <w:color w:val="000000"/>
        </w:rPr>
      </w:pPr>
      <w:r w:rsidRPr="00E13B87">
        <w:rPr>
          <w:rFonts w:cstheme="minorHAnsi"/>
          <w:color w:val="000000"/>
        </w:rPr>
        <w:t>There will be a rigorous process for appraising and monitoring this project. In the field, an internal project assistant will assess the timeline, resources used and needed and will thoroughly evaluate the direction of the project</w:t>
      </w:r>
    </w:p>
    <w:p w14:paraId="3597A69E" w14:textId="77777777" w:rsidR="00E13B87" w:rsidRPr="00E13B87" w:rsidRDefault="00E13B87" w:rsidP="00E13B87">
      <w:pPr>
        <w:rPr>
          <w:rFonts w:cstheme="minorHAnsi"/>
          <w:color w:val="000000"/>
        </w:rPr>
      </w:pPr>
      <w:r w:rsidRPr="00E13B87">
        <w:rPr>
          <w:rFonts w:cstheme="minorHAnsi"/>
          <w:color w:val="000000"/>
        </w:rPr>
        <w:t xml:space="preserve">On a deeper level, managers at the HCG Foundation’s Head Office in Bangalore will be continuously evaluating and monitoring the project through information digitally received from the field. On-site visits will be made if required. </w:t>
      </w:r>
    </w:p>
    <w:p w14:paraId="15DFD803" w14:textId="77777777" w:rsidR="00E13B87" w:rsidRDefault="00E13B87" w:rsidP="00E13B87">
      <w:pPr>
        <w:rPr>
          <w:rFonts w:cstheme="minorHAnsi"/>
          <w:color w:val="000000"/>
        </w:rPr>
      </w:pPr>
      <w:r w:rsidRPr="00E13B87">
        <w:rPr>
          <w:rFonts w:cstheme="minorHAnsi"/>
          <w:color w:val="000000"/>
        </w:rPr>
        <w:t xml:space="preserve">Photos will be sent from the field documenting the camp from start to finish and disseminated amongst internal staff </w:t>
      </w:r>
    </w:p>
    <w:p w14:paraId="7DA805CE" w14:textId="77777777" w:rsidR="0018235F" w:rsidRDefault="0018235F" w:rsidP="00E13B87">
      <w:pPr>
        <w:rPr>
          <w:rFonts w:cstheme="minorHAnsi"/>
          <w:color w:val="000000"/>
        </w:rPr>
      </w:pPr>
    </w:p>
    <w:p w14:paraId="6E89CC5F" w14:textId="77777777" w:rsidR="0018235F" w:rsidRDefault="0018235F" w:rsidP="00E13B87">
      <w:pPr>
        <w:rPr>
          <w:rFonts w:cstheme="minorHAnsi"/>
          <w:color w:val="000000"/>
        </w:rPr>
      </w:pPr>
    </w:p>
    <w:p w14:paraId="37D960C7" w14:textId="77777777" w:rsidR="0018235F" w:rsidRDefault="0018235F" w:rsidP="00E13B87">
      <w:pPr>
        <w:rPr>
          <w:rFonts w:cstheme="minorHAnsi"/>
          <w:color w:val="000000"/>
        </w:rPr>
      </w:pPr>
    </w:p>
    <w:p w14:paraId="44F46288" w14:textId="77777777" w:rsidR="0018235F" w:rsidRPr="00E13B87" w:rsidRDefault="0018235F" w:rsidP="00E13B87">
      <w:pPr>
        <w:rPr>
          <w:rFonts w:cstheme="minorHAnsi"/>
          <w:color w:val="000000"/>
        </w:rPr>
      </w:pPr>
    </w:p>
    <w:p w14:paraId="0401009D" w14:textId="063CC317" w:rsidR="001F1167" w:rsidRDefault="001F1167" w:rsidP="001F1167">
      <w:pPr>
        <w:pStyle w:val="paragraph"/>
        <w:spacing w:before="0" w:beforeAutospacing="0" w:after="0" w:afterAutospacing="0"/>
        <w:textAlignment w:val="baseline"/>
        <w:rPr>
          <w:rStyle w:val="normaltextrun"/>
          <w:rFonts w:asciiTheme="minorHAnsi" w:hAnsiTheme="minorHAnsi" w:cstheme="minorHAnsi"/>
          <w:b/>
          <w:bCs/>
          <w:color w:val="000000"/>
          <w:u w:val="single"/>
        </w:rPr>
      </w:pPr>
      <w:r>
        <w:rPr>
          <w:rStyle w:val="normaltextrun"/>
          <w:rFonts w:asciiTheme="minorHAnsi" w:hAnsiTheme="minorHAnsi" w:cstheme="minorHAnsi"/>
          <w:b/>
          <w:bCs/>
          <w:color w:val="000000"/>
          <w:u w:val="single"/>
        </w:rPr>
        <w:lastRenderedPageBreak/>
        <w:t>BUDGET DETAILS-</w:t>
      </w:r>
      <w:r w:rsidR="00336415">
        <w:rPr>
          <w:rStyle w:val="normaltextrun"/>
          <w:rFonts w:asciiTheme="minorHAnsi" w:hAnsiTheme="minorHAnsi" w:cstheme="minorHAnsi"/>
          <w:b/>
          <w:bCs/>
          <w:color w:val="000000"/>
          <w:u w:val="single"/>
        </w:rPr>
        <w:t xml:space="preserve"> </w:t>
      </w:r>
    </w:p>
    <w:p w14:paraId="2C517E36" w14:textId="11193455" w:rsidR="004972A7" w:rsidRDefault="00336415" w:rsidP="001F1167">
      <w:pPr>
        <w:pStyle w:val="paragraph"/>
        <w:spacing w:before="0" w:beforeAutospacing="0" w:after="0" w:afterAutospacing="0"/>
        <w:textAlignment w:val="baseline"/>
        <w:rPr>
          <w:rStyle w:val="normaltextrun"/>
          <w:rFonts w:asciiTheme="minorHAnsi" w:hAnsiTheme="minorHAnsi" w:cstheme="minorHAnsi"/>
          <w:b/>
          <w:bCs/>
          <w:color w:val="000000"/>
          <w:u w:val="single"/>
        </w:rPr>
      </w:pPr>
      <w:r>
        <w:rPr>
          <w:rStyle w:val="normaltextrun"/>
          <w:rFonts w:asciiTheme="minorHAnsi" w:hAnsiTheme="minorHAnsi" w:cstheme="minorHAnsi"/>
          <w:b/>
          <w:bCs/>
          <w:color w:val="000000"/>
          <w:u w:val="single"/>
        </w:rPr>
        <w:t xml:space="preserve">Stage 1: </w:t>
      </w:r>
    </w:p>
    <w:p w14:paraId="5C40C338" w14:textId="77777777" w:rsidR="00336415" w:rsidRDefault="00336415" w:rsidP="00336415">
      <w:pPr>
        <w:pStyle w:val="NormalWeb"/>
        <w:shd w:val="clear" w:color="auto" w:fill="FFFFFF"/>
        <w:spacing w:before="0" w:beforeAutospacing="0" w:after="0" w:afterAutospacing="0"/>
        <w:rPr>
          <w:rFonts w:ascii="Century Gothic" w:hAnsi="Century Gothic" w:cs="Calibri"/>
          <w:b/>
          <w:color w:val="000000"/>
          <w:spacing w:val="-3"/>
        </w:rPr>
      </w:pPr>
      <w:r>
        <w:rPr>
          <w:rFonts w:ascii="Century Gothic" w:hAnsi="Century Gothic" w:cs="Calibri"/>
          <w:b/>
          <w:color w:val="000000"/>
          <w:spacing w:val="-3"/>
        </w:rPr>
        <w:t xml:space="preserve">Number of Camps: </w:t>
      </w:r>
      <w:r>
        <w:rPr>
          <w:rFonts w:ascii="Century Gothic" w:hAnsi="Century Gothic" w:cs="Calibri"/>
          <w:color w:val="000000"/>
          <w:spacing w:val="-3"/>
        </w:rPr>
        <w:t>100</w:t>
      </w:r>
    </w:p>
    <w:p w14:paraId="3B8E1AF4" w14:textId="77777777" w:rsidR="00336415" w:rsidRDefault="00336415" w:rsidP="00336415">
      <w:pPr>
        <w:pStyle w:val="NormalWeb"/>
        <w:shd w:val="clear" w:color="auto" w:fill="FFFFFF"/>
        <w:spacing w:before="0" w:beforeAutospacing="0" w:after="0" w:afterAutospacing="0"/>
        <w:rPr>
          <w:rFonts w:ascii="Century Gothic" w:hAnsi="Century Gothic" w:cs="Calibri"/>
          <w:color w:val="000000"/>
          <w:spacing w:val="-3"/>
        </w:rPr>
      </w:pPr>
      <w:r>
        <w:rPr>
          <w:rFonts w:ascii="Century Gothic" w:hAnsi="Century Gothic" w:cs="Calibri"/>
          <w:b/>
          <w:color w:val="000000"/>
          <w:spacing w:val="-3"/>
        </w:rPr>
        <w:t xml:space="preserve">Number of Beneficiaries: </w:t>
      </w:r>
      <w:r>
        <w:rPr>
          <w:rFonts w:ascii="Century Gothic" w:hAnsi="Century Gothic" w:cs="Calibri"/>
          <w:color w:val="000000"/>
          <w:spacing w:val="-3"/>
        </w:rPr>
        <w:t>10,000</w:t>
      </w:r>
    </w:p>
    <w:p w14:paraId="31B55760" w14:textId="77777777" w:rsidR="00647D1D" w:rsidRDefault="00647D1D" w:rsidP="001F1167">
      <w:pPr>
        <w:pStyle w:val="paragraph"/>
        <w:spacing w:before="0" w:beforeAutospacing="0" w:after="0" w:afterAutospacing="0"/>
        <w:textAlignment w:val="baseline"/>
        <w:rPr>
          <w:rStyle w:val="normaltextrun"/>
          <w:rFonts w:asciiTheme="minorHAnsi" w:hAnsiTheme="minorHAnsi" w:cstheme="minorHAnsi"/>
          <w:b/>
          <w:bCs/>
          <w:color w:val="000000"/>
          <w:u w:val="single"/>
        </w:rPr>
      </w:pPr>
    </w:p>
    <w:p w14:paraId="0EEDA286" w14:textId="77777777" w:rsidR="00647D1D" w:rsidRPr="007B4759" w:rsidRDefault="00647D1D" w:rsidP="00647D1D">
      <w:pPr>
        <w:jc w:val="both"/>
        <w:rPr>
          <w:rFonts w:ascii="Century Gothic" w:hAnsi="Century Gothic"/>
          <w:color w:val="0070C0"/>
          <w:u w:val="single"/>
          <w:shd w:val="clear" w:color="auto" w:fill="FFFFFF"/>
        </w:rPr>
      </w:pPr>
      <w:r w:rsidRPr="007B4759">
        <w:rPr>
          <w:rFonts w:ascii="Century Gothic" w:hAnsi="Century Gothic" w:cs="Arial"/>
          <w:b/>
          <w:color w:val="0070C0"/>
          <w:u w:val="single"/>
        </w:rPr>
        <w:t>INFRASTRUCTURE NEEDED</w:t>
      </w:r>
    </w:p>
    <w:p w14:paraId="64BE8E7E" w14:textId="2D3D91E6" w:rsidR="00C86BA8" w:rsidRPr="007B4759" w:rsidRDefault="00647D1D" w:rsidP="00336415">
      <w:pPr>
        <w:jc w:val="both"/>
        <w:rPr>
          <w:rFonts w:ascii="Century Gothic" w:hAnsi="Century Gothic"/>
        </w:rPr>
      </w:pPr>
      <w:r w:rsidRPr="007B4759">
        <w:rPr>
          <w:rFonts w:ascii="Century Gothic" w:hAnsi="Century Gothic" w:cs="Arial"/>
        </w:rPr>
        <w:t xml:space="preserve">A </w:t>
      </w:r>
      <w:r>
        <w:rPr>
          <w:rFonts w:ascii="Century Gothic" w:hAnsi="Century Gothic" w:cs="Arial"/>
        </w:rPr>
        <w:t>minivan</w:t>
      </w:r>
      <w:r w:rsidRPr="007B4759">
        <w:rPr>
          <w:rFonts w:ascii="Century Gothic" w:hAnsi="Century Gothic" w:cs="Arial"/>
        </w:rPr>
        <w:t xml:space="preserve"> – 1 Nos, Oral Cance Screening device – 1 Nos, Digital App – 1 Nos</w:t>
      </w:r>
      <w:r w:rsidRPr="007B4759">
        <w:rPr>
          <w:rFonts w:ascii="Century Gothic" w:hAnsi="Century Gothic"/>
        </w:rPr>
        <w:t xml:space="preserve">  </w:t>
      </w:r>
    </w:p>
    <w:tbl>
      <w:tblPr>
        <w:tblW w:w="5126" w:type="pct"/>
        <w:tblInd w:w="-118" w:type="dxa"/>
        <w:tblLook w:val="04A0" w:firstRow="1" w:lastRow="0" w:firstColumn="1" w:lastColumn="0" w:noHBand="0" w:noVBand="1"/>
      </w:tblPr>
      <w:tblGrid>
        <w:gridCol w:w="5332"/>
        <w:gridCol w:w="125"/>
        <w:gridCol w:w="1571"/>
        <w:gridCol w:w="145"/>
        <w:gridCol w:w="1199"/>
        <w:gridCol w:w="179"/>
        <w:gridCol w:w="1073"/>
      </w:tblGrid>
      <w:tr w:rsidR="00C86BA8" w:rsidRPr="007B4759" w14:paraId="66AFBC65" w14:textId="77777777" w:rsidTr="009B7557">
        <w:trPr>
          <w:trHeight w:val="370"/>
        </w:trPr>
        <w:tc>
          <w:tcPr>
            <w:tcW w:w="4877" w:type="pct"/>
            <w:gridSpan w:val="7"/>
            <w:tcBorders>
              <w:top w:val="single" w:sz="8" w:space="0" w:color="auto"/>
              <w:left w:val="single" w:sz="8" w:space="0" w:color="auto"/>
              <w:bottom w:val="single" w:sz="8" w:space="0" w:color="auto"/>
              <w:right w:val="single" w:sz="8" w:space="0" w:color="000000"/>
            </w:tcBorders>
            <w:shd w:val="clear" w:color="000000" w:fill="538DD5"/>
            <w:noWrap/>
            <w:vAlign w:val="bottom"/>
            <w:hideMark/>
          </w:tcPr>
          <w:p w14:paraId="7D6D5701" w14:textId="06FE11FA" w:rsidR="00C86BA8" w:rsidRPr="007B4759" w:rsidRDefault="00C86BA8" w:rsidP="00136DCE">
            <w:pPr>
              <w:jc w:val="center"/>
              <w:rPr>
                <w:rFonts w:ascii="Century Gothic" w:hAnsi="Century Gothic" w:cs="Calibri"/>
                <w:b/>
                <w:bCs/>
                <w:color w:val="000000"/>
                <w:u w:val="single"/>
              </w:rPr>
            </w:pPr>
            <w:r w:rsidRPr="007B4759">
              <w:rPr>
                <w:rFonts w:ascii="Century Gothic" w:hAnsi="Century Gothic" w:cs="Calibri"/>
                <w:b/>
                <w:bCs/>
                <w:color w:val="000000"/>
                <w:u w:val="single"/>
              </w:rPr>
              <w:t xml:space="preserve">Project </w:t>
            </w:r>
            <w:proofErr w:type="spellStart"/>
            <w:r>
              <w:rPr>
                <w:rFonts w:ascii="Century Gothic" w:hAnsi="Century Gothic" w:cs="Calibri"/>
                <w:b/>
                <w:bCs/>
                <w:color w:val="000000"/>
                <w:u w:val="single"/>
              </w:rPr>
              <w:t>Matierial</w:t>
            </w:r>
            <w:proofErr w:type="spellEnd"/>
            <w:r>
              <w:rPr>
                <w:rFonts w:ascii="Century Gothic" w:hAnsi="Century Gothic" w:cs="Calibri"/>
                <w:b/>
                <w:bCs/>
                <w:color w:val="000000"/>
                <w:u w:val="single"/>
              </w:rPr>
              <w:t xml:space="preserve"> </w:t>
            </w:r>
            <w:r w:rsidRPr="007B4759">
              <w:rPr>
                <w:rFonts w:ascii="Century Gothic" w:hAnsi="Century Gothic" w:cs="Calibri"/>
                <w:b/>
                <w:bCs/>
                <w:color w:val="000000"/>
                <w:u w:val="single"/>
              </w:rPr>
              <w:t>Cost</w:t>
            </w:r>
            <w:r>
              <w:rPr>
                <w:rFonts w:ascii="Century Gothic" w:hAnsi="Century Gothic" w:cs="Calibri"/>
                <w:b/>
                <w:bCs/>
                <w:color w:val="000000"/>
                <w:u w:val="single"/>
              </w:rPr>
              <w:t xml:space="preserve"> (2025 quotes)</w:t>
            </w:r>
          </w:p>
        </w:tc>
      </w:tr>
      <w:tr w:rsidR="007C064F" w:rsidRPr="007B4759" w14:paraId="48051E5E" w14:textId="77777777" w:rsidTr="009B7557">
        <w:trPr>
          <w:trHeight w:val="400"/>
        </w:trPr>
        <w:tc>
          <w:tcPr>
            <w:tcW w:w="2346" w:type="pct"/>
            <w:gridSpan w:val="2"/>
            <w:tcBorders>
              <w:top w:val="single" w:sz="4" w:space="0" w:color="auto"/>
              <w:left w:val="single" w:sz="4" w:space="0" w:color="auto"/>
              <w:bottom w:val="single" w:sz="4" w:space="0" w:color="auto"/>
              <w:right w:val="single" w:sz="4" w:space="0" w:color="auto"/>
            </w:tcBorders>
            <w:noWrap/>
            <w:vAlign w:val="bottom"/>
            <w:hideMark/>
          </w:tcPr>
          <w:p w14:paraId="7EDB526B" w14:textId="77777777" w:rsidR="00C86BA8" w:rsidRPr="007B4759" w:rsidRDefault="00C86BA8" w:rsidP="00136DCE">
            <w:pPr>
              <w:rPr>
                <w:rFonts w:ascii="Century Gothic" w:hAnsi="Century Gothic" w:cs="Calibri"/>
                <w:color w:val="000000"/>
              </w:rPr>
            </w:pPr>
            <w:r w:rsidRPr="007B4759">
              <w:rPr>
                <w:rFonts w:ascii="Century Gothic" w:hAnsi="Century Gothic" w:cs="Calibri"/>
                <w:color w:val="000000"/>
              </w:rPr>
              <w:t>Particulars</w:t>
            </w:r>
          </w:p>
        </w:tc>
        <w:tc>
          <w:tcPr>
            <w:tcW w:w="886" w:type="pct"/>
            <w:tcBorders>
              <w:top w:val="single" w:sz="4" w:space="0" w:color="auto"/>
              <w:left w:val="nil"/>
              <w:bottom w:val="single" w:sz="4" w:space="0" w:color="auto"/>
              <w:right w:val="single" w:sz="4" w:space="0" w:color="auto"/>
            </w:tcBorders>
            <w:noWrap/>
            <w:vAlign w:val="bottom"/>
            <w:hideMark/>
          </w:tcPr>
          <w:p w14:paraId="3EF5CA02" w14:textId="77777777" w:rsidR="00C86BA8" w:rsidRPr="007B4759" w:rsidRDefault="00C86BA8" w:rsidP="00136DCE">
            <w:pPr>
              <w:rPr>
                <w:rFonts w:ascii="Century Gothic" w:hAnsi="Century Gothic" w:cs="Calibri"/>
                <w:color w:val="000000"/>
              </w:rPr>
            </w:pPr>
            <w:r w:rsidRPr="007B4759">
              <w:rPr>
                <w:rFonts w:ascii="Century Gothic" w:hAnsi="Century Gothic" w:cs="Calibri"/>
                <w:color w:val="000000"/>
              </w:rPr>
              <w:t>Unit</w:t>
            </w:r>
          </w:p>
        </w:tc>
        <w:tc>
          <w:tcPr>
            <w:tcW w:w="755" w:type="pct"/>
            <w:gridSpan w:val="2"/>
            <w:tcBorders>
              <w:top w:val="single" w:sz="4" w:space="0" w:color="auto"/>
              <w:left w:val="nil"/>
              <w:bottom w:val="single" w:sz="4" w:space="0" w:color="auto"/>
              <w:right w:val="single" w:sz="4" w:space="0" w:color="auto"/>
            </w:tcBorders>
            <w:noWrap/>
            <w:vAlign w:val="bottom"/>
            <w:hideMark/>
          </w:tcPr>
          <w:p w14:paraId="7653815F" w14:textId="77777777" w:rsidR="00C86BA8" w:rsidRPr="007B4759" w:rsidRDefault="00C86BA8" w:rsidP="00136DCE">
            <w:pPr>
              <w:rPr>
                <w:rFonts w:ascii="Century Gothic" w:hAnsi="Century Gothic" w:cs="Calibri"/>
                <w:color w:val="000000"/>
              </w:rPr>
            </w:pPr>
            <w:r w:rsidRPr="007B4759">
              <w:rPr>
                <w:rFonts w:ascii="Century Gothic" w:hAnsi="Century Gothic" w:cs="Calibri"/>
                <w:color w:val="000000"/>
              </w:rPr>
              <w:t>Cost</w:t>
            </w:r>
          </w:p>
        </w:tc>
        <w:tc>
          <w:tcPr>
            <w:tcW w:w="890" w:type="pct"/>
            <w:gridSpan w:val="2"/>
            <w:tcBorders>
              <w:top w:val="single" w:sz="4" w:space="0" w:color="auto"/>
              <w:left w:val="nil"/>
              <w:bottom w:val="single" w:sz="4" w:space="0" w:color="auto"/>
              <w:right w:val="single" w:sz="4" w:space="0" w:color="auto"/>
            </w:tcBorders>
            <w:noWrap/>
            <w:vAlign w:val="bottom"/>
            <w:hideMark/>
          </w:tcPr>
          <w:p w14:paraId="7C9700C2" w14:textId="77777777" w:rsidR="00C86BA8" w:rsidRPr="007B4759" w:rsidRDefault="00C86BA8" w:rsidP="00136DCE">
            <w:pPr>
              <w:rPr>
                <w:rFonts w:ascii="Century Gothic" w:hAnsi="Century Gothic" w:cs="Calibri"/>
                <w:color w:val="000000"/>
              </w:rPr>
            </w:pPr>
            <w:r w:rsidRPr="007B4759">
              <w:rPr>
                <w:rFonts w:ascii="Century Gothic" w:hAnsi="Century Gothic" w:cs="Calibri"/>
                <w:color w:val="000000"/>
              </w:rPr>
              <w:t xml:space="preserve">Total </w:t>
            </w:r>
          </w:p>
        </w:tc>
      </w:tr>
      <w:tr w:rsidR="007C064F" w:rsidRPr="007B4759" w14:paraId="48FBA4DD" w14:textId="77777777" w:rsidTr="009B7557">
        <w:trPr>
          <w:trHeight w:val="400"/>
        </w:trPr>
        <w:tc>
          <w:tcPr>
            <w:tcW w:w="2346" w:type="pct"/>
            <w:gridSpan w:val="2"/>
            <w:tcBorders>
              <w:top w:val="nil"/>
              <w:left w:val="single" w:sz="4" w:space="0" w:color="auto"/>
              <w:bottom w:val="single" w:sz="4" w:space="0" w:color="auto"/>
              <w:right w:val="single" w:sz="4" w:space="0" w:color="auto"/>
            </w:tcBorders>
            <w:shd w:val="clear" w:color="000000" w:fill="C5D9F1"/>
            <w:noWrap/>
            <w:vAlign w:val="bottom"/>
            <w:hideMark/>
          </w:tcPr>
          <w:p w14:paraId="076ADAC9" w14:textId="77777777" w:rsidR="00C86BA8" w:rsidRPr="007B4759" w:rsidRDefault="00C86BA8" w:rsidP="00136DCE">
            <w:pPr>
              <w:rPr>
                <w:rFonts w:ascii="Century Gothic" w:hAnsi="Century Gothic" w:cs="Calibri"/>
                <w:color w:val="000000"/>
              </w:rPr>
            </w:pPr>
            <w:r w:rsidRPr="007B4759">
              <w:rPr>
                <w:rFonts w:ascii="Century Gothic" w:hAnsi="Century Gothic" w:cs="Calibri"/>
                <w:color w:val="000000"/>
              </w:rPr>
              <w:t>Vehicle ( Screening Van)</w:t>
            </w:r>
          </w:p>
        </w:tc>
        <w:tc>
          <w:tcPr>
            <w:tcW w:w="886" w:type="pct"/>
            <w:tcBorders>
              <w:top w:val="nil"/>
              <w:left w:val="nil"/>
              <w:bottom w:val="single" w:sz="4" w:space="0" w:color="auto"/>
              <w:right w:val="single" w:sz="4" w:space="0" w:color="auto"/>
            </w:tcBorders>
            <w:shd w:val="clear" w:color="000000" w:fill="C5D9F1"/>
            <w:noWrap/>
            <w:vAlign w:val="bottom"/>
            <w:hideMark/>
          </w:tcPr>
          <w:p w14:paraId="2958144F" w14:textId="77777777" w:rsidR="00C86BA8" w:rsidRPr="007B4759" w:rsidRDefault="00C86BA8" w:rsidP="00136DCE">
            <w:pPr>
              <w:jc w:val="right"/>
              <w:rPr>
                <w:rFonts w:ascii="Century Gothic" w:hAnsi="Century Gothic" w:cs="Calibri"/>
                <w:color w:val="000000"/>
              </w:rPr>
            </w:pPr>
            <w:r w:rsidRPr="007B4759">
              <w:rPr>
                <w:rFonts w:ascii="Century Gothic" w:hAnsi="Century Gothic" w:cs="Calibri"/>
                <w:color w:val="000000"/>
              </w:rPr>
              <w:t>1</w:t>
            </w:r>
          </w:p>
        </w:tc>
        <w:tc>
          <w:tcPr>
            <w:tcW w:w="755" w:type="pct"/>
            <w:gridSpan w:val="2"/>
            <w:tcBorders>
              <w:top w:val="nil"/>
              <w:left w:val="nil"/>
              <w:bottom w:val="single" w:sz="4" w:space="0" w:color="auto"/>
              <w:right w:val="single" w:sz="4" w:space="0" w:color="auto"/>
            </w:tcBorders>
            <w:shd w:val="clear" w:color="000000" w:fill="C5D9F1"/>
            <w:noWrap/>
            <w:vAlign w:val="bottom"/>
            <w:hideMark/>
          </w:tcPr>
          <w:p w14:paraId="330FD286" w14:textId="77777777" w:rsidR="00C86BA8" w:rsidRPr="007B4759" w:rsidRDefault="00C86BA8" w:rsidP="00136DCE">
            <w:pPr>
              <w:jc w:val="right"/>
              <w:rPr>
                <w:rFonts w:ascii="Century Gothic" w:hAnsi="Century Gothic" w:cs="Calibri"/>
                <w:color w:val="000000"/>
              </w:rPr>
            </w:pPr>
            <w:r w:rsidRPr="007B4759">
              <w:rPr>
                <w:rFonts w:ascii="Century Gothic" w:hAnsi="Century Gothic" w:cs="Calibri"/>
                <w:color w:val="000000"/>
              </w:rPr>
              <w:t>1,</w:t>
            </w:r>
            <w:r>
              <w:rPr>
                <w:rFonts w:ascii="Century Gothic" w:hAnsi="Century Gothic" w:cs="Calibri"/>
                <w:color w:val="000000"/>
              </w:rPr>
              <w:t>910</w:t>
            </w:r>
            <w:r w:rsidRPr="007B4759">
              <w:rPr>
                <w:rFonts w:ascii="Century Gothic" w:hAnsi="Century Gothic" w:cs="Calibri"/>
                <w:color w:val="000000"/>
              </w:rPr>
              <w:t>,</w:t>
            </w:r>
            <w:r>
              <w:rPr>
                <w:rFonts w:ascii="Century Gothic" w:hAnsi="Century Gothic" w:cs="Calibri"/>
                <w:color w:val="000000"/>
              </w:rPr>
              <w:t>39</w:t>
            </w:r>
            <w:r w:rsidRPr="007B4759">
              <w:rPr>
                <w:rFonts w:ascii="Century Gothic" w:hAnsi="Century Gothic" w:cs="Calibri"/>
                <w:color w:val="000000"/>
              </w:rPr>
              <w:t>0</w:t>
            </w:r>
          </w:p>
        </w:tc>
        <w:tc>
          <w:tcPr>
            <w:tcW w:w="890" w:type="pct"/>
            <w:gridSpan w:val="2"/>
            <w:tcBorders>
              <w:top w:val="nil"/>
              <w:left w:val="nil"/>
              <w:bottom w:val="single" w:sz="4" w:space="0" w:color="auto"/>
              <w:right w:val="single" w:sz="4" w:space="0" w:color="auto"/>
            </w:tcBorders>
            <w:shd w:val="clear" w:color="000000" w:fill="C5D9F1"/>
            <w:noWrap/>
            <w:vAlign w:val="bottom"/>
            <w:hideMark/>
          </w:tcPr>
          <w:p w14:paraId="010C1E86" w14:textId="77777777" w:rsidR="00C86BA8" w:rsidRPr="007B4759" w:rsidRDefault="00C86BA8" w:rsidP="00136DCE">
            <w:pPr>
              <w:jc w:val="right"/>
              <w:rPr>
                <w:rFonts w:ascii="Century Gothic" w:hAnsi="Century Gothic" w:cs="Calibri"/>
                <w:color w:val="000000"/>
              </w:rPr>
            </w:pPr>
            <w:r w:rsidRPr="007B4759">
              <w:rPr>
                <w:rFonts w:ascii="Century Gothic" w:hAnsi="Century Gothic" w:cs="Calibri"/>
                <w:color w:val="000000"/>
              </w:rPr>
              <w:t>1,</w:t>
            </w:r>
            <w:r>
              <w:rPr>
                <w:rFonts w:ascii="Century Gothic" w:hAnsi="Century Gothic" w:cs="Calibri"/>
                <w:color w:val="000000"/>
              </w:rPr>
              <w:t>910</w:t>
            </w:r>
            <w:r w:rsidRPr="007B4759">
              <w:rPr>
                <w:rFonts w:ascii="Century Gothic" w:hAnsi="Century Gothic" w:cs="Calibri"/>
                <w:color w:val="000000"/>
              </w:rPr>
              <w:t>,</w:t>
            </w:r>
            <w:r>
              <w:rPr>
                <w:rFonts w:ascii="Century Gothic" w:hAnsi="Century Gothic" w:cs="Calibri"/>
                <w:color w:val="000000"/>
              </w:rPr>
              <w:t>39</w:t>
            </w:r>
            <w:r w:rsidRPr="007B4759">
              <w:rPr>
                <w:rFonts w:ascii="Century Gothic" w:hAnsi="Century Gothic" w:cs="Calibri"/>
                <w:color w:val="000000"/>
              </w:rPr>
              <w:t>0</w:t>
            </w:r>
          </w:p>
        </w:tc>
      </w:tr>
      <w:tr w:rsidR="007C064F" w:rsidRPr="007B4759" w14:paraId="0D11EA72" w14:textId="77777777" w:rsidTr="009B7557">
        <w:trPr>
          <w:trHeight w:val="400"/>
        </w:trPr>
        <w:tc>
          <w:tcPr>
            <w:tcW w:w="2346" w:type="pct"/>
            <w:gridSpan w:val="2"/>
            <w:tcBorders>
              <w:top w:val="nil"/>
              <w:left w:val="single" w:sz="4" w:space="0" w:color="auto"/>
              <w:bottom w:val="single" w:sz="4" w:space="0" w:color="auto"/>
              <w:right w:val="single" w:sz="4" w:space="0" w:color="auto"/>
            </w:tcBorders>
            <w:noWrap/>
            <w:vAlign w:val="bottom"/>
            <w:hideMark/>
          </w:tcPr>
          <w:p w14:paraId="78F0963D" w14:textId="77777777" w:rsidR="00C86BA8" w:rsidRPr="007B4759" w:rsidRDefault="00C86BA8" w:rsidP="00136DCE">
            <w:pPr>
              <w:rPr>
                <w:rFonts w:ascii="Century Gothic" w:hAnsi="Century Gothic" w:cs="Calibri"/>
                <w:color w:val="000000"/>
              </w:rPr>
            </w:pPr>
            <w:r w:rsidRPr="007B4759">
              <w:rPr>
                <w:rFonts w:ascii="Century Gothic" w:hAnsi="Century Gothic" w:cs="Calibri"/>
                <w:color w:val="000000"/>
              </w:rPr>
              <w:t>Oral Cancer screening device</w:t>
            </w:r>
          </w:p>
        </w:tc>
        <w:tc>
          <w:tcPr>
            <w:tcW w:w="886" w:type="pct"/>
            <w:tcBorders>
              <w:top w:val="nil"/>
              <w:left w:val="nil"/>
              <w:bottom w:val="single" w:sz="4" w:space="0" w:color="auto"/>
              <w:right w:val="single" w:sz="4" w:space="0" w:color="auto"/>
            </w:tcBorders>
            <w:noWrap/>
            <w:vAlign w:val="bottom"/>
            <w:hideMark/>
          </w:tcPr>
          <w:p w14:paraId="40C0934D" w14:textId="77777777" w:rsidR="00C86BA8" w:rsidRPr="007B4759" w:rsidRDefault="00C86BA8" w:rsidP="00136DCE">
            <w:pPr>
              <w:jc w:val="right"/>
              <w:rPr>
                <w:rFonts w:ascii="Century Gothic" w:hAnsi="Century Gothic" w:cs="Calibri"/>
                <w:color w:val="000000"/>
              </w:rPr>
            </w:pPr>
            <w:r w:rsidRPr="007B4759">
              <w:rPr>
                <w:rFonts w:ascii="Century Gothic" w:hAnsi="Century Gothic" w:cs="Calibri"/>
                <w:color w:val="000000"/>
              </w:rPr>
              <w:t>1</w:t>
            </w:r>
          </w:p>
        </w:tc>
        <w:tc>
          <w:tcPr>
            <w:tcW w:w="755" w:type="pct"/>
            <w:gridSpan w:val="2"/>
            <w:tcBorders>
              <w:top w:val="nil"/>
              <w:left w:val="nil"/>
              <w:bottom w:val="single" w:sz="4" w:space="0" w:color="auto"/>
              <w:right w:val="single" w:sz="4" w:space="0" w:color="auto"/>
            </w:tcBorders>
            <w:noWrap/>
            <w:vAlign w:val="bottom"/>
            <w:hideMark/>
          </w:tcPr>
          <w:p w14:paraId="36DFD59A" w14:textId="77777777" w:rsidR="00C86BA8" w:rsidRPr="007B4759" w:rsidRDefault="00C86BA8" w:rsidP="00136DCE">
            <w:pPr>
              <w:jc w:val="right"/>
              <w:rPr>
                <w:rFonts w:ascii="Century Gothic" w:hAnsi="Century Gothic" w:cs="Calibri"/>
                <w:color w:val="000000"/>
              </w:rPr>
            </w:pPr>
            <w:r>
              <w:rPr>
                <w:rFonts w:ascii="Century Gothic" w:hAnsi="Century Gothic" w:cs="Calibri"/>
                <w:color w:val="000000"/>
              </w:rPr>
              <w:t>552</w:t>
            </w:r>
            <w:r w:rsidRPr="007B4759">
              <w:rPr>
                <w:rFonts w:ascii="Century Gothic" w:hAnsi="Century Gothic" w:cs="Calibri"/>
                <w:color w:val="000000"/>
              </w:rPr>
              <w:t>,</w:t>
            </w:r>
            <w:r>
              <w:rPr>
                <w:rFonts w:ascii="Century Gothic" w:hAnsi="Century Gothic" w:cs="Calibri"/>
                <w:color w:val="000000"/>
              </w:rPr>
              <w:t>736</w:t>
            </w:r>
          </w:p>
        </w:tc>
        <w:tc>
          <w:tcPr>
            <w:tcW w:w="890" w:type="pct"/>
            <w:gridSpan w:val="2"/>
            <w:tcBorders>
              <w:top w:val="nil"/>
              <w:left w:val="nil"/>
              <w:bottom w:val="single" w:sz="4" w:space="0" w:color="auto"/>
              <w:right w:val="single" w:sz="4" w:space="0" w:color="auto"/>
            </w:tcBorders>
            <w:noWrap/>
            <w:vAlign w:val="bottom"/>
            <w:hideMark/>
          </w:tcPr>
          <w:p w14:paraId="44124C9D" w14:textId="77777777" w:rsidR="00C86BA8" w:rsidRPr="007B4759" w:rsidRDefault="00C86BA8" w:rsidP="00136DCE">
            <w:pPr>
              <w:jc w:val="right"/>
              <w:rPr>
                <w:rFonts w:ascii="Century Gothic" w:hAnsi="Century Gothic" w:cs="Calibri"/>
                <w:color w:val="000000"/>
              </w:rPr>
            </w:pPr>
            <w:r>
              <w:rPr>
                <w:rFonts w:ascii="Century Gothic" w:hAnsi="Century Gothic" w:cs="Calibri"/>
                <w:color w:val="000000"/>
              </w:rPr>
              <w:t>552</w:t>
            </w:r>
            <w:r w:rsidRPr="007B4759">
              <w:rPr>
                <w:rFonts w:ascii="Century Gothic" w:hAnsi="Century Gothic" w:cs="Calibri"/>
                <w:color w:val="000000"/>
              </w:rPr>
              <w:t>,</w:t>
            </w:r>
            <w:r>
              <w:rPr>
                <w:rFonts w:ascii="Century Gothic" w:hAnsi="Century Gothic" w:cs="Calibri"/>
                <w:color w:val="000000"/>
              </w:rPr>
              <w:t>736</w:t>
            </w:r>
          </w:p>
        </w:tc>
      </w:tr>
      <w:tr w:rsidR="007C064F" w:rsidRPr="007B4759" w14:paraId="5AB90523" w14:textId="77777777" w:rsidTr="009B7557">
        <w:trPr>
          <w:trHeight w:val="400"/>
        </w:trPr>
        <w:tc>
          <w:tcPr>
            <w:tcW w:w="2346" w:type="pct"/>
            <w:gridSpan w:val="2"/>
            <w:tcBorders>
              <w:top w:val="nil"/>
              <w:left w:val="single" w:sz="4" w:space="0" w:color="auto"/>
              <w:bottom w:val="single" w:sz="4" w:space="0" w:color="auto"/>
              <w:right w:val="single" w:sz="4" w:space="0" w:color="auto"/>
            </w:tcBorders>
            <w:shd w:val="clear" w:color="000000" w:fill="C5D9F1"/>
            <w:noWrap/>
            <w:vAlign w:val="bottom"/>
            <w:hideMark/>
          </w:tcPr>
          <w:p w14:paraId="035BCEDD" w14:textId="77777777" w:rsidR="00C86BA8" w:rsidRPr="007B4759" w:rsidRDefault="00C86BA8" w:rsidP="00136DCE">
            <w:pPr>
              <w:rPr>
                <w:rFonts w:ascii="Century Gothic" w:hAnsi="Century Gothic" w:cs="Calibri"/>
                <w:color w:val="000000"/>
              </w:rPr>
            </w:pPr>
            <w:r w:rsidRPr="007B4759">
              <w:rPr>
                <w:rFonts w:ascii="Century Gothic" w:hAnsi="Century Gothic" w:cs="Calibri"/>
                <w:color w:val="000000"/>
              </w:rPr>
              <w:t>Oral Cancer screening digital App</w:t>
            </w:r>
          </w:p>
        </w:tc>
        <w:tc>
          <w:tcPr>
            <w:tcW w:w="886" w:type="pct"/>
            <w:tcBorders>
              <w:top w:val="nil"/>
              <w:left w:val="nil"/>
              <w:bottom w:val="single" w:sz="4" w:space="0" w:color="auto"/>
              <w:right w:val="single" w:sz="4" w:space="0" w:color="auto"/>
            </w:tcBorders>
            <w:shd w:val="clear" w:color="000000" w:fill="C5D9F1"/>
            <w:noWrap/>
            <w:vAlign w:val="bottom"/>
            <w:hideMark/>
          </w:tcPr>
          <w:p w14:paraId="741BB7A5" w14:textId="77777777" w:rsidR="00C86BA8" w:rsidRPr="007B4759" w:rsidRDefault="00C86BA8" w:rsidP="00136DCE">
            <w:pPr>
              <w:jc w:val="right"/>
              <w:rPr>
                <w:rFonts w:ascii="Century Gothic" w:hAnsi="Century Gothic" w:cs="Calibri"/>
                <w:color w:val="000000"/>
              </w:rPr>
            </w:pPr>
            <w:r w:rsidRPr="007B4759">
              <w:rPr>
                <w:rFonts w:ascii="Century Gothic" w:hAnsi="Century Gothic" w:cs="Calibri"/>
                <w:color w:val="000000"/>
              </w:rPr>
              <w:t>1</w:t>
            </w:r>
          </w:p>
        </w:tc>
        <w:tc>
          <w:tcPr>
            <w:tcW w:w="755" w:type="pct"/>
            <w:gridSpan w:val="2"/>
            <w:tcBorders>
              <w:top w:val="nil"/>
              <w:left w:val="nil"/>
              <w:bottom w:val="single" w:sz="4" w:space="0" w:color="auto"/>
              <w:right w:val="single" w:sz="4" w:space="0" w:color="auto"/>
            </w:tcBorders>
            <w:shd w:val="clear" w:color="000000" w:fill="C5D9F1"/>
            <w:noWrap/>
            <w:vAlign w:val="bottom"/>
            <w:hideMark/>
          </w:tcPr>
          <w:p w14:paraId="66611A18" w14:textId="77777777" w:rsidR="00C86BA8" w:rsidRPr="007B4759" w:rsidRDefault="00C86BA8" w:rsidP="00136DCE">
            <w:pPr>
              <w:jc w:val="right"/>
              <w:rPr>
                <w:rFonts w:ascii="Century Gothic" w:hAnsi="Century Gothic" w:cs="Calibri"/>
                <w:color w:val="000000"/>
              </w:rPr>
            </w:pPr>
            <w:r w:rsidRPr="007B4759">
              <w:rPr>
                <w:rFonts w:ascii="Century Gothic" w:hAnsi="Century Gothic" w:cs="Calibri"/>
                <w:color w:val="000000"/>
              </w:rPr>
              <w:t>200,000</w:t>
            </w:r>
          </w:p>
        </w:tc>
        <w:tc>
          <w:tcPr>
            <w:tcW w:w="890" w:type="pct"/>
            <w:gridSpan w:val="2"/>
            <w:tcBorders>
              <w:top w:val="nil"/>
              <w:left w:val="nil"/>
              <w:bottom w:val="single" w:sz="4" w:space="0" w:color="auto"/>
              <w:right w:val="single" w:sz="4" w:space="0" w:color="auto"/>
            </w:tcBorders>
            <w:shd w:val="clear" w:color="000000" w:fill="C5D9F1"/>
            <w:noWrap/>
            <w:vAlign w:val="bottom"/>
            <w:hideMark/>
          </w:tcPr>
          <w:p w14:paraId="3632ECF3" w14:textId="77777777" w:rsidR="00C86BA8" w:rsidRPr="007B4759" w:rsidRDefault="00C86BA8" w:rsidP="00136DCE">
            <w:pPr>
              <w:jc w:val="right"/>
              <w:rPr>
                <w:rFonts w:ascii="Century Gothic" w:hAnsi="Century Gothic" w:cs="Calibri"/>
                <w:color w:val="000000"/>
              </w:rPr>
            </w:pPr>
            <w:r w:rsidRPr="007B4759">
              <w:rPr>
                <w:rFonts w:ascii="Century Gothic" w:hAnsi="Century Gothic" w:cs="Calibri"/>
                <w:color w:val="000000"/>
              </w:rPr>
              <w:t>200,000</w:t>
            </w:r>
          </w:p>
        </w:tc>
      </w:tr>
      <w:tr w:rsidR="007C064F" w:rsidRPr="007B4759" w14:paraId="65F87FED" w14:textId="77777777" w:rsidTr="009B7557">
        <w:trPr>
          <w:trHeight w:val="300"/>
        </w:trPr>
        <w:tc>
          <w:tcPr>
            <w:tcW w:w="2346" w:type="pct"/>
            <w:gridSpan w:val="2"/>
            <w:tcBorders>
              <w:top w:val="nil"/>
              <w:left w:val="nil"/>
              <w:bottom w:val="nil"/>
              <w:right w:val="nil"/>
            </w:tcBorders>
            <w:noWrap/>
            <w:vAlign w:val="bottom"/>
            <w:hideMark/>
          </w:tcPr>
          <w:p w14:paraId="2EFB811B" w14:textId="77777777" w:rsidR="00C86BA8" w:rsidRDefault="00C86BA8" w:rsidP="00136DCE">
            <w:pPr>
              <w:rPr>
                <w:rFonts w:ascii="Century Gothic" w:hAnsi="Century Gothic"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518A">
              <w:rPr>
                <w:rFonts w:ascii="Century Gothic" w:hAnsi="Century Gothic"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Material Total Cost 26,63,126</w:t>
            </w:r>
          </w:p>
          <w:p w14:paraId="08A9757E" w14:textId="2BA66860" w:rsidR="005C624F" w:rsidRDefault="007F4337" w:rsidP="007F4337">
            <w:pPr>
              <w:jc w:val="both"/>
              <w:rPr>
                <w:rFonts w:ascii="Century Gothic" w:hAnsi="Century Gothic" w:cs="Arial"/>
                <w:b/>
                <w:color w:val="0070C0"/>
                <w:u w:val="single"/>
              </w:rPr>
            </w:pPr>
            <w:r w:rsidRPr="007B4759">
              <w:rPr>
                <w:rFonts w:ascii="Century Gothic" w:hAnsi="Century Gothic" w:cs="Arial"/>
                <w:b/>
                <w:color w:val="0070C0"/>
                <w:u w:val="single"/>
              </w:rPr>
              <w:t xml:space="preserve">STAFF </w:t>
            </w:r>
            <w:r w:rsidR="00801422">
              <w:rPr>
                <w:rFonts w:ascii="Century Gothic" w:hAnsi="Century Gothic" w:cs="Arial"/>
                <w:b/>
                <w:color w:val="0070C0"/>
                <w:u w:val="single"/>
              </w:rPr>
              <w:t>NEEDED</w:t>
            </w:r>
          </w:p>
          <w:p w14:paraId="1613921C" w14:textId="65342F60" w:rsidR="007F4337" w:rsidRPr="007F4337" w:rsidRDefault="00241C7B" w:rsidP="007F4337">
            <w:pPr>
              <w:jc w:val="both"/>
              <w:rPr>
                <w:rFonts w:ascii="Century Gothic" w:hAnsi="Century Gothic" w:cs="Arial"/>
              </w:rPr>
            </w:pPr>
            <w:r>
              <w:rPr>
                <w:rFonts w:ascii="Century Gothic" w:hAnsi="Century Gothic" w:cs="Arial"/>
              </w:rPr>
              <w:t xml:space="preserve">Medical Officer – 1, </w:t>
            </w:r>
            <w:r w:rsidR="007C064F">
              <w:rPr>
                <w:rFonts w:ascii="Century Gothic" w:hAnsi="Century Gothic" w:cs="Arial"/>
              </w:rPr>
              <w:t>Nurse – 1, Admin – 1, Driver -1</w:t>
            </w:r>
          </w:p>
          <w:p w14:paraId="0194A9C7" w14:textId="77777777" w:rsidR="00C86BA8" w:rsidRPr="007B4759" w:rsidRDefault="00C86BA8" w:rsidP="00136DCE">
            <w:pPr>
              <w:jc w:val="right"/>
              <w:rPr>
                <w:rFonts w:ascii="Century Gothic" w:hAnsi="Century Gothic" w:cs="Calibri"/>
                <w:color w:val="000000"/>
              </w:rPr>
            </w:pPr>
          </w:p>
        </w:tc>
        <w:tc>
          <w:tcPr>
            <w:tcW w:w="886" w:type="pct"/>
            <w:tcBorders>
              <w:top w:val="nil"/>
              <w:left w:val="nil"/>
              <w:bottom w:val="nil"/>
              <w:right w:val="nil"/>
            </w:tcBorders>
            <w:noWrap/>
            <w:vAlign w:val="bottom"/>
            <w:hideMark/>
          </w:tcPr>
          <w:p w14:paraId="3F41D6EA" w14:textId="77777777" w:rsidR="005C624F" w:rsidRPr="007B4759" w:rsidRDefault="005C624F" w:rsidP="00136DCE">
            <w:pPr>
              <w:rPr>
                <w:rFonts w:ascii="Century Gothic" w:hAnsi="Century Gothic"/>
              </w:rPr>
            </w:pPr>
          </w:p>
        </w:tc>
        <w:tc>
          <w:tcPr>
            <w:tcW w:w="755" w:type="pct"/>
            <w:gridSpan w:val="2"/>
            <w:tcBorders>
              <w:top w:val="nil"/>
              <w:left w:val="nil"/>
              <w:bottom w:val="nil"/>
              <w:right w:val="nil"/>
            </w:tcBorders>
            <w:noWrap/>
            <w:vAlign w:val="bottom"/>
            <w:hideMark/>
          </w:tcPr>
          <w:p w14:paraId="5BDE9B82" w14:textId="77777777" w:rsidR="00C86BA8" w:rsidRPr="007B4759" w:rsidRDefault="00C86BA8" w:rsidP="00136DCE">
            <w:pPr>
              <w:rPr>
                <w:rFonts w:ascii="Century Gothic" w:hAnsi="Century Gothic"/>
              </w:rPr>
            </w:pPr>
          </w:p>
        </w:tc>
        <w:tc>
          <w:tcPr>
            <w:tcW w:w="890" w:type="pct"/>
            <w:gridSpan w:val="2"/>
            <w:tcBorders>
              <w:top w:val="nil"/>
              <w:left w:val="nil"/>
              <w:bottom w:val="nil"/>
              <w:right w:val="nil"/>
            </w:tcBorders>
            <w:noWrap/>
            <w:vAlign w:val="bottom"/>
            <w:hideMark/>
          </w:tcPr>
          <w:p w14:paraId="0600C0FE" w14:textId="77777777" w:rsidR="00C86BA8" w:rsidRPr="007B4759" w:rsidRDefault="00C86BA8" w:rsidP="00136DCE">
            <w:pPr>
              <w:rPr>
                <w:rFonts w:ascii="Century Gothic" w:hAnsi="Century Gothic"/>
              </w:rPr>
            </w:pPr>
          </w:p>
        </w:tc>
      </w:tr>
      <w:tr w:rsidR="009B7557" w:rsidRPr="007B4759" w14:paraId="6A1491BE" w14:textId="77777777" w:rsidTr="009B7557">
        <w:trPr>
          <w:trHeight w:val="410"/>
        </w:trPr>
        <w:tc>
          <w:tcPr>
            <w:tcW w:w="5000" w:type="pct"/>
            <w:gridSpan w:val="7"/>
            <w:tcBorders>
              <w:top w:val="single" w:sz="8" w:space="0" w:color="auto"/>
              <w:left w:val="single" w:sz="8" w:space="0" w:color="auto"/>
              <w:bottom w:val="nil"/>
              <w:right w:val="single" w:sz="8" w:space="0" w:color="000000"/>
            </w:tcBorders>
            <w:shd w:val="clear" w:color="000000" w:fill="538DD5"/>
            <w:noWrap/>
            <w:vAlign w:val="bottom"/>
            <w:hideMark/>
          </w:tcPr>
          <w:p w14:paraId="0C4C66E8" w14:textId="77777777" w:rsidR="009B7557" w:rsidRPr="007B4759" w:rsidRDefault="009B7557" w:rsidP="00136DCE">
            <w:pPr>
              <w:jc w:val="center"/>
              <w:rPr>
                <w:rFonts w:ascii="Century Gothic" w:hAnsi="Century Gothic" w:cs="Calibri"/>
                <w:b/>
                <w:bCs/>
                <w:color w:val="000000"/>
                <w:u w:val="single"/>
              </w:rPr>
            </w:pPr>
            <w:r>
              <w:rPr>
                <w:rFonts w:ascii="Century Gothic" w:hAnsi="Century Gothic" w:cs="Calibri"/>
                <w:b/>
                <w:bCs/>
                <w:color w:val="000000"/>
                <w:u w:val="single"/>
              </w:rPr>
              <w:t xml:space="preserve">Project </w:t>
            </w:r>
            <w:r w:rsidRPr="007B4759">
              <w:rPr>
                <w:rFonts w:ascii="Century Gothic" w:hAnsi="Century Gothic" w:cs="Calibri"/>
                <w:b/>
                <w:bCs/>
                <w:color w:val="000000"/>
                <w:u w:val="single"/>
              </w:rPr>
              <w:t>Camp Cost</w:t>
            </w:r>
          </w:p>
        </w:tc>
      </w:tr>
      <w:tr w:rsidR="009B7557" w:rsidRPr="007B4759" w14:paraId="105C12A4" w14:textId="77777777" w:rsidTr="009B7557">
        <w:trPr>
          <w:trHeight w:val="360"/>
        </w:trPr>
        <w:tc>
          <w:tcPr>
            <w:tcW w:w="2293" w:type="pct"/>
            <w:tcBorders>
              <w:top w:val="single" w:sz="4" w:space="0" w:color="auto"/>
              <w:left w:val="single" w:sz="4" w:space="0" w:color="auto"/>
              <w:bottom w:val="single" w:sz="4" w:space="0" w:color="auto"/>
              <w:right w:val="single" w:sz="4" w:space="0" w:color="auto"/>
            </w:tcBorders>
            <w:noWrap/>
            <w:vAlign w:val="bottom"/>
            <w:hideMark/>
          </w:tcPr>
          <w:p w14:paraId="32282075"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Particulars</w:t>
            </w:r>
          </w:p>
        </w:tc>
        <w:tc>
          <w:tcPr>
            <w:tcW w:w="1021" w:type="pct"/>
            <w:gridSpan w:val="3"/>
            <w:tcBorders>
              <w:top w:val="single" w:sz="4" w:space="0" w:color="auto"/>
              <w:left w:val="nil"/>
              <w:bottom w:val="single" w:sz="4" w:space="0" w:color="auto"/>
              <w:right w:val="single" w:sz="4" w:space="0" w:color="auto"/>
            </w:tcBorders>
            <w:noWrap/>
            <w:vAlign w:val="bottom"/>
            <w:hideMark/>
          </w:tcPr>
          <w:p w14:paraId="4871FAB3"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Unit</w:t>
            </w:r>
          </w:p>
        </w:tc>
        <w:tc>
          <w:tcPr>
            <w:tcW w:w="774" w:type="pct"/>
            <w:gridSpan w:val="2"/>
            <w:tcBorders>
              <w:top w:val="single" w:sz="4" w:space="0" w:color="auto"/>
              <w:left w:val="nil"/>
              <w:bottom w:val="single" w:sz="4" w:space="0" w:color="auto"/>
              <w:right w:val="single" w:sz="4" w:space="0" w:color="auto"/>
            </w:tcBorders>
            <w:noWrap/>
            <w:vAlign w:val="bottom"/>
            <w:hideMark/>
          </w:tcPr>
          <w:p w14:paraId="57AB88D5"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 </w:t>
            </w:r>
          </w:p>
        </w:tc>
        <w:tc>
          <w:tcPr>
            <w:tcW w:w="912" w:type="pct"/>
            <w:tcBorders>
              <w:top w:val="single" w:sz="4" w:space="0" w:color="auto"/>
              <w:left w:val="nil"/>
              <w:bottom w:val="single" w:sz="4" w:space="0" w:color="auto"/>
              <w:right w:val="single" w:sz="4" w:space="0" w:color="auto"/>
            </w:tcBorders>
            <w:noWrap/>
            <w:vAlign w:val="bottom"/>
            <w:hideMark/>
          </w:tcPr>
          <w:p w14:paraId="6AAD2B1E"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 </w:t>
            </w:r>
          </w:p>
        </w:tc>
      </w:tr>
      <w:tr w:rsidR="009B7557" w:rsidRPr="007B4759" w14:paraId="734CEE63" w14:textId="77777777" w:rsidTr="009B7557">
        <w:trPr>
          <w:trHeight w:val="360"/>
        </w:trPr>
        <w:tc>
          <w:tcPr>
            <w:tcW w:w="2293" w:type="pct"/>
            <w:tcBorders>
              <w:top w:val="nil"/>
              <w:left w:val="single" w:sz="4" w:space="0" w:color="auto"/>
              <w:bottom w:val="single" w:sz="4" w:space="0" w:color="auto"/>
              <w:right w:val="single" w:sz="4" w:space="0" w:color="auto"/>
            </w:tcBorders>
            <w:shd w:val="clear" w:color="000000" w:fill="C5D9F1"/>
            <w:noWrap/>
            <w:vAlign w:val="bottom"/>
            <w:hideMark/>
          </w:tcPr>
          <w:p w14:paraId="3743D0E8"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Transdermal patches /medicines</w:t>
            </w:r>
          </w:p>
        </w:tc>
        <w:tc>
          <w:tcPr>
            <w:tcW w:w="1021" w:type="pct"/>
            <w:gridSpan w:val="3"/>
            <w:tcBorders>
              <w:top w:val="nil"/>
              <w:left w:val="nil"/>
              <w:bottom w:val="single" w:sz="4" w:space="0" w:color="auto"/>
              <w:right w:val="single" w:sz="4" w:space="0" w:color="auto"/>
            </w:tcBorders>
            <w:shd w:val="clear" w:color="000000" w:fill="C5D9F1"/>
            <w:noWrap/>
            <w:vAlign w:val="bottom"/>
            <w:hideMark/>
          </w:tcPr>
          <w:p w14:paraId="3FB21804" w14:textId="77777777" w:rsidR="009B7557" w:rsidRPr="007B4759" w:rsidRDefault="009B7557" w:rsidP="00136DCE">
            <w:pPr>
              <w:rPr>
                <w:rFonts w:ascii="Century Gothic" w:hAnsi="Century Gothic" w:cs="Calibri"/>
              </w:rPr>
            </w:pPr>
            <w:r w:rsidRPr="007B4759">
              <w:rPr>
                <w:rFonts w:ascii="Century Gothic" w:hAnsi="Century Gothic" w:cs="Calibri"/>
              </w:rPr>
              <w:t>14000</w:t>
            </w:r>
          </w:p>
        </w:tc>
        <w:tc>
          <w:tcPr>
            <w:tcW w:w="774" w:type="pct"/>
            <w:gridSpan w:val="2"/>
            <w:tcBorders>
              <w:top w:val="nil"/>
              <w:left w:val="nil"/>
              <w:bottom w:val="single" w:sz="4" w:space="0" w:color="auto"/>
              <w:right w:val="single" w:sz="4" w:space="0" w:color="auto"/>
            </w:tcBorders>
            <w:shd w:val="clear" w:color="000000" w:fill="C5D9F1"/>
            <w:noWrap/>
            <w:vAlign w:val="bottom"/>
            <w:hideMark/>
          </w:tcPr>
          <w:p w14:paraId="2E503316"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100 camps</w:t>
            </w:r>
          </w:p>
        </w:tc>
        <w:tc>
          <w:tcPr>
            <w:tcW w:w="912" w:type="pct"/>
            <w:tcBorders>
              <w:top w:val="nil"/>
              <w:left w:val="nil"/>
              <w:bottom w:val="single" w:sz="4" w:space="0" w:color="auto"/>
              <w:right w:val="single" w:sz="4" w:space="0" w:color="auto"/>
            </w:tcBorders>
            <w:shd w:val="clear" w:color="000000" w:fill="C5D9F1"/>
            <w:noWrap/>
            <w:vAlign w:val="bottom"/>
            <w:hideMark/>
          </w:tcPr>
          <w:p w14:paraId="55C4A078" w14:textId="77777777" w:rsidR="009B7557" w:rsidRPr="007B4759" w:rsidRDefault="009B7557" w:rsidP="00136DCE">
            <w:pPr>
              <w:jc w:val="right"/>
              <w:rPr>
                <w:rFonts w:ascii="Century Gothic" w:hAnsi="Century Gothic" w:cs="Calibri"/>
                <w:color w:val="000000"/>
              </w:rPr>
            </w:pPr>
            <w:r>
              <w:rPr>
                <w:rFonts w:ascii="Century Gothic" w:hAnsi="Century Gothic" w:cs="Calibri"/>
                <w:color w:val="000000"/>
              </w:rPr>
              <w:t>2,10,000</w:t>
            </w:r>
          </w:p>
        </w:tc>
      </w:tr>
      <w:tr w:rsidR="009B7557" w:rsidRPr="007B4759" w14:paraId="0AC3DF61" w14:textId="77777777" w:rsidTr="009B7557">
        <w:trPr>
          <w:trHeight w:val="360"/>
        </w:trPr>
        <w:tc>
          <w:tcPr>
            <w:tcW w:w="2293" w:type="pct"/>
            <w:tcBorders>
              <w:top w:val="nil"/>
              <w:left w:val="single" w:sz="4" w:space="0" w:color="auto"/>
              <w:bottom w:val="single" w:sz="4" w:space="0" w:color="auto"/>
              <w:right w:val="single" w:sz="4" w:space="0" w:color="auto"/>
            </w:tcBorders>
            <w:noWrap/>
            <w:vAlign w:val="bottom"/>
            <w:hideMark/>
          </w:tcPr>
          <w:p w14:paraId="69624127"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 xml:space="preserve">Human resources - 4 </w:t>
            </w:r>
            <w:r>
              <w:rPr>
                <w:rFonts w:ascii="Century Gothic" w:hAnsi="Century Gothic" w:cs="Calibri"/>
                <w:color w:val="000000"/>
              </w:rPr>
              <w:t>staff – 4,00,000</w:t>
            </w:r>
          </w:p>
        </w:tc>
        <w:tc>
          <w:tcPr>
            <w:tcW w:w="1021" w:type="pct"/>
            <w:gridSpan w:val="3"/>
            <w:tcBorders>
              <w:top w:val="nil"/>
              <w:left w:val="nil"/>
              <w:bottom w:val="single" w:sz="4" w:space="0" w:color="auto"/>
              <w:right w:val="single" w:sz="4" w:space="0" w:color="auto"/>
            </w:tcBorders>
            <w:noWrap/>
            <w:vAlign w:val="bottom"/>
            <w:hideMark/>
          </w:tcPr>
          <w:p w14:paraId="796A524D" w14:textId="77777777" w:rsidR="009B7557" w:rsidRPr="007B4759" w:rsidRDefault="009B7557" w:rsidP="00136DCE">
            <w:pPr>
              <w:rPr>
                <w:rFonts w:ascii="Century Gothic" w:hAnsi="Century Gothic" w:cs="Calibri"/>
              </w:rPr>
            </w:pPr>
            <w:r w:rsidRPr="007B4759">
              <w:rPr>
                <w:rFonts w:ascii="Century Gothic" w:hAnsi="Century Gothic" w:cs="Calibri"/>
              </w:rPr>
              <w:t>1000 / person</w:t>
            </w:r>
          </w:p>
        </w:tc>
        <w:tc>
          <w:tcPr>
            <w:tcW w:w="774" w:type="pct"/>
            <w:gridSpan w:val="2"/>
            <w:tcBorders>
              <w:top w:val="nil"/>
              <w:left w:val="nil"/>
              <w:bottom w:val="single" w:sz="4" w:space="0" w:color="auto"/>
              <w:right w:val="single" w:sz="4" w:space="0" w:color="auto"/>
            </w:tcBorders>
            <w:noWrap/>
            <w:vAlign w:val="bottom"/>
            <w:hideMark/>
          </w:tcPr>
          <w:p w14:paraId="7EE44BB4"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100 camps</w:t>
            </w:r>
          </w:p>
        </w:tc>
        <w:tc>
          <w:tcPr>
            <w:tcW w:w="912" w:type="pct"/>
            <w:tcBorders>
              <w:top w:val="nil"/>
              <w:left w:val="nil"/>
              <w:bottom w:val="single" w:sz="4" w:space="0" w:color="auto"/>
              <w:right w:val="single" w:sz="4" w:space="0" w:color="auto"/>
            </w:tcBorders>
            <w:noWrap/>
            <w:vAlign w:val="bottom"/>
            <w:hideMark/>
          </w:tcPr>
          <w:p w14:paraId="173942C9" w14:textId="77777777" w:rsidR="009B7557" w:rsidRPr="007B4759" w:rsidRDefault="009B7557" w:rsidP="00136DCE">
            <w:pPr>
              <w:jc w:val="right"/>
              <w:rPr>
                <w:rFonts w:ascii="Century Gothic" w:hAnsi="Century Gothic" w:cs="Calibri"/>
                <w:color w:val="000000"/>
              </w:rPr>
            </w:pPr>
            <w:r>
              <w:rPr>
                <w:rFonts w:ascii="Century Gothic" w:hAnsi="Century Gothic" w:cs="Calibri"/>
                <w:color w:val="000000"/>
              </w:rPr>
              <w:t>4,00,000</w:t>
            </w:r>
          </w:p>
        </w:tc>
      </w:tr>
      <w:tr w:rsidR="009B7557" w:rsidRPr="007B4759" w14:paraId="20C96701" w14:textId="77777777" w:rsidTr="009B7557">
        <w:trPr>
          <w:trHeight w:val="360"/>
        </w:trPr>
        <w:tc>
          <w:tcPr>
            <w:tcW w:w="2293" w:type="pct"/>
            <w:tcBorders>
              <w:top w:val="nil"/>
              <w:left w:val="single" w:sz="4" w:space="0" w:color="auto"/>
              <w:bottom w:val="single" w:sz="4" w:space="0" w:color="auto"/>
              <w:right w:val="single" w:sz="4" w:space="0" w:color="auto"/>
            </w:tcBorders>
            <w:shd w:val="clear" w:color="000000" w:fill="C5D9F1"/>
            <w:noWrap/>
            <w:vAlign w:val="bottom"/>
            <w:hideMark/>
          </w:tcPr>
          <w:p w14:paraId="175D5539"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Petrol</w:t>
            </w:r>
            <w:r>
              <w:rPr>
                <w:rFonts w:ascii="Century Gothic" w:hAnsi="Century Gothic" w:cs="Calibri"/>
                <w:color w:val="000000"/>
              </w:rPr>
              <w:t>, 150,000</w:t>
            </w:r>
          </w:p>
        </w:tc>
        <w:tc>
          <w:tcPr>
            <w:tcW w:w="1021" w:type="pct"/>
            <w:gridSpan w:val="3"/>
            <w:tcBorders>
              <w:top w:val="nil"/>
              <w:left w:val="nil"/>
              <w:bottom w:val="single" w:sz="4" w:space="0" w:color="auto"/>
              <w:right w:val="single" w:sz="4" w:space="0" w:color="auto"/>
            </w:tcBorders>
            <w:shd w:val="clear" w:color="000000" w:fill="C5D9F1"/>
            <w:noWrap/>
            <w:vAlign w:val="bottom"/>
            <w:hideMark/>
          </w:tcPr>
          <w:p w14:paraId="729B1C08"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1000km/month</w:t>
            </w:r>
          </w:p>
        </w:tc>
        <w:tc>
          <w:tcPr>
            <w:tcW w:w="774" w:type="pct"/>
            <w:gridSpan w:val="2"/>
            <w:tcBorders>
              <w:top w:val="nil"/>
              <w:left w:val="nil"/>
              <w:bottom w:val="single" w:sz="4" w:space="0" w:color="auto"/>
              <w:right w:val="single" w:sz="4" w:space="0" w:color="auto"/>
            </w:tcBorders>
            <w:shd w:val="clear" w:color="000000" w:fill="C5D9F1"/>
            <w:noWrap/>
            <w:vAlign w:val="bottom"/>
            <w:hideMark/>
          </w:tcPr>
          <w:p w14:paraId="438F652E"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12 months</w:t>
            </w:r>
          </w:p>
        </w:tc>
        <w:tc>
          <w:tcPr>
            <w:tcW w:w="912" w:type="pct"/>
            <w:tcBorders>
              <w:top w:val="nil"/>
              <w:left w:val="nil"/>
              <w:bottom w:val="single" w:sz="4" w:space="0" w:color="auto"/>
              <w:right w:val="single" w:sz="4" w:space="0" w:color="auto"/>
            </w:tcBorders>
            <w:shd w:val="clear" w:color="000000" w:fill="C5D9F1"/>
            <w:noWrap/>
            <w:vAlign w:val="bottom"/>
            <w:hideMark/>
          </w:tcPr>
          <w:p w14:paraId="6F295C5E" w14:textId="77777777" w:rsidR="009B7557" w:rsidRPr="007B4759" w:rsidRDefault="009B7557" w:rsidP="00136DCE">
            <w:pPr>
              <w:jc w:val="right"/>
              <w:rPr>
                <w:rFonts w:ascii="Century Gothic" w:hAnsi="Century Gothic" w:cs="Calibri"/>
                <w:color w:val="000000"/>
              </w:rPr>
            </w:pPr>
            <w:r>
              <w:rPr>
                <w:rFonts w:ascii="Century Gothic" w:hAnsi="Century Gothic" w:cs="Calibri"/>
                <w:color w:val="000000"/>
              </w:rPr>
              <w:t>150,000</w:t>
            </w:r>
          </w:p>
        </w:tc>
      </w:tr>
      <w:tr w:rsidR="009B7557" w:rsidRPr="007B4759" w14:paraId="7A440435" w14:textId="77777777" w:rsidTr="009B7557">
        <w:trPr>
          <w:trHeight w:val="360"/>
        </w:trPr>
        <w:tc>
          <w:tcPr>
            <w:tcW w:w="2293" w:type="pct"/>
            <w:tcBorders>
              <w:top w:val="nil"/>
              <w:left w:val="single" w:sz="4" w:space="0" w:color="auto"/>
              <w:bottom w:val="single" w:sz="4" w:space="0" w:color="auto"/>
              <w:right w:val="single" w:sz="4" w:space="0" w:color="auto"/>
            </w:tcBorders>
            <w:noWrap/>
            <w:vAlign w:val="bottom"/>
            <w:hideMark/>
          </w:tcPr>
          <w:p w14:paraId="698157B8"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Food for the staff</w:t>
            </w:r>
            <w:r>
              <w:rPr>
                <w:rFonts w:ascii="Century Gothic" w:hAnsi="Century Gothic" w:cs="Calibri"/>
                <w:color w:val="000000"/>
              </w:rPr>
              <w:t xml:space="preserve"> 100,000 </w:t>
            </w:r>
          </w:p>
        </w:tc>
        <w:tc>
          <w:tcPr>
            <w:tcW w:w="1021" w:type="pct"/>
            <w:gridSpan w:val="3"/>
            <w:tcBorders>
              <w:top w:val="nil"/>
              <w:left w:val="nil"/>
              <w:bottom w:val="single" w:sz="4" w:space="0" w:color="auto"/>
              <w:right w:val="single" w:sz="4" w:space="0" w:color="auto"/>
            </w:tcBorders>
            <w:noWrap/>
            <w:vAlign w:val="bottom"/>
            <w:hideMark/>
          </w:tcPr>
          <w:p w14:paraId="220F1D30"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1000/day</w:t>
            </w:r>
          </w:p>
        </w:tc>
        <w:tc>
          <w:tcPr>
            <w:tcW w:w="774" w:type="pct"/>
            <w:gridSpan w:val="2"/>
            <w:tcBorders>
              <w:top w:val="nil"/>
              <w:left w:val="nil"/>
              <w:bottom w:val="single" w:sz="4" w:space="0" w:color="auto"/>
              <w:right w:val="single" w:sz="4" w:space="0" w:color="auto"/>
            </w:tcBorders>
            <w:noWrap/>
            <w:vAlign w:val="bottom"/>
            <w:hideMark/>
          </w:tcPr>
          <w:p w14:paraId="38DF9121"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100 camps</w:t>
            </w:r>
          </w:p>
        </w:tc>
        <w:tc>
          <w:tcPr>
            <w:tcW w:w="912" w:type="pct"/>
            <w:tcBorders>
              <w:top w:val="nil"/>
              <w:left w:val="nil"/>
              <w:bottom w:val="single" w:sz="4" w:space="0" w:color="auto"/>
              <w:right w:val="single" w:sz="4" w:space="0" w:color="auto"/>
            </w:tcBorders>
            <w:noWrap/>
            <w:vAlign w:val="bottom"/>
            <w:hideMark/>
          </w:tcPr>
          <w:p w14:paraId="73CF7EE5" w14:textId="77777777" w:rsidR="009B7557" w:rsidRPr="007B4759" w:rsidRDefault="009B7557" w:rsidP="00136DCE">
            <w:pPr>
              <w:jc w:val="right"/>
              <w:rPr>
                <w:rFonts w:ascii="Century Gothic" w:hAnsi="Century Gothic" w:cs="Calibri"/>
                <w:color w:val="000000"/>
              </w:rPr>
            </w:pPr>
            <w:r>
              <w:rPr>
                <w:rFonts w:ascii="Century Gothic" w:hAnsi="Century Gothic" w:cs="Calibri"/>
                <w:color w:val="000000"/>
              </w:rPr>
              <w:t>100,000</w:t>
            </w:r>
          </w:p>
        </w:tc>
      </w:tr>
      <w:tr w:rsidR="009B7557" w:rsidRPr="007B4759" w14:paraId="3EE40908" w14:textId="77777777" w:rsidTr="009B7557">
        <w:trPr>
          <w:trHeight w:val="360"/>
        </w:trPr>
        <w:tc>
          <w:tcPr>
            <w:tcW w:w="2293" w:type="pct"/>
            <w:tcBorders>
              <w:top w:val="nil"/>
              <w:left w:val="single" w:sz="4" w:space="0" w:color="auto"/>
              <w:bottom w:val="single" w:sz="4" w:space="0" w:color="auto"/>
              <w:right w:val="single" w:sz="4" w:space="0" w:color="auto"/>
            </w:tcBorders>
            <w:shd w:val="clear" w:color="000000" w:fill="C5D9F1"/>
            <w:noWrap/>
            <w:vAlign w:val="bottom"/>
            <w:hideMark/>
          </w:tcPr>
          <w:p w14:paraId="1E62708C" w14:textId="77777777" w:rsidR="009B7557" w:rsidRPr="007B4759" w:rsidRDefault="009B7557" w:rsidP="00136DCE">
            <w:pPr>
              <w:rPr>
                <w:rFonts w:ascii="Century Gothic" w:hAnsi="Century Gothic" w:cs="Calibri"/>
                <w:color w:val="000000"/>
              </w:rPr>
            </w:pPr>
            <w:r>
              <w:rPr>
                <w:rFonts w:ascii="Century Gothic" w:hAnsi="Century Gothic" w:cs="Calibri"/>
                <w:color w:val="000000"/>
              </w:rPr>
              <w:t>Hall/printing</w:t>
            </w:r>
            <w:r w:rsidRPr="007B4759">
              <w:rPr>
                <w:rFonts w:ascii="Century Gothic" w:hAnsi="Century Gothic" w:cs="Calibri"/>
                <w:color w:val="000000"/>
              </w:rPr>
              <w:t xml:space="preserve"> / Misc</w:t>
            </w:r>
            <w:r>
              <w:rPr>
                <w:rFonts w:ascii="Century Gothic" w:hAnsi="Century Gothic" w:cs="Calibri"/>
                <w:color w:val="000000"/>
              </w:rPr>
              <w:t xml:space="preserve"> 100,000</w:t>
            </w:r>
          </w:p>
        </w:tc>
        <w:tc>
          <w:tcPr>
            <w:tcW w:w="1021" w:type="pct"/>
            <w:gridSpan w:val="3"/>
            <w:tcBorders>
              <w:top w:val="nil"/>
              <w:left w:val="nil"/>
              <w:bottom w:val="single" w:sz="4" w:space="0" w:color="auto"/>
              <w:right w:val="single" w:sz="4" w:space="0" w:color="auto"/>
            </w:tcBorders>
            <w:shd w:val="clear" w:color="000000" w:fill="C5D9F1"/>
            <w:noWrap/>
            <w:vAlign w:val="bottom"/>
            <w:hideMark/>
          </w:tcPr>
          <w:p w14:paraId="4184781C"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 </w:t>
            </w:r>
          </w:p>
        </w:tc>
        <w:tc>
          <w:tcPr>
            <w:tcW w:w="774" w:type="pct"/>
            <w:gridSpan w:val="2"/>
            <w:tcBorders>
              <w:top w:val="nil"/>
              <w:left w:val="nil"/>
              <w:bottom w:val="single" w:sz="4" w:space="0" w:color="auto"/>
              <w:right w:val="single" w:sz="4" w:space="0" w:color="auto"/>
            </w:tcBorders>
            <w:shd w:val="clear" w:color="000000" w:fill="C5D9F1"/>
            <w:noWrap/>
            <w:vAlign w:val="bottom"/>
            <w:hideMark/>
          </w:tcPr>
          <w:p w14:paraId="1200AE6E"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100 camps</w:t>
            </w:r>
          </w:p>
        </w:tc>
        <w:tc>
          <w:tcPr>
            <w:tcW w:w="912" w:type="pct"/>
            <w:tcBorders>
              <w:top w:val="nil"/>
              <w:left w:val="nil"/>
              <w:bottom w:val="single" w:sz="4" w:space="0" w:color="auto"/>
              <w:right w:val="single" w:sz="4" w:space="0" w:color="auto"/>
            </w:tcBorders>
            <w:shd w:val="clear" w:color="000000" w:fill="C5D9F1"/>
            <w:noWrap/>
            <w:vAlign w:val="bottom"/>
            <w:hideMark/>
          </w:tcPr>
          <w:p w14:paraId="3F3066C9" w14:textId="77777777" w:rsidR="009B7557" w:rsidRPr="007B4759" w:rsidRDefault="009B7557" w:rsidP="00136DCE">
            <w:pPr>
              <w:jc w:val="right"/>
              <w:rPr>
                <w:rFonts w:ascii="Century Gothic" w:hAnsi="Century Gothic" w:cs="Calibri"/>
                <w:color w:val="000000"/>
              </w:rPr>
            </w:pPr>
            <w:r>
              <w:rPr>
                <w:rFonts w:ascii="Century Gothic" w:hAnsi="Century Gothic" w:cs="Calibri"/>
                <w:color w:val="000000"/>
              </w:rPr>
              <w:t>100,000</w:t>
            </w:r>
          </w:p>
        </w:tc>
      </w:tr>
      <w:tr w:rsidR="009B7557" w:rsidRPr="007B4759" w14:paraId="44A052D6" w14:textId="77777777" w:rsidTr="009B7557">
        <w:trPr>
          <w:trHeight w:val="360"/>
        </w:trPr>
        <w:tc>
          <w:tcPr>
            <w:tcW w:w="2293" w:type="pct"/>
            <w:tcBorders>
              <w:top w:val="nil"/>
              <w:left w:val="single" w:sz="4" w:space="0" w:color="auto"/>
              <w:bottom w:val="single" w:sz="4" w:space="0" w:color="auto"/>
              <w:right w:val="single" w:sz="4" w:space="0" w:color="auto"/>
            </w:tcBorders>
            <w:noWrap/>
            <w:vAlign w:val="bottom"/>
            <w:hideMark/>
          </w:tcPr>
          <w:p w14:paraId="4D3B53D8"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Admin expenses</w:t>
            </w:r>
          </w:p>
        </w:tc>
        <w:tc>
          <w:tcPr>
            <w:tcW w:w="1021" w:type="pct"/>
            <w:gridSpan w:val="3"/>
            <w:tcBorders>
              <w:top w:val="nil"/>
              <w:left w:val="nil"/>
              <w:bottom w:val="single" w:sz="4" w:space="0" w:color="auto"/>
              <w:right w:val="single" w:sz="4" w:space="0" w:color="auto"/>
            </w:tcBorders>
            <w:noWrap/>
            <w:vAlign w:val="bottom"/>
            <w:hideMark/>
          </w:tcPr>
          <w:p w14:paraId="780C5A6F"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 </w:t>
            </w:r>
          </w:p>
        </w:tc>
        <w:tc>
          <w:tcPr>
            <w:tcW w:w="774" w:type="pct"/>
            <w:gridSpan w:val="2"/>
            <w:tcBorders>
              <w:top w:val="nil"/>
              <w:left w:val="nil"/>
              <w:bottom w:val="single" w:sz="4" w:space="0" w:color="auto"/>
              <w:right w:val="single" w:sz="4" w:space="0" w:color="auto"/>
            </w:tcBorders>
            <w:noWrap/>
            <w:vAlign w:val="bottom"/>
            <w:hideMark/>
          </w:tcPr>
          <w:p w14:paraId="0CF653C8" w14:textId="77777777" w:rsidR="009B7557" w:rsidRPr="007B4759" w:rsidRDefault="009B7557" w:rsidP="00136DCE">
            <w:pPr>
              <w:rPr>
                <w:rFonts w:ascii="Century Gothic" w:hAnsi="Century Gothic" w:cs="Calibri"/>
                <w:color w:val="000000"/>
              </w:rPr>
            </w:pPr>
            <w:r w:rsidRPr="007B4759">
              <w:rPr>
                <w:rFonts w:ascii="Century Gothic" w:hAnsi="Century Gothic" w:cs="Calibri"/>
                <w:color w:val="000000"/>
              </w:rPr>
              <w:t> </w:t>
            </w:r>
          </w:p>
        </w:tc>
        <w:tc>
          <w:tcPr>
            <w:tcW w:w="912" w:type="pct"/>
            <w:tcBorders>
              <w:top w:val="nil"/>
              <w:left w:val="nil"/>
              <w:bottom w:val="single" w:sz="4" w:space="0" w:color="auto"/>
              <w:right w:val="single" w:sz="4" w:space="0" w:color="auto"/>
            </w:tcBorders>
            <w:noWrap/>
            <w:vAlign w:val="bottom"/>
            <w:hideMark/>
          </w:tcPr>
          <w:p w14:paraId="60F8D215" w14:textId="77777777" w:rsidR="009B7557" w:rsidRPr="007B4759" w:rsidRDefault="009B7557" w:rsidP="00136DCE">
            <w:pPr>
              <w:jc w:val="right"/>
              <w:rPr>
                <w:rFonts w:ascii="Century Gothic" w:hAnsi="Century Gothic" w:cs="Calibri"/>
                <w:color w:val="000000"/>
              </w:rPr>
            </w:pPr>
            <w:r>
              <w:rPr>
                <w:rFonts w:ascii="Century Gothic" w:hAnsi="Century Gothic" w:cs="Calibri"/>
                <w:color w:val="000000"/>
              </w:rPr>
              <w:t>86,874</w:t>
            </w:r>
          </w:p>
        </w:tc>
      </w:tr>
      <w:tr w:rsidR="009B7557" w:rsidRPr="007B4759" w14:paraId="5D32C467" w14:textId="77777777" w:rsidTr="009B7557">
        <w:trPr>
          <w:trHeight w:val="290"/>
        </w:trPr>
        <w:tc>
          <w:tcPr>
            <w:tcW w:w="2293" w:type="pct"/>
            <w:tcBorders>
              <w:top w:val="nil"/>
              <w:left w:val="nil"/>
              <w:bottom w:val="nil"/>
              <w:right w:val="nil"/>
            </w:tcBorders>
            <w:noWrap/>
            <w:vAlign w:val="bottom"/>
            <w:hideMark/>
          </w:tcPr>
          <w:p w14:paraId="5596A219" w14:textId="77777777" w:rsidR="009B7557" w:rsidRPr="00F3463F" w:rsidRDefault="009B7557" w:rsidP="00136DCE">
            <w:pPr>
              <w:rPr>
                <w:rFonts w:ascii="Century Gothic" w:hAnsi="Century Gothic" w:cs="Calibri"/>
                <w:b/>
                <w:color w:val="000000"/>
              </w:rPr>
            </w:pPr>
            <w:r w:rsidRPr="00D0518A">
              <w:rPr>
                <w:rFonts w:ascii="Century Gothic" w:hAnsi="Century Gothic"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Camp Cost 9,60,000</w:t>
            </w:r>
          </w:p>
        </w:tc>
        <w:tc>
          <w:tcPr>
            <w:tcW w:w="1021" w:type="pct"/>
            <w:gridSpan w:val="3"/>
            <w:tcBorders>
              <w:top w:val="nil"/>
              <w:left w:val="nil"/>
              <w:bottom w:val="nil"/>
              <w:right w:val="nil"/>
            </w:tcBorders>
            <w:noWrap/>
            <w:vAlign w:val="bottom"/>
            <w:hideMark/>
          </w:tcPr>
          <w:p w14:paraId="0ED5886E" w14:textId="77777777" w:rsidR="009B7557" w:rsidRPr="007B4759" w:rsidRDefault="009B7557" w:rsidP="00136DCE">
            <w:pPr>
              <w:rPr>
                <w:rFonts w:ascii="Century Gothic" w:hAnsi="Century Gothic"/>
              </w:rPr>
            </w:pPr>
          </w:p>
        </w:tc>
        <w:tc>
          <w:tcPr>
            <w:tcW w:w="774" w:type="pct"/>
            <w:gridSpan w:val="2"/>
            <w:tcBorders>
              <w:top w:val="nil"/>
              <w:left w:val="nil"/>
              <w:bottom w:val="nil"/>
              <w:right w:val="nil"/>
            </w:tcBorders>
            <w:noWrap/>
            <w:vAlign w:val="bottom"/>
            <w:hideMark/>
          </w:tcPr>
          <w:p w14:paraId="30DF944A" w14:textId="77777777" w:rsidR="009B7557" w:rsidRPr="007B4759" w:rsidRDefault="009B7557" w:rsidP="00136DCE">
            <w:pPr>
              <w:rPr>
                <w:rFonts w:ascii="Century Gothic" w:hAnsi="Century Gothic"/>
              </w:rPr>
            </w:pPr>
          </w:p>
        </w:tc>
        <w:tc>
          <w:tcPr>
            <w:tcW w:w="912" w:type="pct"/>
            <w:tcBorders>
              <w:top w:val="nil"/>
              <w:left w:val="nil"/>
              <w:bottom w:val="nil"/>
              <w:right w:val="nil"/>
            </w:tcBorders>
            <w:noWrap/>
            <w:vAlign w:val="bottom"/>
            <w:hideMark/>
          </w:tcPr>
          <w:p w14:paraId="0C48BACB" w14:textId="77777777" w:rsidR="009B7557" w:rsidRPr="007B4759" w:rsidRDefault="009B7557" w:rsidP="00136DCE">
            <w:pPr>
              <w:rPr>
                <w:rFonts w:ascii="Century Gothic" w:hAnsi="Century Gothic"/>
              </w:rPr>
            </w:pPr>
          </w:p>
        </w:tc>
      </w:tr>
    </w:tbl>
    <w:p w14:paraId="5CBAFB6D" w14:textId="74574125" w:rsidR="009B7557" w:rsidRPr="00F3463F" w:rsidRDefault="009B7557" w:rsidP="001F1167">
      <w:pPr>
        <w:pStyle w:val="paragraph"/>
        <w:spacing w:before="0" w:beforeAutospacing="0" w:after="0" w:afterAutospacing="0"/>
        <w:textAlignment w:val="baseline"/>
        <w:rPr>
          <w:rFonts w:asciiTheme="minorHAnsi" w:hAnsiTheme="minorHAnsi" w:cstheme="minorHAnsi"/>
          <w:color w:val="000000"/>
        </w:rPr>
      </w:pPr>
    </w:p>
    <w:p w14:paraId="37390196" w14:textId="6D0B1555" w:rsidR="001F1167" w:rsidRDefault="001F1167" w:rsidP="00D0518A">
      <w:pPr>
        <w:pStyle w:val="paragraph"/>
        <w:spacing w:before="0" w:beforeAutospacing="0" w:after="0" w:afterAutospacing="0"/>
        <w:jc w:val="center"/>
        <w:textAlignment w:val="baseline"/>
        <w:rPr>
          <w:rStyle w:val="normaltextrun"/>
          <w:rFonts w:asciiTheme="minorHAnsi" w:hAnsiTheme="minorHAnsi" w:cstheme="minorHAnsi"/>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518A">
        <w:rPr>
          <w:rStyle w:val="normaltextrun"/>
          <w:rFonts w:asciiTheme="minorHAnsi" w:hAnsiTheme="minorHAnsi" w:cstheme="minorHAnsi"/>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Budget: ₹</w:t>
      </w:r>
      <w:r w:rsidR="00D0518A" w:rsidRPr="00D0518A">
        <w:rPr>
          <w:rStyle w:val="normaltextrun"/>
          <w:rFonts w:asciiTheme="minorHAnsi" w:hAnsiTheme="minorHAnsi" w:cstheme="minorHAnsi"/>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36,23,123</w:t>
      </w:r>
    </w:p>
    <w:p w14:paraId="3EE1C5C1" w14:textId="00C22E1B" w:rsidR="00871272" w:rsidRPr="0018235F" w:rsidRDefault="001F1167" w:rsidP="0018235F">
      <w:pPr>
        <w:pStyle w:val="paragraph"/>
        <w:spacing w:before="0" w:beforeAutospacing="0" w:after="0" w:afterAutospacing="0"/>
        <w:textAlignment w:val="baseline"/>
        <w:rPr>
          <w:rFonts w:asciiTheme="minorHAnsi" w:hAnsiTheme="minorHAnsi" w:cstheme="minorHAnsi"/>
        </w:rPr>
      </w:pPr>
      <w:r w:rsidRPr="00DF1B6B">
        <w:rPr>
          <w:rStyle w:val="eop"/>
          <w:rFonts w:asciiTheme="minorHAnsi" w:hAnsiTheme="minorHAnsi" w:cstheme="minorHAnsi"/>
          <w:color w:val="000000"/>
        </w:rPr>
        <w:t> </w:t>
      </w:r>
    </w:p>
    <w:sectPr w:rsidR="00871272" w:rsidRPr="0018235F" w:rsidSect="006F3822">
      <w:headerReference w:type="default" r:id="rId11"/>
      <w:footerReference w:type="default" r:id="rId12"/>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389C3" w14:textId="77777777" w:rsidR="00C76CEC" w:rsidRDefault="00C76CEC">
      <w:pPr>
        <w:spacing w:after="0" w:line="240" w:lineRule="auto"/>
      </w:pPr>
      <w:r>
        <w:separator/>
      </w:r>
    </w:p>
  </w:endnote>
  <w:endnote w:type="continuationSeparator" w:id="0">
    <w:p w14:paraId="75434C9C" w14:textId="77777777" w:rsidR="00C76CEC" w:rsidRDefault="00C76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D37AC" w14:textId="77777777" w:rsidR="00871272" w:rsidRDefault="00BB2FBC">
    <w:pPr>
      <w:pStyle w:val="Footer"/>
    </w:pPr>
    <w:r w:rsidRPr="005F0D39">
      <w:rPr>
        <w:caps/>
        <w:noProof/>
        <w:sz w:val="18"/>
      </w:rPr>
      <mc:AlternateContent>
        <mc:Choice Requires="wps">
          <w:drawing>
            <wp:anchor distT="182880" distB="182880" distL="114300" distR="114300" simplePos="0" relativeHeight="251660288" behindDoc="0" locked="0" layoutInCell="1" allowOverlap="0" wp14:anchorId="567B456D" wp14:editId="522356FD">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473541C0" w14:textId="77777777">
                            <w:trPr>
                              <w:trHeight w:hRule="exact" w:val="360"/>
                            </w:trPr>
                            <w:tc>
                              <w:tcPr>
                                <w:tcW w:w="100" w:type="pct"/>
                                <w:shd w:val="clear" w:color="auto" w:fill="5B9BD5" w:themeFill="accent1"/>
                                <w:vAlign w:val="center"/>
                              </w:tcPr>
                              <w:p w14:paraId="383F4AD2" w14:textId="77777777" w:rsidR="00871272" w:rsidRDefault="00871272">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F263433" w14:textId="77777777" w:rsidR="00871272" w:rsidRDefault="00871272">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27AD8788" w14:textId="77777777" w:rsidR="00871272" w:rsidRDefault="00BB2FBC">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875C1">
                                  <w:rPr>
                                    <w:noProof/>
                                    <w:color w:val="FFFFFF" w:themeColor="background1"/>
                                  </w:rPr>
                                  <w:t>11</w:t>
                                </w:r>
                                <w:r>
                                  <w:rPr>
                                    <w:noProof/>
                                    <w:color w:val="FFFFFF" w:themeColor="background1"/>
                                  </w:rPr>
                                  <w:fldChar w:fldCharType="end"/>
                                </w:r>
                              </w:p>
                            </w:tc>
                          </w:tr>
                        </w:tbl>
                        <w:p w14:paraId="61283851" w14:textId="77777777" w:rsidR="00871272" w:rsidRDefault="00871272">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67B456D" id="_x0000_t202" coordsize="21600,21600" o:spt="202" path="m,l,21600r21600,l21600,xe">
              <v:stroke joinstyle="miter"/>
              <v:path gradientshapeok="t" o:connecttype="rect"/>
            </v:shapetype>
            <v:shape id="Text Box 13" o:spid="_x0000_s1032" type="#_x0000_t202" alt="Color-block footer displaying page number" style="position:absolute;margin-left:0;margin-top:0;width:468pt;height:30.95pt;z-index:251660288;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5F0D39" w14:paraId="473541C0" w14:textId="77777777">
                      <w:trPr>
                        <w:trHeight w:hRule="exact" w:val="360"/>
                      </w:trPr>
                      <w:tc>
                        <w:tcPr>
                          <w:tcW w:w="100" w:type="pct"/>
                          <w:shd w:val="clear" w:color="auto" w:fill="5B9BD5" w:themeFill="accent1"/>
                          <w:vAlign w:val="center"/>
                        </w:tcPr>
                        <w:p w14:paraId="383F4AD2" w14:textId="77777777" w:rsidR="00871272" w:rsidRDefault="00871272">
                          <w:pPr>
                            <w:pStyle w:val="Foot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p w14:paraId="6F263433" w14:textId="77777777" w:rsidR="00871272" w:rsidRDefault="00871272">
                          <w:pPr>
                            <w:pStyle w:val="Footer"/>
                            <w:tabs>
                              <w:tab w:val="clear" w:pos="4680"/>
                              <w:tab w:val="clear" w:pos="9360"/>
                            </w:tabs>
                            <w:spacing w:before="40" w:after="40"/>
                            <w:ind w:left="144" w:right="144"/>
                            <w:rPr>
                              <w:color w:val="FFFFFF" w:themeColor="background1"/>
                            </w:rPr>
                          </w:pPr>
                        </w:p>
                      </w:tc>
                      <w:tc>
                        <w:tcPr>
                          <w:tcW w:w="250" w:type="pct"/>
                          <w:shd w:val="clear" w:color="auto" w:fill="5B9BD5" w:themeFill="accent1"/>
                          <w:vAlign w:val="center"/>
                        </w:tcPr>
                        <w:p w14:paraId="27AD8788" w14:textId="77777777" w:rsidR="00871272" w:rsidRDefault="00BB2FBC">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875C1">
                            <w:rPr>
                              <w:noProof/>
                              <w:color w:val="FFFFFF" w:themeColor="background1"/>
                            </w:rPr>
                            <w:t>11</w:t>
                          </w:r>
                          <w:r>
                            <w:rPr>
                              <w:noProof/>
                              <w:color w:val="FFFFFF" w:themeColor="background1"/>
                            </w:rPr>
                            <w:fldChar w:fldCharType="end"/>
                          </w:r>
                        </w:p>
                      </w:tc>
                    </w:tr>
                  </w:tbl>
                  <w:p w14:paraId="61283851" w14:textId="77777777" w:rsidR="00871272" w:rsidRDefault="00871272">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99717" w14:textId="77777777" w:rsidR="00C76CEC" w:rsidRDefault="00C76CEC">
      <w:pPr>
        <w:spacing w:after="0" w:line="240" w:lineRule="auto"/>
      </w:pPr>
      <w:r>
        <w:separator/>
      </w:r>
    </w:p>
  </w:footnote>
  <w:footnote w:type="continuationSeparator" w:id="0">
    <w:p w14:paraId="5C2CC7B2" w14:textId="77777777" w:rsidR="00C76CEC" w:rsidRDefault="00C76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A8C5" w14:textId="77777777" w:rsidR="00871272" w:rsidRDefault="00BB2FBC">
    <w:pPr>
      <w:pStyle w:val="Header"/>
      <w:rPr>
        <w:caps/>
        <w:noProof/>
        <w:color w:val="808080" w:themeColor="background1" w:themeShade="80"/>
        <w:sz w:val="20"/>
        <w:szCs w:val="20"/>
      </w:rP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EAE0233" wp14:editId="54974E78">
              <wp:simplePos x="0" y="0"/>
              <wp:positionH relativeFrom="page">
                <wp:posOffset>92458</wp:posOffset>
              </wp:positionH>
              <wp:positionV relativeFrom="page">
                <wp:posOffset>313690</wp:posOffset>
              </wp:positionV>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D136F" w14:textId="77777777" w:rsidR="00871272" w:rsidRDefault="00871272">
                            <w:pPr>
                              <w:pStyle w:val="Header"/>
                              <w:tabs>
                                <w:tab w:val="clear" w:pos="4680"/>
                                <w:tab w:val="clear" w:pos="9360"/>
                              </w:tabs>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AE0233" id="Group 158" o:spid="_x0000_s1026" style="position:absolute;margin-left:7.3pt;margin-top:24.7pt;width:133.9pt;height:80.6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0CD136F" w14:textId="77777777" w:rsidR="00871272" w:rsidRDefault="00871272">
                      <w:pPr>
                        <w:pStyle w:val="Header"/>
                        <w:tabs>
                          <w:tab w:val="clear" w:pos="4680"/>
                          <w:tab w:val="clear" w:pos="9360"/>
                        </w:tabs>
                        <w:jc w:val="right"/>
                        <w:rPr>
                          <w:color w:val="FFFFFF" w:themeColor="background1"/>
                          <w:sz w:val="24"/>
                          <w:szCs w:val="24"/>
                        </w:rPr>
                      </w:pPr>
                    </w:p>
                  </w:txbxContent>
                </v:textbox>
              </v:shape>
              <w10:wrap anchorx="page" anchory="page"/>
            </v:group>
          </w:pict>
        </mc:Fallback>
      </mc:AlternateContent>
    </w:r>
    <w:r>
      <w:rPr>
        <w:caps/>
        <w:noProof/>
        <w:color w:val="808080" w:themeColor="background1" w:themeShade="80"/>
        <w:sz w:val="20"/>
        <w:szCs w:val="20"/>
      </w:rPr>
      <w:t xml:space="preserve">                                                                                                                                                                                                                                                                                                                                                                               </w:t>
    </w:r>
    <w:r>
      <w:rPr>
        <w:caps/>
        <w:noProof/>
        <w:color w:val="808080" w:themeColor="background1" w:themeShade="80"/>
        <w:sz w:val="20"/>
        <w:szCs w:val="20"/>
      </w:rPr>
      <w:drawing>
        <wp:inline distT="0" distB="0" distL="0" distR="0" wp14:anchorId="4BAA39AB" wp14:editId="5C733A6C">
          <wp:extent cx="95250" cy="475609"/>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CGF Logo (1).jpg"/>
                  <pic:cNvPicPr/>
                </pic:nvPicPr>
                <pic:blipFill>
                  <a:blip r:embed="rId3" cstate="print">
                    <a:extLst>
                      <a:ext uri="{28A0092B-C50C-407E-A947-70E740481C1C}">
                        <a14:useLocalDpi xmlns:a14="http://schemas.microsoft.com/office/drawing/2010/main" val="0"/>
                      </a:ext>
                    </a:extLst>
                  </a:blip>
                  <a:stretch>
                    <a:fillRect/>
                  </a:stretch>
                </pic:blipFill>
                <pic:spPr>
                  <a:xfrm flipH="1">
                    <a:off x="0" y="0"/>
                    <a:ext cx="97517" cy="486931"/>
                  </a:xfrm>
                  <a:prstGeom prst="rect">
                    <a:avLst/>
                  </a:prstGeom>
                </pic:spPr>
              </pic:pic>
            </a:graphicData>
          </a:graphic>
        </wp:inline>
      </w:drawing>
    </w:r>
    <w:r>
      <w:rPr>
        <w:caps/>
        <w:noProof/>
        <w:color w:val="808080" w:themeColor="background1" w:themeShade="80"/>
        <w:sz w:val="20"/>
        <w:szCs w:val="20"/>
      </w:rPr>
      <w:t xml:space="preserve">                                                                                                                                                                    </w:t>
    </w:r>
    <w:r>
      <w:rPr>
        <w:noProof/>
      </w:rPr>
      <w:drawing>
        <wp:inline distT="0" distB="0" distL="0" distR="0" wp14:anchorId="4B953140" wp14:editId="358F534B">
          <wp:extent cx="981986" cy="44409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134612" cy="513121"/>
                  </a:xfrm>
                  <a:prstGeom prst="rect">
                    <a:avLst/>
                  </a:prstGeom>
                </pic:spPr>
              </pic:pic>
            </a:graphicData>
          </a:graphic>
        </wp:inline>
      </w:drawing>
    </w:r>
  </w:p>
  <w:p w14:paraId="39C45845" w14:textId="77777777" w:rsidR="00871272" w:rsidRDefault="00871272">
    <w:pPr>
      <w:pStyle w:val="Header"/>
      <w:rPr>
        <w:caps/>
        <w:noProof/>
        <w:color w:val="808080" w:themeColor="background1" w:themeShade="80"/>
        <w:sz w:val="20"/>
        <w:szCs w:val="20"/>
      </w:rPr>
    </w:pPr>
  </w:p>
  <w:p w14:paraId="3C7B2C94" w14:textId="77777777" w:rsidR="00871272" w:rsidRDefault="0087127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CB1"/>
    <w:multiLevelType w:val="hybridMultilevel"/>
    <w:tmpl w:val="B2028C9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A4D9C"/>
    <w:multiLevelType w:val="hybridMultilevel"/>
    <w:tmpl w:val="3446C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18635C"/>
    <w:multiLevelType w:val="hybridMultilevel"/>
    <w:tmpl w:val="E20CA7F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316C37"/>
    <w:multiLevelType w:val="hybridMultilevel"/>
    <w:tmpl w:val="753A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71907"/>
    <w:multiLevelType w:val="hybridMultilevel"/>
    <w:tmpl w:val="36ACE8C0"/>
    <w:lvl w:ilvl="0" w:tplc="FD569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4A3B05"/>
    <w:multiLevelType w:val="hybridMultilevel"/>
    <w:tmpl w:val="8910C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573454"/>
    <w:multiLevelType w:val="multilevel"/>
    <w:tmpl w:val="FF225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F77EF"/>
    <w:multiLevelType w:val="hybridMultilevel"/>
    <w:tmpl w:val="C270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D76EBD"/>
    <w:multiLevelType w:val="hybridMultilevel"/>
    <w:tmpl w:val="1A5C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870849"/>
    <w:multiLevelType w:val="hybridMultilevel"/>
    <w:tmpl w:val="2AD45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2A0E2E"/>
    <w:multiLevelType w:val="hybridMultilevel"/>
    <w:tmpl w:val="54EA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A28A3"/>
    <w:multiLevelType w:val="hybridMultilevel"/>
    <w:tmpl w:val="24287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B17BFB"/>
    <w:multiLevelType w:val="hybridMultilevel"/>
    <w:tmpl w:val="45869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23245A"/>
    <w:multiLevelType w:val="hybridMultilevel"/>
    <w:tmpl w:val="A42A6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0A3304"/>
    <w:multiLevelType w:val="hybridMultilevel"/>
    <w:tmpl w:val="B12E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5C1F17"/>
    <w:multiLevelType w:val="hybridMultilevel"/>
    <w:tmpl w:val="CE52A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A96932"/>
    <w:multiLevelType w:val="hybridMultilevel"/>
    <w:tmpl w:val="D8B67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7045EB"/>
    <w:multiLevelType w:val="hybridMultilevel"/>
    <w:tmpl w:val="33C6A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387914">
    <w:abstractNumId w:val="9"/>
  </w:num>
  <w:num w:numId="2" w16cid:durableId="1676760021">
    <w:abstractNumId w:val="12"/>
  </w:num>
  <w:num w:numId="3" w16cid:durableId="136383154">
    <w:abstractNumId w:val="15"/>
  </w:num>
  <w:num w:numId="4" w16cid:durableId="1189290973">
    <w:abstractNumId w:val="11"/>
  </w:num>
  <w:num w:numId="5" w16cid:durableId="1713729059">
    <w:abstractNumId w:val="4"/>
  </w:num>
  <w:num w:numId="6" w16cid:durableId="896016321">
    <w:abstractNumId w:val="16"/>
  </w:num>
  <w:num w:numId="7" w16cid:durableId="749036679">
    <w:abstractNumId w:val="8"/>
  </w:num>
  <w:num w:numId="8" w16cid:durableId="679771412">
    <w:abstractNumId w:val="3"/>
  </w:num>
  <w:num w:numId="9" w16cid:durableId="962729822">
    <w:abstractNumId w:val="10"/>
  </w:num>
  <w:num w:numId="10" w16cid:durableId="890574805">
    <w:abstractNumId w:val="14"/>
  </w:num>
  <w:num w:numId="11" w16cid:durableId="485779447">
    <w:abstractNumId w:val="13"/>
  </w:num>
  <w:num w:numId="12" w16cid:durableId="166986934">
    <w:abstractNumId w:val="5"/>
  </w:num>
  <w:num w:numId="13" w16cid:durableId="944923474">
    <w:abstractNumId w:val="7"/>
  </w:num>
  <w:num w:numId="14" w16cid:durableId="278725450">
    <w:abstractNumId w:val="1"/>
  </w:num>
  <w:num w:numId="15" w16cid:durableId="2015767341">
    <w:abstractNumId w:val="2"/>
  </w:num>
  <w:num w:numId="16" w16cid:durableId="819886384">
    <w:abstractNumId w:val="17"/>
  </w:num>
  <w:num w:numId="17" w16cid:durableId="992761797">
    <w:abstractNumId w:val="6"/>
  </w:num>
  <w:num w:numId="18" w16cid:durableId="207126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167"/>
    <w:rsid w:val="00047DDC"/>
    <w:rsid w:val="0009060B"/>
    <w:rsid w:val="000D770F"/>
    <w:rsid w:val="000E0457"/>
    <w:rsid w:val="000E7D73"/>
    <w:rsid w:val="001034CD"/>
    <w:rsid w:val="0013419B"/>
    <w:rsid w:val="001616B0"/>
    <w:rsid w:val="00171906"/>
    <w:rsid w:val="00176995"/>
    <w:rsid w:val="0018235F"/>
    <w:rsid w:val="001857E5"/>
    <w:rsid w:val="001958DD"/>
    <w:rsid w:val="001C6FF6"/>
    <w:rsid w:val="001F1167"/>
    <w:rsid w:val="00241C7B"/>
    <w:rsid w:val="002B2DB6"/>
    <w:rsid w:val="002D4130"/>
    <w:rsid w:val="002E20C6"/>
    <w:rsid w:val="002E4288"/>
    <w:rsid w:val="00336415"/>
    <w:rsid w:val="003875C1"/>
    <w:rsid w:val="00392852"/>
    <w:rsid w:val="003D06A9"/>
    <w:rsid w:val="003F12EC"/>
    <w:rsid w:val="004938B5"/>
    <w:rsid w:val="00495BBB"/>
    <w:rsid w:val="004972A7"/>
    <w:rsid w:val="004A6B72"/>
    <w:rsid w:val="00527046"/>
    <w:rsid w:val="005804A6"/>
    <w:rsid w:val="005C624F"/>
    <w:rsid w:val="005E24EA"/>
    <w:rsid w:val="006000FC"/>
    <w:rsid w:val="00647D1D"/>
    <w:rsid w:val="006A0090"/>
    <w:rsid w:val="006C6D37"/>
    <w:rsid w:val="006F3822"/>
    <w:rsid w:val="007003C4"/>
    <w:rsid w:val="00717E79"/>
    <w:rsid w:val="0072627B"/>
    <w:rsid w:val="007650F0"/>
    <w:rsid w:val="007651B1"/>
    <w:rsid w:val="0079511A"/>
    <w:rsid w:val="007B035C"/>
    <w:rsid w:val="007C064F"/>
    <w:rsid w:val="007F4337"/>
    <w:rsid w:val="00801422"/>
    <w:rsid w:val="00864CD2"/>
    <w:rsid w:val="00871272"/>
    <w:rsid w:val="00894ADF"/>
    <w:rsid w:val="008B0F89"/>
    <w:rsid w:val="008C1AD8"/>
    <w:rsid w:val="008D3E0A"/>
    <w:rsid w:val="00944965"/>
    <w:rsid w:val="00954387"/>
    <w:rsid w:val="00977C72"/>
    <w:rsid w:val="009B7557"/>
    <w:rsid w:val="00A0135F"/>
    <w:rsid w:val="00A221DC"/>
    <w:rsid w:val="00A61434"/>
    <w:rsid w:val="00A92209"/>
    <w:rsid w:val="00AA3AE8"/>
    <w:rsid w:val="00B25816"/>
    <w:rsid w:val="00B5270C"/>
    <w:rsid w:val="00B86479"/>
    <w:rsid w:val="00B9250B"/>
    <w:rsid w:val="00BA1351"/>
    <w:rsid w:val="00BA26F9"/>
    <w:rsid w:val="00BB2FBC"/>
    <w:rsid w:val="00BC297B"/>
    <w:rsid w:val="00BD0FCB"/>
    <w:rsid w:val="00BE371B"/>
    <w:rsid w:val="00C32FD2"/>
    <w:rsid w:val="00C6371D"/>
    <w:rsid w:val="00C76CEC"/>
    <w:rsid w:val="00C86BA8"/>
    <w:rsid w:val="00CC2C4F"/>
    <w:rsid w:val="00CD69A3"/>
    <w:rsid w:val="00CF4A2F"/>
    <w:rsid w:val="00D0518A"/>
    <w:rsid w:val="00D47EC3"/>
    <w:rsid w:val="00D80341"/>
    <w:rsid w:val="00D816ED"/>
    <w:rsid w:val="00D8451B"/>
    <w:rsid w:val="00E13B87"/>
    <w:rsid w:val="00E8317D"/>
    <w:rsid w:val="00E94C7A"/>
    <w:rsid w:val="00ED287F"/>
    <w:rsid w:val="00F03017"/>
    <w:rsid w:val="00F178E1"/>
    <w:rsid w:val="00F23F6D"/>
    <w:rsid w:val="00F3463F"/>
    <w:rsid w:val="00F41CAC"/>
    <w:rsid w:val="00F866E5"/>
    <w:rsid w:val="00FD480E"/>
    <w:rsid w:val="00FE0F57"/>
    <w:rsid w:val="0220C9E2"/>
    <w:rsid w:val="02464407"/>
    <w:rsid w:val="03FF6B53"/>
    <w:rsid w:val="11B9CA1A"/>
    <w:rsid w:val="1389FD57"/>
    <w:rsid w:val="16C2027E"/>
    <w:rsid w:val="402CB67B"/>
    <w:rsid w:val="4B470C8A"/>
    <w:rsid w:val="5FF85C86"/>
    <w:rsid w:val="61631F0D"/>
    <w:rsid w:val="6BFABFE7"/>
    <w:rsid w:val="712FF154"/>
    <w:rsid w:val="7DBD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05E01"/>
  <w15:chartTrackingRefBased/>
  <w15:docId w15:val="{BD05B2AE-F73B-4D61-AB69-B746251D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1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1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1167"/>
    <w:pPr>
      <w:ind w:left="720"/>
      <w:contextualSpacing/>
    </w:pPr>
  </w:style>
  <w:style w:type="paragraph" w:styleId="Header">
    <w:name w:val="header"/>
    <w:basedOn w:val="Normal"/>
    <w:link w:val="HeaderChar"/>
    <w:uiPriority w:val="99"/>
    <w:unhideWhenUsed/>
    <w:rsid w:val="001F1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167"/>
  </w:style>
  <w:style w:type="paragraph" w:styleId="Footer">
    <w:name w:val="footer"/>
    <w:basedOn w:val="Normal"/>
    <w:link w:val="FooterChar"/>
    <w:uiPriority w:val="99"/>
    <w:unhideWhenUsed/>
    <w:qFormat/>
    <w:rsid w:val="001F1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167"/>
  </w:style>
  <w:style w:type="paragraph" w:styleId="NoSpacing">
    <w:name w:val="No Spacing"/>
    <w:uiPriority w:val="1"/>
    <w:qFormat/>
    <w:rsid w:val="001F1167"/>
    <w:pPr>
      <w:spacing w:after="0" w:line="240" w:lineRule="auto"/>
    </w:pPr>
    <w:rPr>
      <w:color w:val="44546A" w:themeColor="text2"/>
      <w:sz w:val="20"/>
      <w:szCs w:val="20"/>
    </w:rPr>
  </w:style>
  <w:style w:type="character" w:customStyle="1" w:styleId="normaltextrun">
    <w:name w:val="normaltextrun"/>
    <w:basedOn w:val="DefaultParagraphFont"/>
    <w:rsid w:val="001F1167"/>
  </w:style>
  <w:style w:type="character" w:customStyle="1" w:styleId="eop">
    <w:name w:val="eop"/>
    <w:basedOn w:val="DefaultParagraphFont"/>
    <w:rsid w:val="001F1167"/>
  </w:style>
  <w:style w:type="paragraph" w:customStyle="1" w:styleId="paragraph">
    <w:name w:val="paragraph"/>
    <w:basedOn w:val="Normal"/>
    <w:rsid w:val="001F11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F11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D:\OneDrive%20-%20Health%20Care%20Global%20Enterprises%20Limited\Management\CSR%20Projects\Merck%20CSR\merck%202024-2025\Photos\7%20jan%202025\WhatsApp%20Image%202025-01-07%20at%207.30.05%20PM.jpe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file:///D:\OneDrive%20-%20Health%20Care%20Global%20Enterprises%20Limited\Management\CSR%20Projects\Merck%20CSR\merck%202024-2025\Photos\7%20jan%202025\WhatsApp%20Image%202025-01-07%20at%207.30.00%20PM%20(2).jpe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1930</Words>
  <Characters>11005</Characters>
  <Application>Microsoft Office Word</Application>
  <DocSecurity>0</DocSecurity>
  <Lines>91</Lines>
  <Paragraphs>25</Paragraphs>
  <ScaleCrop>false</ScaleCrop>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Annumeha Arun Shahi</dc:creator>
  <cp:keywords/>
  <dc:description/>
  <cp:lastModifiedBy>Feros Khan</cp:lastModifiedBy>
  <cp:revision>72</cp:revision>
  <dcterms:created xsi:type="dcterms:W3CDTF">2026-02-05T09:36:00Z</dcterms:created>
  <dcterms:modified xsi:type="dcterms:W3CDTF">2026-02-18T09:19:00Z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bfeba8c5-f66f-4e20-a9eb-f28e7150a488</vt:lpwstr>
  </property>
</Properties>
</file>