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Michael Hluchník</w:t>
            </w:r>
          </w:p>
        </w:tc>
      </w:tr>
      <w:bookmarkStart w:id="0" w:name="Text1"/>
      <w:bookmarkStart w:id="1" w:name="_GoBack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  <w:bookmarkEnd w:id="1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2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r w:rsidR="00D967BB" w:rsidRPr="00D967BB">
        <w:lastRenderedPageBreak/>
        <w:t>Poděkování</w:t>
      </w:r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>notím podle mne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8B6D2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370246085"/>
      <w:r>
        <w:lastRenderedPageBreak/>
        <w:t>Úvod</w:t>
      </w:r>
      <w:bookmarkEnd w:id="30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1" w:name="_Toc370246086"/>
      <w:r>
        <w:lastRenderedPageBreak/>
        <w:t>Teoretická a metodická východiska</w:t>
      </w:r>
      <w:bookmarkEnd w:id="31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2" w:name="_Toc370246087"/>
      <w:r>
        <w:lastRenderedPageBreak/>
        <w:t>Vy</w:t>
      </w:r>
      <w:r w:rsidR="001B6F92">
        <w:t>užité technologie</w:t>
      </w:r>
      <w:bookmarkEnd w:id="32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3" w:name="_Toc370246088"/>
      <w:r w:rsidRPr="00802D4F">
        <w:lastRenderedPageBreak/>
        <w:t>Způsoby řešení a použité postupy</w:t>
      </w:r>
      <w:bookmarkEnd w:id="33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r w:rsidR="008B6D2A">
        <w:fldChar w:fldCharType="begin"/>
      </w:r>
      <w:r w:rsidR="008B6D2A">
        <w:instrText xml:space="preserve"> SEQ [ \* ARABIC </w:instrText>
      </w:r>
      <w:r w:rsidR="008B6D2A">
        <w:fldChar w:fldCharType="separate"/>
      </w:r>
      <w:r w:rsidR="001676A8">
        <w:rPr>
          <w:noProof/>
        </w:rPr>
        <w:t>1</w:t>
      </w:r>
      <w:r w:rsidR="008B6D2A">
        <w:rPr>
          <w:noProof/>
        </w:rP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D2A" w:rsidRDefault="008B6D2A">
      <w:r>
        <w:separator/>
      </w:r>
    </w:p>
    <w:p w:rsidR="008B6D2A" w:rsidRDefault="008B6D2A"/>
  </w:endnote>
  <w:endnote w:type="continuationSeparator" w:id="0">
    <w:p w:rsidR="008B6D2A" w:rsidRDefault="008B6D2A">
      <w:r>
        <w:continuationSeparator/>
      </w:r>
    </w:p>
    <w:p w:rsidR="008B6D2A" w:rsidRDefault="008B6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524078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D2A" w:rsidRDefault="008B6D2A">
      <w:r>
        <w:separator/>
      </w:r>
    </w:p>
    <w:p w:rsidR="008B6D2A" w:rsidRDefault="008B6D2A"/>
  </w:footnote>
  <w:footnote w:type="continuationSeparator" w:id="0">
    <w:p w:rsidR="008B6D2A" w:rsidRDefault="008B6D2A">
      <w:r>
        <w:continuationSeparator/>
      </w:r>
    </w:p>
    <w:p w:rsidR="008B6D2A" w:rsidRDefault="008B6D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24078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8B6D2A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4D89E7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D32B4-D9BB-4D3E-A50D-34E39A83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</TotalTime>
  <Pages>13</Pages>
  <Words>898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6185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2</cp:revision>
  <cp:lastPrinted>2004-11-12T21:05:00Z</cp:lastPrinted>
  <dcterms:created xsi:type="dcterms:W3CDTF">2018-10-22T10:25:00Z</dcterms:created>
  <dcterms:modified xsi:type="dcterms:W3CDTF">2018-10-22T10:25:00Z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