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52407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300095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FD734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Mobilní informační aplikace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FD734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Michael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Hluchník</w:t>
            </w:r>
            <w:proofErr w:type="spellEnd"/>
          </w:p>
        </w:tc>
      </w:tr>
      <w:bookmarkStart w:id="0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br w:type="page"/>
      </w:r>
      <w:bookmarkStart w:id="2" w:name="_Toc532727048"/>
      <w:r w:rsidR="00D967BB" w:rsidRPr="00D967BB">
        <w:lastRenderedPageBreak/>
        <w:t>Poděkování</w:t>
      </w:r>
      <w:bookmarkEnd w:id="2"/>
    </w:p>
    <w:p w:rsidR="004A12E0" w:rsidRPr="00524078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:rsidR="004A12E0" w:rsidRPr="00524078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524078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524078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0A0CCD" w:rsidRDefault="000A0CCD">
      <w:r>
        <w:t xml:space="preserve">Cílem projektu bylo vytvořit mobilní aplikaci vypisující informace o daných předmětech ze hry </w:t>
      </w:r>
      <w:proofErr w:type="spellStart"/>
      <w:r>
        <w:t>Warframe</w:t>
      </w:r>
      <w:proofErr w:type="spellEnd"/>
      <w:r>
        <w:t>. Zajišťuje jednoduché a přehledné vypisování dat, aby uživatel neměl problém najít jakýkoliv předmět ve hře. Aplikace byla vyvinuta pomocí jazyka JAVA ve vývojovém prostředí Android studio. Data jsou brána z internetových stránek v podobě JSON souborů. Prioritou při tvorbě aplikace byl výsledný vzhled aplikace, aby byla přehledná a jednoduše ovladatelná.</w:t>
      </w:r>
    </w:p>
    <w:p w:rsidR="00F03DA6" w:rsidRPr="000E6B55" w:rsidRDefault="000A0CCD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0A0CCD">
        <w:rPr>
          <w:b/>
        </w:rPr>
        <w:t xml:space="preserve">Klíčová </w:t>
      </w:r>
      <w:r>
        <w:rPr>
          <w:b/>
        </w:rPr>
        <w:t xml:space="preserve">slova: </w:t>
      </w:r>
      <w:r>
        <w:t>mobilní aplikace, android studio, JSON soubory, JAVA</w:t>
      </w:r>
    </w:p>
    <w:p w:rsidR="00F03DA6" w:rsidRDefault="00F03DA6"/>
    <w:p w:rsidR="005F3335" w:rsidRDefault="005F3335"/>
    <w:p w:rsidR="00F03DA6" w:rsidRDefault="00F03DA6"/>
    <w:p w:rsidR="00294C06" w:rsidRPr="00524078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E6B55" w:rsidRDefault="00F03DA6">
      <w:pPr>
        <w:pStyle w:val="Obsah5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780B">
        <w:rPr>
          <w:b/>
          <w:bCs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/>
          <w:bCs/>
          <w:szCs w:val="36"/>
        </w:rPr>
        <w:fldChar w:fldCharType="separate"/>
      </w:r>
      <w:hyperlink w:anchor="_Toc532727048" w:history="1">
        <w:r w:rsidR="000E6B55" w:rsidRPr="00F2108F">
          <w:rPr>
            <w:rStyle w:val="Hypertextovodkaz"/>
            <w:noProof/>
          </w:rPr>
          <w:t>Poděkování</w:t>
        </w:r>
        <w:r w:rsidR="000E6B55">
          <w:rPr>
            <w:noProof/>
            <w:webHidden/>
          </w:rPr>
          <w:tab/>
        </w:r>
        <w:r w:rsidR="000E6B55">
          <w:rPr>
            <w:noProof/>
            <w:webHidden/>
          </w:rPr>
          <w:fldChar w:fldCharType="begin"/>
        </w:r>
        <w:r w:rsidR="000E6B55">
          <w:rPr>
            <w:noProof/>
            <w:webHidden/>
          </w:rPr>
          <w:instrText xml:space="preserve"> PAGEREF _Toc532727048 \h </w:instrText>
        </w:r>
        <w:r w:rsidR="000E6B55">
          <w:rPr>
            <w:noProof/>
            <w:webHidden/>
          </w:rPr>
        </w:r>
        <w:r w:rsidR="000E6B55">
          <w:rPr>
            <w:noProof/>
            <w:webHidden/>
          </w:rPr>
          <w:fldChar w:fldCharType="separate"/>
        </w:r>
        <w:r w:rsidR="000E6B55">
          <w:rPr>
            <w:noProof/>
            <w:webHidden/>
          </w:rPr>
          <w:t>2</w:t>
        </w:r>
        <w:r w:rsidR="000E6B55">
          <w:rPr>
            <w:noProof/>
            <w:webHidden/>
          </w:rPr>
          <w:fldChar w:fldCharType="end"/>
        </w:r>
      </w:hyperlink>
    </w:p>
    <w:p w:rsidR="000E6B55" w:rsidRDefault="000E6B5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727049" w:history="1">
        <w:r w:rsidRPr="00F2108F">
          <w:rPr>
            <w:rStyle w:val="Hypertextovodkaz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727050" w:history="1">
        <w:r w:rsidRPr="00F2108F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F2108F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51" w:history="1">
        <w:r w:rsidRPr="00F2108F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</w:rPr>
          <w:t>Definice pojmů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727052" w:history="1">
        <w:r w:rsidRPr="00F2108F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F2108F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53" w:history="1">
        <w:r w:rsidRPr="00F2108F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</w:rPr>
          <w:t>Android studio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54" w:history="1">
        <w:r w:rsidRPr="00F2108F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</w:rPr>
          <w:t>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55" w:history="1">
        <w:r w:rsidRPr="00F2108F">
          <w:rPr>
            <w:rStyle w:val="Hypertextovodkaz"/>
          </w:rPr>
          <w:t>2.3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  <w:shd w:val="clear" w:color="auto" w:fill="FFFFFF"/>
          </w:rPr>
          <w:t>Soubory 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56" w:history="1">
        <w:r w:rsidRPr="00F2108F">
          <w:rPr>
            <w:rStyle w:val="Hypertextovodkaz"/>
          </w:rPr>
          <w:t>2.4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</w:rPr>
          <w:t>Android 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57" w:history="1">
        <w:r w:rsidRPr="00F2108F">
          <w:rPr>
            <w:rStyle w:val="Hypertextovodkaz"/>
          </w:rPr>
          <w:t>2.5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</w:rPr>
          <w:t>Sdk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727058" w:history="1">
        <w:r w:rsidRPr="00F2108F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F2108F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59" w:history="1">
        <w:r w:rsidRPr="00F2108F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</w:rPr>
          <w:t>Začátky v Android studiu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727060" w:history="1">
        <w:r w:rsidRPr="00F2108F">
          <w:rPr>
            <w:rStyle w:val="Hypertextovodkaz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08F">
          <w:rPr>
            <w:rStyle w:val="Hypertextovodkaz"/>
          </w:rPr>
          <w:t>Nastavení pro vývojáře v mobilu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61" w:history="1">
        <w:r w:rsidRPr="00F2108F">
          <w:rPr>
            <w:rStyle w:val="Hypertextovodkaz"/>
          </w:rPr>
          <w:t>3.2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</w:rPr>
          <w:t>Práce s 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727062" w:history="1">
        <w:r w:rsidRPr="00F2108F">
          <w:rPr>
            <w:rStyle w:val="Hypertextovodkaz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08F">
          <w:rPr>
            <w:rStyle w:val="Hypertextovodkaz"/>
          </w:rPr>
          <w:t>Activity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727063" w:history="1">
        <w:r w:rsidRPr="00F2108F">
          <w:rPr>
            <w:rStyle w:val="Hypertextovodkaz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08F">
          <w:rPr>
            <w:rStyle w:val="Hypertextovodkaz"/>
          </w:rPr>
          <w:t>Vytvoření aktivity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727064" w:history="1">
        <w:r w:rsidRPr="00F2108F">
          <w:rPr>
            <w:rStyle w:val="Hypertextovodkaz"/>
          </w:rPr>
          <w:t>3.2.3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08F">
          <w:rPr>
            <w:rStyle w:val="Hypertextovodkaz"/>
          </w:rPr>
          <w:t>Přepínaní mezi aktivitami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727065" w:history="1">
        <w:r w:rsidRPr="00F2108F">
          <w:rPr>
            <w:rStyle w:val="Hypertextovodkaz"/>
          </w:rPr>
          <w:t>3.2.4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08F">
          <w:rPr>
            <w:rStyle w:val="Hypertextovodkaz"/>
          </w:rPr>
          <w:t>Posílání proměnné mezi aktivitami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66" w:history="1">
        <w:r w:rsidRPr="00F2108F">
          <w:rPr>
            <w:rStyle w:val="Hypertextovodkaz"/>
          </w:rPr>
          <w:t>3.3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</w:rPr>
          <w:t>JSON parsing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727067" w:history="1">
        <w:r w:rsidRPr="00F2108F">
          <w:rPr>
            <w:rStyle w:val="Hypertextovodkaz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08F">
          <w:rPr>
            <w:rStyle w:val="Hypertextovodkaz"/>
          </w:rPr>
          <w:t>AsyncTask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727068" w:history="1">
        <w:r w:rsidRPr="00F2108F">
          <w:rPr>
            <w:rStyle w:val="Hypertextovodkaz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08F">
          <w:rPr>
            <w:rStyle w:val="Hypertextovodkaz"/>
          </w:rPr>
          <w:t>Přístup k internetu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727069" w:history="1">
        <w:r w:rsidRPr="00F2108F">
          <w:rPr>
            <w:rStyle w:val="Hypertextovodkaz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F2108F">
          <w:rPr>
            <w:rStyle w:val="Hypertextovodkaz"/>
          </w:rPr>
          <w:t>Parsování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727070" w:history="1">
        <w:r w:rsidRPr="00F2108F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F2108F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727071" w:history="1">
        <w:r w:rsidRPr="00F2108F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F2108F">
          <w:rPr>
            <w:rStyle w:val="Hypertextovodkaz"/>
          </w:rPr>
          <w:t>Ukázka kódu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727072" w:history="1">
        <w:r w:rsidRPr="00F2108F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727073" w:history="1">
        <w:r w:rsidRPr="00F2108F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E6B55" w:rsidRDefault="000E6B5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727074" w:history="1">
        <w:r w:rsidRPr="00F2108F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_Toc532727074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532727049"/>
      <w:r>
        <w:lastRenderedPageBreak/>
        <w:t>Úvod</w:t>
      </w:r>
      <w:bookmarkEnd w:id="30"/>
    </w:p>
    <w:p w:rsidR="001F423D" w:rsidRDefault="001F423D" w:rsidP="001F423D">
      <w:r>
        <w:t>Text úvodu</w:t>
      </w:r>
    </w:p>
    <w:p w:rsidR="00D04AE6" w:rsidRDefault="003826F1" w:rsidP="000F5ED1">
      <w:pPr>
        <w:pStyle w:val="Nadpis1"/>
      </w:pPr>
      <w:bookmarkStart w:id="31" w:name="_Toc532727050"/>
      <w:r>
        <w:lastRenderedPageBreak/>
        <w:t>Teoretická a metodická východiska</w:t>
      </w:r>
      <w:bookmarkEnd w:id="31"/>
    </w:p>
    <w:p w:rsidR="005A16BB" w:rsidRDefault="005A16BB" w:rsidP="005A16BB">
      <w:pPr>
        <w:pStyle w:val="Nadpis2"/>
      </w:pPr>
      <w:bookmarkStart w:id="32" w:name="_Toc532727051"/>
      <w:r>
        <w:t>Definice pojmů</w:t>
      </w:r>
      <w:bookmarkEnd w:id="32"/>
    </w:p>
    <w:p w:rsidR="005A16BB" w:rsidRPr="005A16BB" w:rsidRDefault="005A16BB" w:rsidP="005A16BB">
      <w:pPr>
        <w:ind w:left="360"/>
        <w:rPr>
          <w:b/>
        </w:rPr>
      </w:pPr>
      <w:r w:rsidRPr="005A16BB">
        <w:rPr>
          <w:b/>
        </w:rPr>
        <w:t>Software:</w:t>
      </w:r>
    </w:p>
    <w:p w:rsidR="005A16BB" w:rsidRPr="005A16BB" w:rsidRDefault="005A16BB" w:rsidP="005A16BB">
      <w:pPr>
        <w:pStyle w:val="Odstavecseseznamem"/>
        <w:numPr>
          <w:ilvl w:val="1"/>
          <w:numId w:val="36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 v </w:t>
      </w:r>
      <w:r w:rsidRPr="005A16BB">
        <w:rPr>
          <w:rFonts w:ascii="Arial" w:hAnsi="Arial" w:cs="Arial"/>
          <w:sz w:val="21"/>
          <w:szCs w:val="21"/>
          <w:shd w:val="clear" w:color="auto" w:fill="FFFFFF"/>
        </w:rPr>
        <w:t>informatice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sada všech </w:t>
      </w:r>
      <w:r w:rsidRPr="005A16BB">
        <w:rPr>
          <w:rFonts w:ascii="Arial" w:hAnsi="Arial" w:cs="Arial"/>
          <w:sz w:val="21"/>
          <w:szCs w:val="21"/>
          <w:shd w:val="clear" w:color="auto" w:fill="FFFFFF"/>
        </w:rPr>
        <w:t>počítačových programů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používaných v </w:t>
      </w:r>
      <w:hyperlink r:id="rId11" w:tooltip="Počítač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počítači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které provádějí nějakou činnost. Software lze rozdělit na </w:t>
      </w:r>
      <w:hyperlink r:id="rId12" w:tooltip="Systémový software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systémový 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který zajišťuje chod samotného počítače a jeho styk s okolím a na </w:t>
      </w:r>
      <w:r w:rsidRPr="005A16BB">
        <w:rPr>
          <w:rFonts w:ascii="Arial" w:hAnsi="Arial" w:cs="Arial"/>
          <w:sz w:val="21"/>
          <w:szCs w:val="21"/>
          <w:shd w:val="clear" w:color="auto" w:fill="FFFFFF"/>
        </w:rPr>
        <w:t>aplikační software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se kterým buď pracuje </w:t>
      </w:r>
      <w:r w:rsidRPr="005A16BB">
        <w:rPr>
          <w:rFonts w:ascii="Arial" w:hAnsi="Arial" w:cs="Arial"/>
          <w:sz w:val="21"/>
          <w:szCs w:val="21"/>
          <w:shd w:val="clear" w:color="auto" w:fill="FFFFFF"/>
        </w:rPr>
        <w:t>uživatel počítače</w:t>
      </w:r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nebo z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ajišťuje řízení nějakého stroje.</w:t>
      </w:r>
    </w:p>
    <w:p w:rsidR="00191A19" w:rsidRDefault="00CB6B1B" w:rsidP="005A16BB">
      <w:pPr>
        <w:ind w:firstLine="360"/>
        <w:rPr>
          <w:b/>
        </w:rPr>
      </w:pPr>
      <w:proofErr w:type="spellStart"/>
      <w:r w:rsidRPr="00CB6B1B">
        <w:rPr>
          <w:b/>
        </w:rPr>
        <w:t>Stream</w:t>
      </w:r>
      <w:proofErr w:type="spellEnd"/>
      <w:r w:rsidR="005A16BB">
        <w:rPr>
          <w:b/>
        </w:rPr>
        <w:t xml:space="preserve"> dat</w:t>
      </w:r>
      <w:r w:rsidRPr="00CB6B1B">
        <w:rPr>
          <w:b/>
        </w:rPr>
        <w:t>:</w:t>
      </w:r>
    </w:p>
    <w:p w:rsidR="00CB6B1B" w:rsidRDefault="005A16BB" w:rsidP="005A16BB">
      <w:pPr>
        <w:pStyle w:val="Odstavecseseznamem"/>
        <w:numPr>
          <w:ilvl w:val="1"/>
          <w:numId w:val="36"/>
        </w:numPr>
      </w:pPr>
      <w:r>
        <w:t>Tok dále nespecifikovaných dat</w:t>
      </w:r>
    </w:p>
    <w:p w:rsidR="005A16BB" w:rsidRPr="005A16BB" w:rsidRDefault="005A16BB" w:rsidP="005A16BB">
      <w:pPr>
        <w:ind w:firstLine="360"/>
        <w:rPr>
          <w:b/>
        </w:rPr>
      </w:pPr>
      <w:r w:rsidRPr="005A16BB">
        <w:rPr>
          <w:b/>
        </w:rPr>
        <w:t>Debugger:</w:t>
      </w:r>
    </w:p>
    <w:p w:rsidR="005A16BB" w:rsidRPr="005A16BB" w:rsidRDefault="005A16BB" w:rsidP="005A16BB">
      <w:pPr>
        <w:pStyle w:val="Odstavecseseznamem"/>
        <w:numPr>
          <w:ilvl w:val="1"/>
          <w:numId w:val="36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oftwarový nástroj, který se používá pro hledání chyb při vývoji software ve fázi ladění. Většinou je možné zobrazit </w:t>
      </w:r>
      <w:hyperlink r:id="rId13" w:tooltip="Zdrojový kód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zdrojový kód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laděného programu, takže je ihned možné vidět místo, kde se objevila </w:t>
      </w:r>
      <w:hyperlink r:id="rId14" w:tooltip="Programátorská chyba" w:history="1">
        <w:r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programátorská chyba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A16BB" w:rsidRPr="005A16BB" w:rsidRDefault="005A16BB" w:rsidP="005A16BB">
      <w:pPr>
        <w:ind w:firstLine="360"/>
        <w:rPr>
          <w:b/>
        </w:rPr>
      </w:pPr>
      <w:proofErr w:type="spellStart"/>
      <w:r w:rsidRPr="005A16BB">
        <w:rPr>
          <w:b/>
        </w:rPr>
        <w:t>Parsing</w:t>
      </w:r>
      <w:proofErr w:type="spellEnd"/>
      <w:r w:rsidRPr="005A16BB">
        <w:rPr>
          <w:b/>
        </w:rPr>
        <w:t>:</w:t>
      </w:r>
    </w:p>
    <w:p w:rsidR="005A16BB" w:rsidRDefault="005A16BB" w:rsidP="005A16BB">
      <w:pPr>
        <w:pStyle w:val="Odstavecseseznamem"/>
        <w:numPr>
          <w:ilvl w:val="1"/>
          <w:numId w:val="36"/>
        </w:numPr>
      </w:pPr>
      <w:r>
        <w:t>Neboli rozdělení celku na několik částí.</w:t>
      </w:r>
    </w:p>
    <w:p w:rsidR="000E6B55" w:rsidRPr="000E6B55" w:rsidRDefault="000E6B55" w:rsidP="000E6B55">
      <w:pPr>
        <w:ind w:left="360"/>
        <w:rPr>
          <w:b/>
        </w:rPr>
      </w:pPr>
      <w:proofErr w:type="spellStart"/>
      <w:r w:rsidRPr="000E6B55">
        <w:rPr>
          <w:b/>
        </w:rPr>
        <w:t>String</w:t>
      </w:r>
      <w:proofErr w:type="spellEnd"/>
      <w:r w:rsidRPr="000E6B55">
        <w:rPr>
          <w:b/>
        </w:rPr>
        <w:t>:</w:t>
      </w:r>
    </w:p>
    <w:p w:rsidR="000E6B55" w:rsidRPr="00CB6B1B" w:rsidRDefault="000E6B55" w:rsidP="000E6B55">
      <w:pPr>
        <w:pStyle w:val="Odstavecseseznamem"/>
        <w:numPr>
          <w:ilvl w:val="1"/>
          <w:numId w:val="36"/>
        </w:numPr>
      </w:pPr>
      <w:r>
        <w:t>Neboli řetězec. V programátorských jazycích se často jedná o datový typ, který označuje posloupnost znaků.</w:t>
      </w:r>
    </w:p>
    <w:p w:rsidR="009B5515" w:rsidRDefault="009B5515" w:rsidP="001F423D"/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Tvorba elektronických kurzů v prostředí </w:t>
      </w:r>
      <w:proofErr w:type="spellStart"/>
      <w:r w:rsidRPr="001F423D">
        <w:rPr>
          <w:rStyle w:val="Zdraznnintenzivn"/>
        </w:rPr>
        <w:t>Moodle</w:t>
      </w:r>
      <w:proofErr w:type="spellEnd"/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proofErr w:type="spellStart"/>
      <w:r w:rsidRPr="001F423D">
        <w:rPr>
          <w:rStyle w:val="Zdraznnintenzivn"/>
        </w:rPr>
        <w:t>Drupal</w:t>
      </w:r>
      <w:proofErr w:type="spellEnd"/>
      <w:r w:rsidRPr="001F423D">
        <w:rPr>
          <w:rStyle w:val="Zdraznnintenzivn"/>
        </w:rPr>
        <w:t xml:space="preserve">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lastRenderedPageBreak/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3" w:name="_Toc532727052"/>
      <w:r>
        <w:lastRenderedPageBreak/>
        <w:t>Vy</w:t>
      </w:r>
      <w:r w:rsidR="001B6F92">
        <w:t>užité technologie</w:t>
      </w:r>
      <w:bookmarkEnd w:id="33"/>
    </w:p>
    <w:p w:rsidR="00B01C65" w:rsidRPr="009B5515" w:rsidRDefault="00B01C65" w:rsidP="00B01C65">
      <w:pPr>
        <w:pStyle w:val="Nadpis2"/>
      </w:pPr>
      <w:bookmarkStart w:id="34" w:name="_Toc532727053"/>
      <w:r>
        <w:t>Android studio</w:t>
      </w:r>
      <w:bookmarkEnd w:id="34"/>
    </w:p>
    <w:p w:rsidR="00B01C65" w:rsidRDefault="00B01C65" w:rsidP="00B01C65">
      <w:r>
        <w:t xml:space="preserve">Android studio je vývojové prostředí založené na </w:t>
      </w:r>
      <w:proofErr w:type="spellStart"/>
      <w:r>
        <w:t>Intellij</w:t>
      </w:r>
      <w:proofErr w:type="spellEnd"/>
      <w:r>
        <w:t xml:space="preserve"> ADEA které podporuje programovací jazyky jako je JAVA a </w:t>
      </w:r>
      <w:proofErr w:type="spellStart"/>
      <w:r>
        <w:t>Groovy</w:t>
      </w:r>
      <w:proofErr w:type="spellEnd"/>
      <w:r>
        <w:t>. Také podporuje programovací jazyky C++ a Kotlin. Pro tento projekt jsem si vybral jazyk JAVA. Vytvořenou firmou Google pro platformy Windows, Mac OS X a Linux. Android studio obsahuje mnoho různých funkcí, které usnadňují programování. Mezi užitečné nástroje patří například debugger, kterým si můžeme otestovat vytvořený program před tím, než jej nahrajeme do procesoru.</w:t>
      </w:r>
    </w:p>
    <w:p w:rsidR="00B01C65" w:rsidRDefault="00B01C65" w:rsidP="00B01C65">
      <w:r>
        <w:t>Toto vývojové prostředí jsem si vybral kvůli jednoduchosti a taky kvůli tomu, že se mi prostě líbilo. Byla to moje první zkušenost s tímto vývojovým prostředím a můžu doporučit.</w:t>
      </w:r>
    </w:p>
    <w:p w:rsidR="00B01C65" w:rsidRDefault="00B01C65" w:rsidP="00B01C65">
      <w:pPr>
        <w:pStyle w:val="Nadpis2"/>
      </w:pPr>
      <w:bookmarkStart w:id="35" w:name="_Toc532727054"/>
      <w:r>
        <w:t>JAVA</w:t>
      </w:r>
      <w:bookmarkEnd w:id="35"/>
    </w:p>
    <w:p w:rsidR="00B01C65" w:rsidRPr="005A16BB" w:rsidRDefault="00B01C65" w:rsidP="00B01C65">
      <w:pPr>
        <w:rPr>
          <w:color w:val="222222"/>
          <w:shd w:val="clear" w:color="auto" w:fill="FFFFFF"/>
        </w:rPr>
      </w:pPr>
      <w:r w:rsidRPr="005A16BB">
        <w:rPr>
          <w:color w:val="222222"/>
          <w:shd w:val="clear" w:color="auto" w:fill="FFFFFF"/>
        </w:rPr>
        <w:t>Je </w:t>
      </w:r>
      <w:r w:rsidRPr="005A16BB">
        <w:rPr>
          <w:shd w:val="clear" w:color="auto" w:fill="FFFFFF"/>
        </w:rPr>
        <w:t xml:space="preserve">objektově orientovaný </w:t>
      </w:r>
      <w:hyperlink r:id="rId15" w:tooltip="Programovací jazyk" w:history="1">
        <w:r w:rsidRPr="005A16BB">
          <w:rPr>
            <w:rStyle w:val="Hypertextovodkaz"/>
            <w:color w:val="0B0080"/>
            <w:shd w:val="clear" w:color="auto" w:fill="FFFFFF"/>
          </w:rPr>
          <w:t>programovací jazyk</w:t>
        </w:r>
      </w:hyperlink>
      <w:r w:rsidRPr="005A16BB">
        <w:rPr>
          <w:color w:val="222222"/>
          <w:shd w:val="clear" w:color="auto" w:fill="FFFFFF"/>
        </w:rPr>
        <w:t>, který vyvinula firma </w:t>
      </w:r>
      <w:r w:rsidRPr="005A16BB">
        <w:rPr>
          <w:shd w:val="clear" w:color="auto" w:fill="FFFFFF"/>
        </w:rPr>
        <w:t xml:space="preserve">Sun </w:t>
      </w:r>
      <w:proofErr w:type="spellStart"/>
      <w:r w:rsidRPr="005A16BB">
        <w:rPr>
          <w:shd w:val="clear" w:color="auto" w:fill="FFFFFF"/>
        </w:rPr>
        <w:t>Microsystems</w:t>
      </w:r>
      <w:proofErr w:type="spellEnd"/>
      <w:r w:rsidRPr="005A16BB">
        <w:rPr>
          <w:shd w:val="clear" w:color="auto" w:fill="FFFFFF"/>
        </w:rPr>
        <w:t xml:space="preserve">. </w:t>
      </w:r>
      <w:r w:rsidRPr="005A16BB">
        <w:rPr>
          <w:color w:val="222222"/>
          <w:shd w:val="clear" w:color="auto" w:fill="FFFFFF"/>
        </w:rPr>
        <w:t>Java nejpopulárnější programovací jazyk. Díky své </w:t>
      </w:r>
      <w:hyperlink r:id="rId16" w:tooltip="Přenositelnost" w:history="1">
        <w:r w:rsidRPr="005A16BB">
          <w:rPr>
            <w:rStyle w:val="Hypertextovodkaz"/>
            <w:color w:val="0B0080"/>
            <w:shd w:val="clear" w:color="auto" w:fill="FFFFFF"/>
          </w:rPr>
          <w:t>přenositelnosti</w:t>
        </w:r>
      </w:hyperlink>
      <w:r w:rsidRPr="005A16BB">
        <w:rPr>
          <w:color w:val="222222"/>
          <w:shd w:val="clear" w:color="auto" w:fill="FFFFFF"/>
        </w:rPr>
        <w:t> je používán pro </w:t>
      </w:r>
      <w:hyperlink r:id="rId17" w:tooltip="Počítačový program" w:history="1">
        <w:r w:rsidRPr="005A16BB">
          <w:rPr>
            <w:rStyle w:val="Hypertextovodkaz"/>
            <w:color w:val="0B0080"/>
            <w:shd w:val="clear" w:color="auto" w:fill="FFFFFF"/>
          </w:rPr>
          <w:t>programy</w:t>
        </w:r>
      </w:hyperlink>
      <w:r w:rsidRPr="005A16BB">
        <w:rPr>
          <w:color w:val="222222"/>
          <w:shd w:val="clear" w:color="auto" w:fill="FFFFFF"/>
        </w:rPr>
        <w:t>, které mají pracovat na různých systémech počínaje čipovými kartami přes </w:t>
      </w:r>
      <w:hyperlink r:id="rId18" w:tooltip="Mobilní telefon" w:history="1">
        <w:r w:rsidRPr="005A16BB">
          <w:rPr>
            <w:rStyle w:val="Hypertextovodkaz"/>
            <w:color w:val="0B0080"/>
            <w:shd w:val="clear" w:color="auto" w:fill="FFFFFF"/>
          </w:rPr>
          <w:t>mobilní telefony</w:t>
        </w:r>
      </w:hyperlink>
      <w:r w:rsidRPr="005A16BB">
        <w:rPr>
          <w:color w:val="222222"/>
          <w:shd w:val="clear" w:color="auto" w:fill="FFFFFF"/>
        </w:rPr>
        <w:t> a různá zabudovaná zařízení aplikace pro desktopové počítače až po rozsáhlé distribuované systémy pracující na řadě spolupracujících počítačů rozprostřené po celém světě. Je také multiplatformní.</w:t>
      </w:r>
    </w:p>
    <w:p w:rsidR="00B01C65" w:rsidRDefault="00B01C65" w:rsidP="00B01C65">
      <w:pPr>
        <w:pStyle w:val="Nadpis2"/>
        <w:rPr>
          <w:shd w:val="clear" w:color="auto" w:fill="FFFFFF"/>
        </w:rPr>
      </w:pPr>
      <w:bookmarkStart w:id="36" w:name="_Toc532727055"/>
      <w:r>
        <w:rPr>
          <w:shd w:val="clear" w:color="auto" w:fill="FFFFFF"/>
        </w:rPr>
        <w:t>Soubory JSON</w:t>
      </w:r>
      <w:bookmarkEnd w:id="36"/>
    </w:p>
    <w:p w:rsidR="00B01C65" w:rsidRPr="005A16BB" w:rsidRDefault="00B01C65" w:rsidP="00B01C65">
      <w:pPr>
        <w:rPr>
          <w:color w:val="222222"/>
          <w:shd w:val="clear" w:color="auto" w:fill="FFFFFF"/>
        </w:rPr>
      </w:pPr>
      <w:r w:rsidRPr="005A16BB">
        <w:t>JSON (</w:t>
      </w:r>
      <w:proofErr w:type="spellStart"/>
      <w:r w:rsidRPr="005A16BB">
        <w:t>JavaScript</w:t>
      </w:r>
      <w:proofErr w:type="spellEnd"/>
      <w:r w:rsidRPr="005A16BB">
        <w:t xml:space="preserve"> </w:t>
      </w:r>
      <w:proofErr w:type="spellStart"/>
      <w:r w:rsidRPr="005A16BB">
        <w:t>Object</w:t>
      </w:r>
      <w:proofErr w:type="spellEnd"/>
      <w:r w:rsidRPr="005A16BB">
        <w:t xml:space="preserve"> </w:t>
      </w:r>
      <w:proofErr w:type="spellStart"/>
      <w:r w:rsidRPr="005A16BB">
        <w:t>Nation</w:t>
      </w:r>
      <w:proofErr w:type="spellEnd"/>
      <w:r w:rsidRPr="005A16BB">
        <w:t>) je způsob zápisu dat nezávislý na počítačové platformě. Je určený pro přenos dat,</w:t>
      </w:r>
      <w:r w:rsidRPr="005A16BB">
        <w:rPr>
          <w:color w:val="222222"/>
          <w:shd w:val="clear" w:color="auto" w:fill="FFFFFF"/>
        </w:rPr>
        <w:t xml:space="preserve"> která mohou být organizována v polích nebo agregována v objektech. Používají se pro přenos dat. Je člověk</w:t>
      </w:r>
      <w:r w:rsidR="007E4FA2" w:rsidRPr="005A16BB">
        <w:rPr>
          <w:color w:val="222222"/>
          <w:shd w:val="clear" w:color="auto" w:fill="FFFFFF"/>
        </w:rPr>
        <w:t>em čitelný a jednoduše editovatelný</w:t>
      </w:r>
      <w:r w:rsidRPr="005A16BB">
        <w:rPr>
          <w:color w:val="222222"/>
          <w:shd w:val="clear" w:color="auto" w:fill="FFFFFF"/>
        </w:rPr>
        <w:t>.</w:t>
      </w:r>
    </w:p>
    <w:p w:rsidR="00D15F9D" w:rsidRPr="005A16BB" w:rsidRDefault="00B01C65" w:rsidP="00D15F9D">
      <w:pPr>
        <w:rPr>
          <w:color w:val="222222"/>
          <w:shd w:val="clear" w:color="auto" w:fill="FFFFFF"/>
        </w:rPr>
      </w:pPr>
      <w:r w:rsidRPr="005A16BB">
        <w:rPr>
          <w:color w:val="222222"/>
          <w:shd w:val="clear" w:color="auto" w:fill="FFFFFF"/>
        </w:rPr>
        <w:t>Tento typ souboru jsem zvolil pro jednoduchou manipulaci s daty a jednoduchosti čtení v jazyce JAVA.</w:t>
      </w:r>
      <w:r w:rsidR="00D15F9D" w:rsidRPr="005A16BB">
        <w:br w:type="page"/>
      </w:r>
    </w:p>
    <w:p w:rsidR="00B01C65" w:rsidRDefault="00B01C65" w:rsidP="00B01C65">
      <w:pPr>
        <w:pStyle w:val="Nadpis2"/>
      </w:pPr>
      <w:bookmarkStart w:id="37" w:name="_Toc532727056"/>
      <w:r>
        <w:lastRenderedPageBreak/>
        <w:t>Android OS</w:t>
      </w:r>
      <w:bookmarkEnd w:id="37"/>
    </w:p>
    <w:p w:rsidR="00B01C65" w:rsidRDefault="005A16BB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</w:t>
      </w:r>
      <w:r w:rsidR="00B01C6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Mobilní operační systém" w:history="1">
        <w:r w:rsidR="00B01C65"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mobilní operační systém</w:t>
        </w:r>
      </w:hyperlink>
      <w:r w:rsidR="00B01C65">
        <w:rPr>
          <w:rFonts w:ascii="Arial" w:hAnsi="Arial" w:cs="Arial"/>
          <w:color w:val="222222"/>
          <w:sz w:val="21"/>
          <w:szCs w:val="21"/>
          <w:shd w:val="clear" w:color="auto" w:fill="FFFFFF"/>
        </w:rPr>
        <w:t> založený na </w:t>
      </w:r>
      <w:hyperlink r:id="rId20" w:tooltip="Linux (jádro)" w:history="1">
        <w:r w:rsidR="00B01C65"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jádře Linuxu</w:t>
        </w:r>
      </w:hyperlink>
      <w:r w:rsidR="00B01C65">
        <w:rPr>
          <w:rFonts w:ascii="Arial" w:hAnsi="Arial" w:cs="Arial"/>
          <w:color w:val="222222"/>
          <w:sz w:val="21"/>
          <w:szCs w:val="21"/>
          <w:shd w:val="clear" w:color="auto" w:fill="FFFFFF"/>
        </w:rPr>
        <w:t>, který je dostupný jako </w:t>
      </w:r>
      <w:r w:rsidR="00B01C65" w:rsidRPr="00B01C65">
        <w:rPr>
          <w:rFonts w:ascii="Arial" w:hAnsi="Arial" w:cs="Arial"/>
          <w:sz w:val="21"/>
          <w:szCs w:val="21"/>
          <w:shd w:val="clear" w:color="auto" w:fill="FFFFFF"/>
        </w:rPr>
        <w:t>otevřený software</w:t>
      </w:r>
      <w:r w:rsidR="00B01C65">
        <w:rPr>
          <w:rFonts w:ascii="Arial" w:hAnsi="Arial" w:cs="Arial"/>
          <w:color w:val="222222"/>
          <w:sz w:val="21"/>
          <w:szCs w:val="21"/>
          <w:shd w:val="clear" w:color="auto" w:fill="FFFFFF"/>
        </w:rPr>
        <w:t>. Je používán na </w:t>
      </w:r>
      <w:proofErr w:type="spellStart"/>
      <w:r w:rsidR="00B01C65" w:rsidRPr="00B01C65">
        <w:rPr>
          <w:rFonts w:ascii="Arial" w:hAnsi="Arial" w:cs="Arial"/>
          <w:sz w:val="21"/>
          <w:szCs w:val="21"/>
          <w:shd w:val="clear" w:color="auto" w:fill="FFFFFF"/>
        </w:rPr>
        <w:t>smartphonech</w:t>
      </w:r>
      <w:proofErr w:type="spellEnd"/>
      <w:r w:rsidR="00B01C65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 w:rsidR="00B01C65" w:rsidRPr="00B01C65">
        <w:rPr>
          <w:rFonts w:ascii="Arial" w:hAnsi="Arial" w:cs="Arial"/>
          <w:sz w:val="21"/>
          <w:szCs w:val="21"/>
          <w:shd w:val="clear" w:color="auto" w:fill="FFFFFF"/>
        </w:rPr>
        <w:t>tabletech</w:t>
      </w:r>
      <w:proofErr w:type="spellEnd"/>
      <w:r w:rsidR="00B01C65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1" w:tooltip="Smart TV" w:history="1">
        <w:r w:rsidR="00B01C65"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chytrých televizích</w:t>
        </w:r>
      </w:hyperlink>
      <w:r w:rsidR="00B01C65">
        <w:rPr>
          <w:rFonts w:ascii="Arial" w:hAnsi="Arial" w:cs="Arial"/>
          <w:color w:val="222222"/>
          <w:sz w:val="21"/>
          <w:szCs w:val="21"/>
          <w:shd w:val="clear" w:color="auto" w:fill="FFFFFF"/>
        </w:rPr>
        <w:t> a dalších zařízeních. Jeho vývoj vede firma </w:t>
      </w:r>
      <w:hyperlink r:id="rId22" w:tooltip="Google" w:history="1">
        <w:r w:rsidR="00B01C65">
          <w:rPr>
            <w:rStyle w:val="Hypertextovodkaz"/>
            <w:rFonts w:ascii="Arial" w:hAnsi="Arial" w:cs="Arial"/>
            <w:color w:val="0B0080"/>
            <w:sz w:val="21"/>
            <w:szCs w:val="21"/>
            <w:shd w:val="clear" w:color="auto" w:fill="FFFFFF"/>
          </w:rPr>
          <w:t>Google</w:t>
        </w:r>
      </w:hyperlink>
      <w:r w:rsidR="00B01C65">
        <w:rPr>
          <w:rFonts w:ascii="Arial" w:hAnsi="Arial" w:cs="Arial"/>
          <w:color w:val="222222"/>
          <w:sz w:val="21"/>
          <w:szCs w:val="21"/>
          <w:shd w:val="clear" w:color="auto" w:fill="FFFFFF"/>
        </w:rPr>
        <w:t> pod hlavičkou konsorcia firem </w:t>
      </w:r>
      <w:r w:rsidR="00B01C65" w:rsidRPr="00B01C65">
        <w:rPr>
          <w:rFonts w:ascii="Arial" w:hAnsi="Arial" w:cs="Arial"/>
          <w:sz w:val="21"/>
          <w:szCs w:val="21"/>
          <w:shd w:val="clear" w:color="auto" w:fill="FFFFFF"/>
        </w:rPr>
        <w:t xml:space="preserve">Open </w:t>
      </w:r>
      <w:proofErr w:type="spellStart"/>
      <w:r w:rsidR="00B01C65" w:rsidRPr="00B01C65">
        <w:rPr>
          <w:rFonts w:ascii="Arial" w:hAnsi="Arial" w:cs="Arial"/>
          <w:sz w:val="21"/>
          <w:szCs w:val="21"/>
          <w:shd w:val="clear" w:color="auto" w:fill="FFFFFF"/>
        </w:rPr>
        <w:t>Handset</w:t>
      </w:r>
      <w:proofErr w:type="spellEnd"/>
      <w:r w:rsidR="00B01C65" w:rsidRPr="00B01C6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B01C65" w:rsidRPr="00B01C65">
        <w:rPr>
          <w:rFonts w:ascii="Arial" w:hAnsi="Arial" w:cs="Arial"/>
          <w:sz w:val="21"/>
          <w:szCs w:val="21"/>
          <w:shd w:val="clear" w:color="auto" w:fill="FFFFFF"/>
        </w:rPr>
        <w:t>Alliance</w:t>
      </w:r>
      <w:proofErr w:type="spellEnd"/>
      <w:r w:rsidR="00B01C65">
        <w:rPr>
          <w:rFonts w:ascii="Arial" w:hAnsi="Arial" w:cs="Arial"/>
          <w:sz w:val="21"/>
          <w:szCs w:val="21"/>
          <w:shd w:val="clear" w:color="auto" w:fill="FFFFFF"/>
        </w:rPr>
        <w:t>. Má mnoho verzí</w:t>
      </w:r>
      <w:r w:rsidR="002B6325">
        <w:rPr>
          <w:rFonts w:ascii="Arial" w:hAnsi="Arial" w:cs="Arial"/>
          <w:sz w:val="21"/>
          <w:szCs w:val="21"/>
          <w:shd w:val="clear" w:color="auto" w:fill="FFFFFF"/>
        </w:rPr>
        <w:t>,</w:t>
      </w:r>
      <w:r w:rsidR="00B01C65">
        <w:rPr>
          <w:rFonts w:ascii="Arial" w:hAnsi="Arial" w:cs="Arial"/>
          <w:sz w:val="21"/>
          <w:szCs w:val="21"/>
          <w:shd w:val="clear" w:color="auto" w:fill="FFFFFF"/>
        </w:rPr>
        <w:t xml:space="preserve"> podle kterých se odvádí název. </w:t>
      </w:r>
      <w:r w:rsidR="00B01C65">
        <w:rPr>
          <w:rFonts w:ascii="Arial" w:hAnsi="Arial" w:cs="Arial"/>
          <w:color w:val="222222"/>
          <w:sz w:val="21"/>
          <w:szCs w:val="21"/>
          <w:shd w:val="clear" w:color="auto" w:fill="FFFFFF"/>
        </w:rPr>
        <w:t>Systém Android má největší zastoupení na světě mezi všemi </w:t>
      </w:r>
      <w:r w:rsidR="00B01C65" w:rsidRPr="00B01C65">
        <w:rPr>
          <w:rFonts w:ascii="Arial" w:hAnsi="Arial" w:cs="Arial"/>
          <w:sz w:val="21"/>
          <w:szCs w:val="21"/>
          <w:shd w:val="clear" w:color="auto" w:fill="FFFFFF"/>
        </w:rPr>
        <w:t>operačními systémy</w:t>
      </w:r>
      <w:r w:rsidR="00B01C65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B01C65" w:rsidRDefault="00B01C65" w:rsidP="00B01C65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Vytváření aplikace pro tento operační systém jsem si vybral z důvodu </w:t>
      </w:r>
      <w:r w:rsidR="00F71730">
        <w:rPr>
          <w:rFonts w:ascii="Arial" w:hAnsi="Arial" w:cs="Arial"/>
          <w:sz w:val="21"/>
          <w:szCs w:val="21"/>
          <w:shd w:val="clear" w:color="auto" w:fill="FFFFFF"/>
        </w:rPr>
        <w:t>vlastnictví mobilu, který užívá tento operační systém.</w:t>
      </w:r>
    </w:p>
    <w:p w:rsidR="00660FAA" w:rsidRDefault="00660FAA" w:rsidP="00660FAA">
      <w:pPr>
        <w:pStyle w:val="Nadpis2"/>
      </w:pPr>
      <w:bookmarkStart w:id="38" w:name="_Toc532727057"/>
      <w:proofErr w:type="spellStart"/>
      <w:r>
        <w:t>Sdk</w:t>
      </w:r>
      <w:bookmarkEnd w:id="38"/>
      <w:proofErr w:type="spellEnd"/>
    </w:p>
    <w:p w:rsidR="00D04AE6" w:rsidRDefault="00660FAA" w:rsidP="00D04AE6">
      <w:r w:rsidRPr="00660FA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Software </w:t>
      </w:r>
      <w:proofErr w:type="spellStart"/>
      <w:r w:rsidRPr="00660FA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development</w:t>
      </w:r>
      <w:proofErr w:type="spellEnd"/>
      <w:r w:rsidRPr="00660FA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660FA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kit</w:t>
      </w:r>
      <w:proofErr w:type="spellEnd"/>
      <w:r w:rsidRPr="00660FA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 w:rsidRPr="00660FA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sdk</w:t>
      </w:r>
      <w:proofErr w:type="spellEnd"/>
      <w:r w:rsidRPr="00660FA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je typická sada vývojových nástrojů umožňující vytváření aplikací pro jisté softwarové balíčky,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frameworky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platformy, počítačové systémy, herní konzole, operační systémy nebo podobnou platformu. Pro vytvoření vlastní aplikace se bez toho neobejdete. Většinou jsou přiděleny k přímo k vývojovému prostředí.</w:t>
      </w:r>
    </w:p>
    <w:p w:rsidR="00D04AE6" w:rsidRPr="00802D4F" w:rsidRDefault="00D04AE6" w:rsidP="000F5ED1">
      <w:pPr>
        <w:pStyle w:val="Nadpis1"/>
      </w:pPr>
      <w:bookmarkStart w:id="39" w:name="_Toc532727058"/>
      <w:r w:rsidRPr="00802D4F">
        <w:lastRenderedPageBreak/>
        <w:t>Způsoby řešení a použité postupy</w:t>
      </w:r>
      <w:bookmarkEnd w:id="39"/>
    </w:p>
    <w:p w:rsidR="001F423D" w:rsidRDefault="00901F1F" w:rsidP="00901F1F">
      <w:pPr>
        <w:pStyle w:val="Nadpis2"/>
      </w:pPr>
      <w:bookmarkStart w:id="40" w:name="_Toc532727059"/>
      <w:r>
        <w:t>Začátky v Android studiu</w:t>
      </w:r>
      <w:bookmarkEnd w:id="40"/>
    </w:p>
    <w:p w:rsidR="00901F1F" w:rsidRDefault="00901F1F" w:rsidP="00901F1F">
      <w:r>
        <w:t>Nejprve jsem se musel naučit používat android studio. J</w:t>
      </w:r>
      <w:r w:rsidR="005A16BB">
        <w:t xml:space="preserve">ak vytvářet nový projekt jak </w:t>
      </w:r>
      <w:r w:rsidR="005A16BB" w:rsidRPr="005A16BB">
        <w:t>ho</w:t>
      </w:r>
      <w:r w:rsidR="005A16BB">
        <w:t xml:space="preserve"> </w:t>
      </w:r>
      <w:proofErr w:type="spellStart"/>
      <w:r w:rsidRPr="005A16BB">
        <w:t>debuggovat</w:t>
      </w:r>
      <w:proofErr w:type="spellEnd"/>
      <w:r>
        <w:t xml:space="preserve"> a přímo spouštět. K tomu jsem potřeboval emulátor nebo zařízení, které používalo operační systém android. To jsem dokázal až po zhlédnutí několika videí.</w:t>
      </w:r>
    </w:p>
    <w:p w:rsidR="00901F1F" w:rsidRDefault="00CD0CC4" w:rsidP="00795663">
      <w:pPr>
        <w:pStyle w:val="Nadpis3"/>
      </w:pPr>
      <w:bookmarkStart w:id="41" w:name="_Toc532727060"/>
      <w:r>
        <w:t>Nastavení pro vývojáře v</w:t>
      </w:r>
      <w:r w:rsidR="00554316">
        <w:t> </w:t>
      </w:r>
      <w:r w:rsidR="00795663">
        <w:t>mobilu</w:t>
      </w:r>
      <w:bookmarkEnd w:id="41"/>
    </w:p>
    <w:p w:rsidR="00554316" w:rsidRDefault="00554316" w:rsidP="00795663">
      <w:pPr>
        <w:ind w:left="709"/>
      </w:pPr>
      <w:r>
        <w:t>Abych mohl vyvíjet aplikaci pro můj vlastní telefon, musel jsem si ho takzvaně přepnout do režimu „</w:t>
      </w:r>
      <w:r w:rsidR="00CD0CC4">
        <w:t>Pro vývojáře</w:t>
      </w:r>
      <w:r>
        <w:t>“. Toto mi umožnilo instalovat a zkoušet moji aplikaci v mém mobilu.</w:t>
      </w:r>
      <w:r w:rsidR="00CD0CC4">
        <w:t xml:space="preserve"> Docílil jsem k tomu tak že v nastavení v informacích o zařízení jsem 6x rychle za sebou po klikal na číslo sestavení</w:t>
      </w:r>
    </w:p>
    <w:p w:rsidR="00CD0CC4" w:rsidRDefault="00045C2D" w:rsidP="00CD0CC4">
      <w:pPr>
        <w:pStyle w:val="Nadpis2"/>
      </w:pPr>
      <w:bookmarkStart w:id="42" w:name="_Toc532727061"/>
      <w:r>
        <w:t xml:space="preserve">Práce s </w:t>
      </w:r>
      <w:proofErr w:type="spellStart"/>
      <w:r w:rsidR="00795663">
        <w:t>Activit</w:t>
      </w:r>
      <w:r>
        <w:t>y</w:t>
      </w:r>
      <w:bookmarkEnd w:id="42"/>
      <w:proofErr w:type="spellEnd"/>
      <w:r w:rsidR="00795663">
        <w:t xml:space="preserve"> </w:t>
      </w:r>
    </w:p>
    <w:p w:rsidR="00795663" w:rsidRDefault="00795663" w:rsidP="00795663">
      <w:pPr>
        <w:pStyle w:val="Nadpis3"/>
      </w:pPr>
      <w:bookmarkStart w:id="43" w:name="_Toc532727062"/>
      <w:proofErr w:type="spellStart"/>
      <w:r>
        <w:t>Activity</w:t>
      </w:r>
      <w:bookmarkEnd w:id="43"/>
      <w:proofErr w:type="spellEnd"/>
    </w:p>
    <w:p w:rsidR="00795663" w:rsidRDefault="00795663" w:rsidP="00795663">
      <w:pPr>
        <w:ind w:left="709"/>
      </w:pPr>
      <w:proofErr w:type="spellStart"/>
      <w:r>
        <w:t>Activity</w:t>
      </w:r>
      <w:proofErr w:type="spellEnd"/>
      <w:r>
        <w:t xml:space="preserve"> je to co uživatel vidí. Je tvořena dvěma soubory. Třídou, která vykonává úkony a provádí operace. Layoutem, který se zabývá grafickou s</w:t>
      </w:r>
      <w:r w:rsidR="00045C2D">
        <w:t xml:space="preserve">tránkou. </w:t>
      </w:r>
      <w:proofErr w:type="spellStart"/>
      <w:r w:rsidR="00045C2D">
        <w:t>Activita</w:t>
      </w:r>
      <w:proofErr w:type="spellEnd"/>
      <w:r w:rsidR="00045C2D">
        <w:t xml:space="preserve"> jako celek komunikuje s uživatelem a vytváří okna. Většinou jsou aktivity prezentovány jako celá obrazovka, ale můžou mít i jiné použití, jako třeba plovoucí obrazovka či přímo vložené do jiné aktivity.</w:t>
      </w:r>
    </w:p>
    <w:p w:rsidR="00045C2D" w:rsidRDefault="00045C2D" w:rsidP="00045C2D">
      <w:pPr>
        <w:pStyle w:val="Nadpis3"/>
      </w:pPr>
      <w:bookmarkStart w:id="44" w:name="_Toc532727063"/>
      <w:r>
        <w:t>Vytvoření aktivity</w:t>
      </w:r>
      <w:bookmarkEnd w:id="44"/>
    </w:p>
    <w:p w:rsidR="00D15F9D" w:rsidRDefault="00045C2D" w:rsidP="00D15F9D">
      <w:pPr>
        <w:ind w:left="709"/>
      </w:pPr>
      <w:r>
        <w:t xml:space="preserve">Vytvoření nové aktivity je jednoduchá záležitost. Stačí </w:t>
      </w:r>
      <w:r w:rsidR="00194EFC">
        <w:t>pravým kliknutím myši na danou záložku vybrat „nový“ &gt; „</w:t>
      </w:r>
      <w:proofErr w:type="spellStart"/>
      <w:r w:rsidR="00194EFC">
        <w:t>activity</w:t>
      </w:r>
      <w:proofErr w:type="spellEnd"/>
      <w:r w:rsidR="00194EFC">
        <w:t>“ a potom si vybereme</w:t>
      </w:r>
      <w:r w:rsidR="00CB6B1B">
        <w:t>,</w:t>
      </w:r>
      <w:r w:rsidR="00194EFC">
        <w:t xml:space="preserve"> zda chceme prázdnou či nějak předem upravenou.</w:t>
      </w:r>
    </w:p>
    <w:p w:rsidR="00D15F9D" w:rsidRDefault="00D15F9D">
      <w:pPr>
        <w:spacing w:after="0" w:line="240" w:lineRule="auto"/>
        <w:jc w:val="left"/>
      </w:pPr>
      <w:r>
        <w:br w:type="page"/>
      </w:r>
    </w:p>
    <w:p w:rsidR="00D15F9D" w:rsidRDefault="00D15F9D">
      <w:pPr>
        <w:spacing w:after="0" w:line="240" w:lineRule="auto"/>
        <w:jc w:val="left"/>
        <w:rPr>
          <w:b/>
          <w:bCs/>
        </w:rPr>
      </w:pPr>
    </w:p>
    <w:p w:rsidR="00194EFC" w:rsidRDefault="00194EFC" w:rsidP="00194EFC">
      <w:pPr>
        <w:pStyle w:val="Nadpis3"/>
      </w:pPr>
      <w:bookmarkStart w:id="45" w:name="_Toc532727064"/>
      <w:r>
        <w:t>Přepínaní mezi aktivitami</w:t>
      </w:r>
      <w:bookmarkEnd w:id="45"/>
    </w:p>
    <w:p w:rsidR="001B367D" w:rsidRDefault="001B367D" w:rsidP="001B367D">
      <w:pPr>
        <w:ind w:left="709"/>
      </w:pPr>
      <w:r>
        <w:t xml:space="preserve">Toto je jedna z nejdůležitějších akcí ve všech projektech, které se týkají mobilních aplikací. Její syntaxe je velice jednoduchá a rychlá. Nejprve </w:t>
      </w:r>
      <w:r w:rsidR="00962C7C">
        <w:t>ji musíme inic</w:t>
      </w:r>
      <w:r>
        <w:t>ializovat.</w:t>
      </w:r>
    </w:p>
    <w:p w:rsidR="00962C7C" w:rsidRDefault="00962C7C" w:rsidP="001B367D">
      <w:pPr>
        <w:ind w:left="709"/>
      </w:pPr>
      <w:proofErr w:type="spellStart"/>
      <w:r>
        <w:t>Intent</w:t>
      </w:r>
      <w:proofErr w:type="spellEnd"/>
      <w:r>
        <w:t xml:space="preserve"> (název)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getApplicationContext</w:t>
      </w:r>
      <w:proofErr w:type="spellEnd"/>
      <w:r>
        <w:t>(), (název třídy aktivity);</w:t>
      </w:r>
    </w:p>
    <w:p w:rsidR="001B367D" w:rsidRDefault="001B367D" w:rsidP="001B367D">
      <w:pPr>
        <w:ind w:left="709"/>
      </w:pPr>
      <w:r>
        <w:t xml:space="preserve">A </w:t>
      </w:r>
      <w:r w:rsidR="00962C7C">
        <w:t>poté spustit.</w:t>
      </w:r>
    </w:p>
    <w:p w:rsidR="00962C7C" w:rsidRDefault="00962C7C" w:rsidP="001B367D">
      <w:pPr>
        <w:ind w:left="709"/>
      </w:pPr>
      <w:proofErr w:type="spellStart"/>
      <w:r>
        <w:t>startActivity</w:t>
      </w:r>
      <w:proofErr w:type="spellEnd"/>
      <w:r>
        <w:t>(název);</w:t>
      </w:r>
    </w:p>
    <w:p w:rsidR="00962C7C" w:rsidRDefault="00962C7C" w:rsidP="00962C7C">
      <w:pPr>
        <w:pStyle w:val="Nadpis3"/>
      </w:pPr>
      <w:bookmarkStart w:id="46" w:name="_Toc532727065"/>
      <w:r>
        <w:t>Posílání proměnné mezi aktivitami</w:t>
      </w:r>
      <w:bookmarkEnd w:id="46"/>
    </w:p>
    <w:p w:rsidR="00D15F9D" w:rsidRDefault="00962C7C" w:rsidP="00962C7C">
      <w:pPr>
        <w:ind w:left="709"/>
      </w:pPr>
      <w:r>
        <w:t xml:space="preserve">I když toto taktéž není náročná činnost, musíme si u ní dávat pozor na správné indexovaní proměnných. Tato činnost </w:t>
      </w:r>
      <w:r w:rsidR="00D15F9D">
        <w:t>má dvě fáze. Nejprve si v </w:t>
      </w:r>
      <w:proofErr w:type="spellStart"/>
      <w:r w:rsidR="00D15F9D">
        <w:t>activitě</w:t>
      </w:r>
      <w:proofErr w:type="spellEnd"/>
      <w:r w:rsidR="00D15F9D">
        <w:t xml:space="preserve"> ze které chceme posílat vložit proměnou do </w:t>
      </w:r>
      <w:proofErr w:type="gramStart"/>
      <w:r w:rsidR="00D15F9D">
        <w:t>něčeho co</w:t>
      </w:r>
      <w:proofErr w:type="gramEnd"/>
      <w:r w:rsidR="00D15F9D">
        <w:t xml:space="preserve"> můžeme nazvat dopis.</w:t>
      </w:r>
    </w:p>
    <w:p w:rsidR="00D15F9D" w:rsidRDefault="00D15F9D" w:rsidP="00962C7C">
      <w:pPr>
        <w:ind w:left="709"/>
      </w:pPr>
      <w:r>
        <w:t>(název).</w:t>
      </w:r>
      <w:proofErr w:type="spellStart"/>
      <w:r>
        <w:t>putExtra</w:t>
      </w:r>
      <w:proofErr w:type="spellEnd"/>
      <w:r>
        <w:t>(„jméno“, proměnná);</w:t>
      </w:r>
    </w:p>
    <w:p w:rsidR="00962C7C" w:rsidRDefault="00D15F9D" w:rsidP="00962C7C">
      <w:pPr>
        <w:ind w:left="709"/>
      </w:pPr>
      <w:r>
        <w:t xml:space="preserve">Ve druhé </w:t>
      </w:r>
      <w:proofErr w:type="spellStart"/>
      <w:r>
        <w:t>activitě</w:t>
      </w:r>
      <w:proofErr w:type="spellEnd"/>
      <w:r>
        <w:t xml:space="preserve"> tento dopis vybalíme. Samozřejmě můžeme posílat jakýkoliv typ proměnných, avšak pak budeme muset přizpůsobit i náš kód. </w:t>
      </w:r>
      <w:r w:rsidR="005513A2">
        <w:t xml:space="preserve">A to změnou v názvu a atributech </w:t>
      </w:r>
      <w:proofErr w:type="gramStart"/>
      <w:r w:rsidR="005513A2">
        <w:t>funkcí .</w:t>
      </w:r>
      <w:proofErr w:type="spellStart"/>
      <w:r w:rsidR="005513A2">
        <w:t>getExtra</w:t>
      </w:r>
      <w:proofErr w:type="spellEnd"/>
      <w:proofErr w:type="gramEnd"/>
      <w:r w:rsidR="005513A2">
        <w:t>()</w:t>
      </w:r>
    </w:p>
    <w:p w:rsidR="00D15F9D" w:rsidRDefault="00D15F9D" w:rsidP="00D15F9D">
      <w:pPr>
        <w:ind w:left="709"/>
      </w:pPr>
      <w:proofErr w:type="spellStart"/>
      <w:r>
        <w:t>Intent</w:t>
      </w:r>
      <w:proofErr w:type="spellEnd"/>
      <w:r>
        <w:t xml:space="preserve"> (název) = </w:t>
      </w:r>
      <w:proofErr w:type="spellStart"/>
      <w:r>
        <w:t>getIntent</w:t>
      </w:r>
      <w:proofErr w:type="spellEnd"/>
      <w:r>
        <w:t>();</w:t>
      </w:r>
    </w:p>
    <w:p w:rsidR="00D15F9D" w:rsidRDefault="00D15F9D" w:rsidP="00D15F9D">
      <w:pPr>
        <w:ind w:left="709"/>
      </w:pPr>
      <w:r>
        <w:t>Proměnná = (název).</w:t>
      </w:r>
      <w:proofErr w:type="spellStart"/>
      <w:r>
        <w:t>getExtra</w:t>
      </w:r>
      <w:proofErr w:type="spellEnd"/>
      <w:r>
        <w:t>(„jméno“);</w:t>
      </w:r>
    </w:p>
    <w:p w:rsidR="005513A2" w:rsidRPr="00962C7C" w:rsidRDefault="005513A2" w:rsidP="005513A2">
      <w:pPr>
        <w:pStyle w:val="Nadpis2"/>
      </w:pPr>
      <w:bookmarkStart w:id="47" w:name="_Toc532727066"/>
      <w:r>
        <w:t xml:space="preserve">JSON </w:t>
      </w:r>
      <w:proofErr w:type="spellStart"/>
      <w:r>
        <w:t>parsing</w:t>
      </w:r>
      <w:bookmarkEnd w:id="47"/>
      <w:proofErr w:type="spellEnd"/>
    </w:p>
    <w:p w:rsidR="00194EFC" w:rsidRDefault="005513A2" w:rsidP="00194EFC">
      <w:pPr>
        <w:ind w:left="709"/>
      </w:pPr>
      <w:r>
        <w:t>Jazyk JAVA má knihovny určené k </w:t>
      </w:r>
      <w:proofErr w:type="spellStart"/>
      <w:r>
        <w:t>parsování</w:t>
      </w:r>
      <w:proofErr w:type="spellEnd"/>
      <w:r>
        <w:t xml:space="preserve"> JSON souborů a proto jsem si myslel, že to bude jednoduchá a rychlá záležitost. Mýlil jsem se. Musel jsem vyřešit problematiku kdy, a kde bych to měl </w:t>
      </w:r>
      <w:proofErr w:type="spellStart"/>
      <w:r>
        <w:t>parsovat</w:t>
      </w:r>
      <w:proofErr w:type="spellEnd"/>
      <w:r>
        <w:t xml:space="preserve">, aby se mi to už zobrazilo přesně tam, kde jsem potřeboval a kdy jsem potřeboval. </w:t>
      </w:r>
      <w:r w:rsidR="00E90119">
        <w:t>Nakonec jsem zvolil asynchronní funkce.</w:t>
      </w:r>
      <w:r w:rsidR="00E466F8">
        <w:t xml:space="preserve"> Své JSON soubory </w:t>
      </w:r>
      <w:proofErr w:type="gramStart"/>
      <w:r w:rsidR="00E466F8">
        <w:t>jsme</w:t>
      </w:r>
      <w:proofErr w:type="gramEnd"/>
      <w:r w:rsidR="00E466F8">
        <w:t xml:space="preserve"> </w:t>
      </w:r>
      <w:proofErr w:type="gramStart"/>
      <w:r w:rsidR="00E466F8">
        <w:t>měl</w:t>
      </w:r>
      <w:proofErr w:type="gramEnd"/>
      <w:r w:rsidR="00E466F8">
        <w:t xml:space="preserve"> uložené na internetových stránkách, tak jsem ještě potřeboval vyřešit tuto problematiku.</w:t>
      </w:r>
    </w:p>
    <w:p w:rsidR="005513A2" w:rsidRPr="00286554" w:rsidRDefault="00286554" w:rsidP="005513A2">
      <w:pPr>
        <w:pStyle w:val="Nadpis3"/>
      </w:pPr>
      <w:bookmarkStart w:id="48" w:name="_Toc532727067"/>
      <w:proofErr w:type="spellStart"/>
      <w:r>
        <w:lastRenderedPageBreak/>
        <w:t>AsyncTask</w:t>
      </w:r>
      <w:bookmarkEnd w:id="48"/>
      <w:proofErr w:type="spellEnd"/>
    </w:p>
    <w:p w:rsidR="00286554" w:rsidRDefault="00286554" w:rsidP="00286554">
      <w:pPr>
        <w:ind w:left="709"/>
      </w:pPr>
      <w:r w:rsidRPr="00286554">
        <w:rPr>
          <w:color w:val="000000"/>
          <w:shd w:val="clear" w:color="auto" w:fill="FFFFFF"/>
        </w:rPr>
        <w:t>Generická abstraktní třída </w:t>
      </w:r>
      <w:proofErr w:type="spellStart"/>
      <w:r w:rsidRPr="00286554">
        <w:rPr>
          <w:rStyle w:val="Kd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AsyncTask</w:t>
      </w:r>
      <w:proofErr w:type="spellEnd"/>
      <w:r w:rsidRPr="00286554">
        <w:rPr>
          <w:color w:val="000000"/>
          <w:shd w:val="clear" w:color="auto" w:fill="FFFFFF"/>
        </w:rPr>
        <w:t xml:space="preserve"> umí </w:t>
      </w:r>
      <w:proofErr w:type="spellStart"/>
      <w:r w:rsidRPr="00286554">
        <w:rPr>
          <w:color w:val="000000"/>
          <w:shd w:val="clear" w:color="auto" w:fill="FFFFFF"/>
        </w:rPr>
        <w:t>asynchonně</w:t>
      </w:r>
      <w:proofErr w:type="spellEnd"/>
      <w:r w:rsidRPr="00286554">
        <w:rPr>
          <w:color w:val="000000"/>
          <w:shd w:val="clear" w:color="auto" w:fill="FFFFFF"/>
        </w:rPr>
        <w:t xml:space="preserve"> spustit jiný kód. Užitečná je zejména v tom, že nemusíte ručně vytvářet nová vlákna a starat se o ně.</w:t>
      </w:r>
      <w:r>
        <w:rPr>
          <w:color w:val="000000"/>
          <w:shd w:val="clear" w:color="auto" w:fill="FFFFFF"/>
        </w:rPr>
        <w:t xml:space="preserve"> Využívá se většinou při náročnějších operacích. Využívám tyto funkce.</w:t>
      </w:r>
    </w:p>
    <w:p w:rsidR="00286554" w:rsidRPr="00286554" w:rsidRDefault="00286554" w:rsidP="00286554">
      <w:pPr>
        <w:ind w:left="709"/>
      </w:pPr>
      <w:r w:rsidRPr="00286554">
        <w:rPr>
          <w:color w:val="000000"/>
          <w:shd w:val="clear" w:color="auto" w:fill="FFFFFF"/>
        </w:rPr>
        <w:t>Funkce </w:t>
      </w:r>
      <w:proofErr w:type="spellStart"/>
      <w:r w:rsidRPr="00286554">
        <w:rPr>
          <w:rStyle w:val="Kd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onPreExecute</w:t>
      </w:r>
      <w:proofErr w:type="spellEnd"/>
      <w:r w:rsidRPr="00286554">
        <w:rPr>
          <w:rStyle w:val="Kd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286554">
        <w:rPr>
          <w:color w:val="000000"/>
          <w:shd w:val="clear" w:color="auto" w:fill="FFFFFF"/>
        </w:rPr>
        <w:t> se volá před započe</w:t>
      </w:r>
      <w:r>
        <w:rPr>
          <w:color w:val="000000"/>
          <w:shd w:val="clear" w:color="auto" w:fill="FFFFFF"/>
        </w:rPr>
        <w:t>tím práce asynchronního úkolu, zde vytvářím progres dialogu, který</w:t>
      </w:r>
      <w:r w:rsidRPr="00286554">
        <w:rPr>
          <w:color w:val="000000"/>
          <w:shd w:val="clear" w:color="auto" w:fill="FFFFFF"/>
        </w:rPr>
        <w:t xml:space="preserve"> informuje uživa</w:t>
      </w:r>
      <w:r>
        <w:rPr>
          <w:color w:val="000000"/>
          <w:shd w:val="clear" w:color="auto" w:fill="FFFFFF"/>
        </w:rPr>
        <w:t xml:space="preserve">tele o probíhající činnosti. </w:t>
      </w:r>
      <w:r>
        <w:t xml:space="preserve">Ve funkci </w:t>
      </w:r>
      <w:proofErr w:type="spellStart"/>
      <w:r>
        <w:t>doInBackground</w:t>
      </w:r>
      <w:proofErr w:type="spellEnd"/>
      <w:r>
        <w:t xml:space="preserve"> probíhá výpočet. A ve </w:t>
      </w:r>
      <w:r w:rsidRPr="00286554">
        <w:rPr>
          <w:color w:val="000000"/>
          <w:shd w:val="clear" w:color="auto" w:fill="FFFFFF"/>
        </w:rPr>
        <w:t>funkci </w:t>
      </w:r>
      <w:proofErr w:type="spellStart"/>
      <w:r w:rsidRPr="00286554">
        <w:rPr>
          <w:rStyle w:val="Kd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onPostExecute</w:t>
      </w:r>
      <w:proofErr w:type="spellEnd"/>
      <w:r w:rsidRPr="00286554">
        <w:rPr>
          <w:rStyle w:val="Kd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286554">
        <w:rPr>
          <w:color w:val="000000"/>
          <w:shd w:val="clear" w:color="auto" w:fill="FFFFFF"/>
        </w:rPr>
        <w:t> se zpracovává vrácený</w:t>
      </w:r>
      <w:r>
        <w:rPr>
          <w:color w:val="000000"/>
          <w:shd w:val="clear" w:color="auto" w:fill="FFFFFF"/>
        </w:rPr>
        <w:t xml:space="preserve"> výsledek.</w:t>
      </w:r>
      <w:r w:rsidRPr="00286554">
        <w:rPr>
          <w:color w:val="000000"/>
          <w:shd w:val="clear" w:color="auto" w:fill="FFFFFF"/>
        </w:rPr>
        <w:t> </w:t>
      </w:r>
      <w:proofErr w:type="spellStart"/>
      <w:r w:rsidRPr="00286554">
        <w:rPr>
          <w:rStyle w:val="Kd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AsyncTask</w:t>
      </w:r>
      <w:proofErr w:type="spellEnd"/>
      <w:r w:rsidRPr="00286554">
        <w:rPr>
          <w:color w:val="000000"/>
          <w:shd w:val="clear" w:color="auto" w:fill="FFFFFF"/>
        </w:rPr>
        <w:t> se spouští zavoláním funkce </w:t>
      </w:r>
      <w:proofErr w:type="spellStart"/>
      <w:r w:rsidRPr="00286554">
        <w:rPr>
          <w:rStyle w:val="Kd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execute</w:t>
      </w:r>
      <w:proofErr w:type="spellEnd"/>
      <w:r w:rsidRPr="00286554">
        <w:rPr>
          <w:rStyle w:val="KdHTML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286554">
        <w:rPr>
          <w:color w:val="000000"/>
          <w:shd w:val="clear" w:color="auto" w:fill="FFFFFF"/>
        </w:rPr>
        <w:t> s parametry.</w:t>
      </w:r>
    </w:p>
    <w:p w:rsidR="005513A2" w:rsidRDefault="00E90119" w:rsidP="00E90119">
      <w:pPr>
        <w:pStyle w:val="Nadpis3"/>
      </w:pPr>
      <w:bookmarkStart w:id="49" w:name="_Toc532727068"/>
      <w:r>
        <w:t>Přístup k internetu</w:t>
      </w:r>
      <w:bookmarkEnd w:id="49"/>
    </w:p>
    <w:p w:rsidR="00E90119" w:rsidRDefault="00E90119" w:rsidP="00E90119">
      <w:pPr>
        <w:ind w:left="709"/>
      </w:pPr>
      <w:r>
        <w:t>Aby naše aplikace mohla přistupovat k internetu, a využívat informace z něho získané musíme si toto povolit v souboru AndroidManifest.xml. Příkazem:</w:t>
      </w:r>
    </w:p>
    <w:p w:rsidR="00E90119" w:rsidRDefault="00E90119" w:rsidP="00E90119">
      <w:pPr>
        <w:ind w:left="709"/>
      </w:pPr>
      <w:r>
        <w:t>&lt;</w:t>
      </w:r>
      <w:proofErr w:type="spellStart"/>
      <w:r>
        <w:t>uses-permission</w:t>
      </w:r>
      <w:proofErr w:type="spellEnd"/>
      <w:r>
        <w:t xml:space="preserve"> </w:t>
      </w:r>
      <w:proofErr w:type="spellStart"/>
      <w:r>
        <w:t>android:name</w:t>
      </w:r>
      <w:proofErr w:type="spellEnd"/>
      <w:r>
        <w:t>=“</w:t>
      </w:r>
      <w:proofErr w:type="spellStart"/>
      <w:r>
        <w:t>android.permission.INTERNET</w:t>
      </w:r>
      <w:proofErr w:type="spellEnd"/>
      <w:r>
        <w:t>“/&gt;</w:t>
      </w:r>
    </w:p>
    <w:p w:rsidR="00E90119" w:rsidRDefault="00E90119" w:rsidP="00E90119">
      <w:pPr>
        <w:ind w:left="709"/>
      </w:pPr>
      <w:r>
        <w:t>Poté si vytvoříme třídu</w:t>
      </w:r>
      <w:r w:rsidR="00E466F8">
        <w:t>,</w:t>
      </w:r>
      <w:r>
        <w:t xml:space="preserve"> která nám zajistí ověření internetové adresy a </w:t>
      </w:r>
      <w:r w:rsidR="00E466F8">
        <w:t xml:space="preserve">zajistí nám přijetí dat z JSON souboru v podobně </w:t>
      </w:r>
      <w:proofErr w:type="spellStart"/>
      <w:r w:rsidR="00E466F8">
        <w:t>stringu</w:t>
      </w:r>
      <w:proofErr w:type="spellEnd"/>
      <w:r w:rsidR="00E466F8">
        <w:t>.</w:t>
      </w:r>
    </w:p>
    <w:p w:rsidR="00E90119" w:rsidRDefault="00E90119" w:rsidP="00E90119">
      <w:pPr>
        <w:pStyle w:val="Nadpis3"/>
      </w:pPr>
      <w:bookmarkStart w:id="50" w:name="_Toc532727069"/>
      <w:proofErr w:type="spellStart"/>
      <w:r>
        <w:t>Parsování</w:t>
      </w:r>
      <w:bookmarkEnd w:id="50"/>
      <w:proofErr w:type="spellEnd"/>
    </w:p>
    <w:p w:rsidR="00E90119" w:rsidRDefault="00E90119" w:rsidP="00E90119">
      <w:pPr>
        <w:ind w:left="709"/>
      </w:pPr>
      <w:r>
        <w:t>V </w:t>
      </w:r>
      <w:proofErr w:type="spellStart"/>
      <w:r>
        <w:t>asynchroní</w:t>
      </w:r>
      <w:proofErr w:type="spellEnd"/>
      <w:r>
        <w:t xml:space="preserve"> funkci „</w:t>
      </w:r>
      <w:proofErr w:type="spellStart"/>
      <w:r>
        <w:t>DoInBackground</w:t>
      </w:r>
      <w:proofErr w:type="spellEnd"/>
      <w:r>
        <w:t xml:space="preserve">“ </w:t>
      </w:r>
      <w:r w:rsidR="00E466F8">
        <w:t xml:space="preserve">si inicializujeme třídu, která nám zajišťuje komunikování s internetovou adresou. Pokud máme více stránek s JSON soubory můžeme si je posílat do této třídy postupně pomocí </w:t>
      </w:r>
      <w:proofErr w:type="spellStart"/>
      <w:r w:rsidR="00E466F8">
        <w:t>switche</w:t>
      </w:r>
      <w:proofErr w:type="spellEnd"/>
      <w:r w:rsidR="00E466F8">
        <w:t xml:space="preserve"> či jiného přepínače.</w:t>
      </w:r>
    </w:p>
    <w:p w:rsidR="007E4FA2" w:rsidRDefault="007E4FA2" w:rsidP="00E90119">
      <w:pPr>
        <w:ind w:left="709"/>
      </w:pPr>
      <w:r>
        <w:t xml:space="preserve">Poté si pomocí předdefinovaných funkcí v jazyce JAVA na </w:t>
      </w:r>
      <w:proofErr w:type="spellStart"/>
      <w:r>
        <w:t>parsovaní</w:t>
      </w:r>
      <w:proofErr w:type="spellEnd"/>
      <w:r>
        <w:t xml:space="preserve"> JSON souboru jako jsou </w:t>
      </w:r>
      <w:proofErr w:type="spellStart"/>
      <w:r>
        <w:t>JSONArray</w:t>
      </w:r>
      <w:proofErr w:type="spellEnd"/>
      <w:r>
        <w:t xml:space="preserve">(); </w:t>
      </w:r>
      <w:proofErr w:type="spellStart"/>
      <w:r>
        <w:t>JSONObject</w:t>
      </w:r>
      <w:proofErr w:type="spellEnd"/>
      <w:r>
        <w:t xml:space="preserve">(); a opakovače </w:t>
      </w:r>
      <w:proofErr w:type="spellStart"/>
      <w:proofErr w:type="gramStart"/>
      <w:r>
        <w:t>for</w:t>
      </w:r>
      <w:proofErr w:type="spellEnd"/>
      <w:r>
        <w:t>(), rozdělíme</w:t>
      </w:r>
      <w:proofErr w:type="gramEnd"/>
      <w:r>
        <w:t xml:space="preserve"> tento </w:t>
      </w:r>
      <w:proofErr w:type="spellStart"/>
      <w:r>
        <w:t>string</w:t>
      </w:r>
      <w:proofErr w:type="spellEnd"/>
      <w:r>
        <w:t xml:space="preserve"> podle toho, jak potřebujeme.</w:t>
      </w:r>
    </w:p>
    <w:p w:rsidR="00230592" w:rsidRPr="000E6B55" w:rsidRDefault="007E4FA2" w:rsidP="000E6B55">
      <w:pPr>
        <w:ind w:left="709"/>
      </w:pPr>
      <w:r>
        <w:t>Nakonec si tyto data přepošleme</w:t>
      </w:r>
      <w:r w:rsidR="00EC798A">
        <w:t xml:space="preserve"> kde potřebujeme ve funkci </w:t>
      </w:r>
      <w:proofErr w:type="spellStart"/>
      <w:r w:rsidR="00EC798A">
        <w:t>onPostExecute</w:t>
      </w:r>
      <w:proofErr w:type="spellEnd"/>
      <w:r w:rsidR="00EC798A">
        <w:t>().</w:t>
      </w:r>
    </w:p>
    <w:p w:rsidR="00D04AE6" w:rsidRDefault="00680144" w:rsidP="000F5ED1">
      <w:pPr>
        <w:pStyle w:val="Nadpis1"/>
      </w:pPr>
      <w:bookmarkStart w:id="51" w:name="_Toc532727070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51"/>
    </w:p>
    <w:p w:rsidR="001F423D" w:rsidRDefault="00857CCE" w:rsidP="00857CCE">
      <w:pPr>
        <w:pStyle w:val="Nadpis2"/>
      </w:pPr>
      <w:bookmarkStart w:id="52" w:name="_Toc532727071"/>
      <w:r>
        <w:t>Ukázka kódu</w:t>
      </w:r>
      <w:bookmarkEnd w:id="52"/>
    </w:p>
    <w:p w:rsidR="00857CCE" w:rsidRDefault="00857CCE" w:rsidP="00857CCE">
      <w:r>
        <w:rPr>
          <w:noProof/>
        </w:rPr>
        <w:drawing>
          <wp:inline distT="0" distB="0" distL="0" distR="0">
            <wp:extent cx="5410200" cy="3752850"/>
            <wp:effectExtent l="0" t="0" r="0" b="0"/>
            <wp:docPr id="2" name="Obrázek 2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CE" w:rsidRPr="00857CCE" w:rsidRDefault="00857CCE" w:rsidP="00857CCE">
      <w:r>
        <w:t xml:space="preserve">Na tomto obrázku je zachycena část kódu, která se stará o konvertování již získaného </w:t>
      </w:r>
      <w:proofErr w:type="spellStart"/>
      <w:r>
        <w:t>streamu</w:t>
      </w:r>
      <w:proofErr w:type="spellEnd"/>
      <w:r>
        <w:t xml:space="preserve"> dat z JSON souboru na proměnou </w:t>
      </w:r>
      <w:proofErr w:type="spellStart"/>
      <w:r>
        <w:t>string</w:t>
      </w:r>
      <w:proofErr w:type="spellEnd"/>
      <w:r>
        <w:t>.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53" w:name="_Toc532727072"/>
      <w:r>
        <w:rPr>
          <w:rStyle w:val="NadpisChar"/>
        </w:rPr>
        <w:lastRenderedPageBreak/>
        <w:t>Závěr</w:t>
      </w:r>
      <w:bookmarkEnd w:id="53"/>
    </w:p>
    <w:p w:rsidR="00243834" w:rsidRDefault="00243834" w:rsidP="001F423D">
      <w:r>
        <w:t>Cílem tohoto projektu bylo vytvoření funkční mobilní informační aplikace. Určené cíle jako zobrazení dat z JSON souborů, které byly převzaty z internetu a jejich přehledné vypisování bylo splněno.</w:t>
      </w:r>
    </w:p>
    <w:p w:rsidR="00243834" w:rsidRDefault="00243834" w:rsidP="001F423D">
      <w:r>
        <w:t xml:space="preserve">Do budoucna by bylo možné přidat přihlašovací systém, který by byl propojen s přihlašovacím systémem hry </w:t>
      </w:r>
      <w:proofErr w:type="spellStart"/>
      <w:r>
        <w:t>Warframe</w:t>
      </w:r>
      <w:proofErr w:type="spellEnd"/>
      <w:r>
        <w:t xml:space="preserve">. </w:t>
      </w:r>
    </w:p>
    <w:p w:rsidR="001F423D" w:rsidRDefault="00243834" w:rsidP="001F423D">
      <w:r>
        <w:t xml:space="preserve">Tuto aplikaci jsem navrhl pro vlastní </w:t>
      </w:r>
      <w:proofErr w:type="gramStart"/>
      <w:r>
        <w:t>potřebu abych</w:t>
      </w:r>
      <w:proofErr w:type="gramEnd"/>
      <w:r>
        <w:t xml:space="preserve"> měl rychlejší a jednoduší nalezení daných informací, když je budu potřebovat. 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54" w:name="_Toc37577735"/>
      <w:bookmarkStart w:id="55" w:name="_Toc88120446"/>
      <w:bookmarkStart w:id="56" w:name="_Toc88120683"/>
      <w:bookmarkStart w:id="57" w:name="_Toc88120895"/>
      <w:bookmarkStart w:id="58" w:name="_Toc88120999"/>
      <w:bookmarkStart w:id="59" w:name="_Toc88121042"/>
      <w:bookmarkStart w:id="60" w:name="_Toc88121179"/>
      <w:bookmarkStart w:id="61" w:name="_Toc88121553"/>
      <w:bookmarkStart w:id="62" w:name="_Toc88121610"/>
      <w:bookmarkStart w:id="63" w:name="_Toc88121748"/>
      <w:bookmarkStart w:id="64" w:name="_Toc88122014"/>
      <w:bookmarkStart w:id="65" w:name="_Toc88124619"/>
      <w:bookmarkStart w:id="66" w:name="_Toc88124656"/>
      <w:bookmarkStart w:id="67" w:name="_Toc88124806"/>
      <w:bookmarkStart w:id="68" w:name="_Toc88125789"/>
      <w:bookmarkStart w:id="69" w:name="_Toc88126309"/>
      <w:bookmarkStart w:id="70" w:name="_Toc88126460"/>
      <w:bookmarkStart w:id="71" w:name="_Toc88126527"/>
      <w:bookmarkStart w:id="72" w:name="_Toc88126556"/>
      <w:bookmarkStart w:id="73" w:name="_Toc88126772"/>
      <w:bookmarkStart w:id="74" w:name="_Toc88126862"/>
      <w:bookmarkStart w:id="75" w:name="_Toc88127103"/>
      <w:bookmarkStart w:id="76" w:name="_Toc88127146"/>
      <w:bookmarkStart w:id="77" w:name="_Toc88128511"/>
      <w:bookmarkStart w:id="78" w:name="_Toc107634153"/>
      <w:bookmarkStart w:id="79" w:name="_Toc107635188"/>
      <w:bookmarkStart w:id="80" w:name="_Toc107635228"/>
      <w:bookmarkStart w:id="81" w:name="_Toc107635245"/>
      <w:bookmarkStart w:id="82" w:name="_Toc532727073"/>
      <w:r>
        <w:lastRenderedPageBreak/>
        <w:t>Seznam použit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="00802D4F">
        <w:t>ýCH INFORMAČNÍCH ZDROJů</w:t>
      </w:r>
      <w:bookmarkEnd w:id="82"/>
    </w:p>
    <w:p w:rsidR="003652EE" w:rsidRDefault="00F03DA6" w:rsidP="003652EE">
      <w:pPr>
        <w:pStyle w:val="Literatura"/>
        <w:jc w:val="left"/>
      </w:pPr>
      <w:bookmarkStart w:id="83" w:name="_Ref94455389"/>
      <w:r>
        <w:t>[</w:t>
      </w:r>
      <w:r w:rsidR="00021CA5">
        <w:rPr>
          <w:noProof/>
        </w:rPr>
        <w:fldChar w:fldCharType="begin"/>
      </w:r>
      <w:r w:rsidR="00021CA5">
        <w:rPr>
          <w:noProof/>
        </w:rPr>
        <w:instrText xml:space="preserve"> SEQ [ \* ARABIC </w:instrText>
      </w:r>
      <w:r w:rsidR="00021CA5">
        <w:rPr>
          <w:noProof/>
        </w:rPr>
        <w:fldChar w:fldCharType="separate"/>
      </w:r>
      <w:r w:rsidR="001676A8">
        <w:rPr>
          <w:noProof/>
        </w:rPr>
        <w:t>1</w:t>
      </w:r>
      <w:r w:rsidR="00021CA5">
        <w:rPr>
          <w:noProof/>
        </w:rPr>
        <w:fldChar w:fldCharType="end"/>
      </w:r>
      <w:bookmarkEnd w:id="83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Praha: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[6]</w:t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BUTTERFIELD, B.&lt;</w:t>
      </w:r>
      <w:r w:rsidRPr="00F71730">
        <w:t xml:space="preserve"> </w:t>
      </w:r>
      <w:hyperlink r:id="rId24" w:history="1">
        <w:r w:rsidRPr="009B0C05">
          <w:rPr>
            <w:rStyle w:val="Hypertextovodkaz"/>
            <w:bCs/>
          </w:rPr>
          <w:t>https</w:t>
        </w:r>
        <w:proofErr w:type="gramEnd"/>
        <w:r w:rsidRPr="009B0C05">
          <w:rPr>
            <w:rStyle w:val="Hypertextovodkaz"/>
            <w:bCs/>
          </w:rPr>
          <w:t>://www.youtube.com/watch?v=dFlPARW5IX8</w:t>
        </w:r>
      </w:hyperlink>
      <w:r>
        <w:rPr>
          <w:bCs/>
        </w:rPr>
        <w:t>&gt;,&lt;</w:t>
      </w:r>
      <w:r w:rsidRPr="00F71730">
        <w:t xml:space="preserve"> </w:t>
      </w:r>
      <w:r w:rsidRPr="00F71730">
        <w:rPr>
          <w:bCs/>
        </w:rPr>
        <w:t>https://www.youtube</w:t>
      </w:r>
      <w:r>
        <w:rPr>
          <w:bCs/>
        </w:rPr>
        <w:t>.com/watch?v=6ow3L39Wxmg&amp;t&gt;,&lt;</w:t>
      </w:r>
      <w:r w:rsidRPr="00F71730">
        <w:t xml:space="preserve"> </w:t>
      </w:r>
      <w:r w:rsidRPr="00F71730">
        <w:rPr>
          <w:bCs/>
        </w:rPr>
        <w:t>https://www.youtube.com/watch?v=rdGpT1pIJ</w:t>
      </w:r>
      <w:r>
        <w:rPr>
          <w:bCs/>
        </w:rPr>
        <w:t>lw&amp;t&gt;</w:t>
      </w:r>
    </w:p>
    <w:p w:rsidR="00F71730" w:rsidRDefault="00F71730" w:rsidP="00F71730">
      <w:pPr>
        <w:pStyle w:val="Literatura"/>
        <w:ind w:left="0" w:firstLine="0"/>
        <w:jc w:val="left"/>
        <w:rPr>
          <w:bCs/>
        </w:rPr>
      </w:pPr>
      <w:r>
        <w:rPr>
          <w:bCs/>
        </w:rPr>
        <w:t>[7]</w:t>
      </w:r>
      <w:r>
        <w:rPr>
          <w:bCs/>
        </w:rPr>
        <w:tab/>
      </w:r>
      <w:r>
        <w:rPr>
          <w:bCs/>
        </w:rPr>
        <w:tab/>
        <w:t>PANWAR, A. &lt;</w:t>
      </w:r>
      <w:r w:rsidRPr="00F71730">
        <w:t xml:space="preserve"> </w:t>
      </w:r>
      <w:hyperlink r:id="rId25" w:history="1">
        <w:r w:rsidRPr="009B0C05">
          <w:rPr>
            <w:rStyle w:val="Hypertextovodkaz"/>
            <w:bCs/>
          </w:rPr>
          <w:t>https://www.youtube.com/watch?v=Vcn4OuV4Ixg&amp;t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[8]</w:t>
      </w:r>
      <w:r>
        <w:rPr>
          <w:bCs/>
        </w:rPr>
        <w:tab/>
      </w:r>
      <w:r>
        <w:rPr>
          <w:bCs/>
        </w:rPr>
        <w:tab/>
        <w:t>Autor neznámý &lt;</w:t>
      </w:r>
      <w:r w:rsidRPr="00F71730">
        <w:t xml:space="preserve"> </w:t>
      </w:r>
      <w:hyperlink r:id="rId26" w:history="1">
        <w:r w:rsidRPr="009B0C05">
          <w:rPr>
            <w:rStyle w:val="Hypertextovodkaz"/>
            <w:bCs/>
          </w:rPr>
          <w:t>https://www.tutorialspoint.com/android/android_json_parser.htm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[9]</w:t>
      </w:r>
      <w:r>
        <w:rPr>
          <w:bCs/>
        </w:rPr>
        <w:tab/>
      </w:r>
      <w:r>
        <w:rPr>
          <w:bCs/>
        </w:rPr>
        <w:tab/>
        <w:t>Autor neznámý &lt;</w:t>
      </w:r>
      <w:r w:rsidRPr="00F71730">
        <w:t xml:space="preserve"> </w:t>
      </w:r>
      <w:hyperlink r:id="rId27" w:history="1">
        <w:r w:rsidRPr="009B0C05">
          <w:rPr>
            <w:rStyle w:val="Hypertextovodkaz"/>
            <w:bCs/>
          </w:rPr>
          <w:t>https://cs.wikipedia.org/wiki/Hlavn%C3%AD_strana</w:t>
        </w:r>
      </w:hyperlink>
      <w:r>
        <w:rPr>
          <w:bCs/>
        </w:rPr>
        <w:t>&gt;</w:t>
      </w:r>
    </w:p>
    <w:p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[10]</w:t>
      </w:r>
      <w:r>
        <w:rPr>
          <w:bCs/>
        </w:rPr>
        <w:tab/>
      </w:r>
      <w:r>
        <w:rPr>
          <w:bCs/>
        </w:rPr>
        <w:tab/>
        <w:t>Autor neznámý &lt;</w:t>
      </w:r>
      <w:r w:rsidRPr="00F71730">
        <w:t xml:space="preserve"> </w:t>
      </w:r>
      <w:r w:rsidRPr="00F71730">
        <w:rPr>
          <w:bCs/>
        </w:rPr>
        <w:t>https://stackoverflow.com/</w:t>
      </w:r>
      <w:r>
        <w:rPr>
          <w:bCs/>
        </w:rPr>
        <w:t>&gt;</w:t>
      </w:r>
    </w:p>
    <w:p w:rsidR="00D054DB" w:rsidRDefault="00D054DB">
      <w:pPr>
        <w:pStyle w:val="Literatura"/>
        <w:rPr>
          <w:bCs/>
        </w:rPr>
      </w:pP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28"/>
          <w:footerReference w:type="default" r:id="rId29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84" w:name="_Toc37577739"/>
      <w:bookmarkStart w:id="85" w:name="_Toc88120450"/>
      <w:bookmarkStart w:id="86" w:name="_Toc88120687"/>
      <w:bookmarkStart w:id="87" w:name="_Toc88120899"/>
      <w:bookmarkStart w:id="88" w:name="_Toc88121003"/>
      <w:bookmarkStart w:id="89" w:name="_Toc88121046"/>
      <w:bookmarkStart w:id="90" w:name="_Toc88121183"/>
      <w:bookmarkStart w:id="91" w:name="_Toc88121557"/>
      <w:bookmarkStart w:id="92" w:name="_Toc88121614"/>
      <w:bookmarkStart w:id="93" w:name="_Toc88121752"/>
      <w:bookmarkStart w:id="94" w:name="_Toc88122018"/>
      <w:bookmarkStart w:id="95" w:name="_Toc88124623"/>
      <w:bookmarkStart w:id="96" w:name="_Toc88124660"/>
      <w:bookmarkStart w:id="97" w:name="_Toc88124810"/>
      <w:bookmarkStart w:id="98" w:name="_Toc88125793"/>
      <w:bookmarkStart w:id="99" w:name="_Toc88126313"/>
      <w:bookmarkStart w:id="100" w:name="_Toc88126464"/>
      <w:bookmarkStart w:id="101" w:name="_Toc88126531"/>
      <w:bookmarkStart w:id="102" w:name="_Toc88126560"/>
      <w:bookmarkStart w:id="103" w:name="_Toc88126776"/>
      <w:bookmarkStart w:id="104" w:name="_Toc88126866"/>
      <w:bookmarkStart w:id="105" w:name="_Toc88127107"/>
      <w:bookmarkStart w:id="106" w:name="_Toc88127150"/>
      <w:bookmarkStart w:id="107" w:name="_Toc88128515"/>
      <w:bookmarkStart w:id="108" w:name="_Toc107634157"/>
      <w:bookmarkStart w:id="109" w:name="_Toc107635192"/>
      <w:bookmarkStart w:id="110" w:name="_Toc107635232"/>
      <w:bookmarkStart w:id="111" w:name="_Toc107635249"/>
      <w:bookmarkStart w:id="112" w:name="_GoBack"/>
      <w:bookmarkEnd w:id="112"/>
    </w:p>
    <w:p w:rsidR="00F03DA6" w:rsidRDefault="00F94A83">
      <w:pPr>
        <w:pStyle w:val="Nadpis"/>
      </w:pPr>
      <w:bookmarkStart w:id="113" w:name="_Toc532727074"/>
      <w:r>
        <w:lastRenderedPageBreak/>
        <w:t>Seznam p</w:t>
      </w:r>
      <w:r w:rsidR="00F03DA6">
        <w:t>říloh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3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30"/>
      <w:footerReference w:type="default" r:id="rId31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5B8" w:rsidRDefault="00D125B8">
      <w:r>
        <w:separator/>
      </w:r>
    </w:p>
    <w:p w:rsidR="00D125B8" w:rsidRDefault="00D125B8"/>
  </w:endnote>
  <w:endnote w:type="continuationSeparator" w:id="0">
    <w:p w:rsidR="00D125B8" w:rsidRDefault="00D125B8">
      <w:r>
        <w:continuationSeparator/>
      </w:r>
    </w:p>
    <w:p w:rsidR="00D125B8" w:rsidRDefault="00D12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B1B" w:rsidRDefault="00CB6B1B">
    <w:pPr>
      <w:pStyle w:val="Zpat"/>
      <w:jc w:val="center"/>
    </w:pPr>
  </w:p>
  <w:p w:rsidR="00CB6B1B" w:rsidRDefault="00CB6B1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B1B" w:rsidRPr="00FF6F58" w:rsidRDefault="00CB6B1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0E6B55">
      <w:rPr>
        <w:b/>
        <w:noProof/>
      </w:rPr>
      <w:t>15</w:t>
    </w:r>
    <w:r w:rsidRPr="00FF6F58">
      <w:rPr>
        <w:b/>
      </w:rPr>
      <w:fldChar w:fldCharType="end"/>
    </w:r>
  </w:p>
  <w:p w:rsidR="00CB6B1B" w:rsidRDefault="00CB6B1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B1B" w:rsidRDefault="00CB6B1B">
    <w:pPr>
      <w:pStyle w:val="Zpat"/>
      <w:jc w:val="center"/>
    </w:pPr>
  </w:p>
  <w:p w:rsidR="00CB6B1B" w:rsidRDefault="00CB6B1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5B8" w:rsidRDefault="00D125B8">
      <w:r>
        <w:separator/>
      </w:r>
    </w:p>
    <w:p w:rsidR="00D125B8" w:rsidRDefault="00D125B8"/>
  </w:footnote>
  <w:footnote w:type="continuationSeparator" w:id="0">
    <w:p w:rsidR="00D125B8" w:rsidRDefault="00D125B8">
      <w:r>
        <w:continuationSeparator/>
      </w:r>
    </w:p>
    <w:p w:rsidR="00D125B8" w:rsidRDefault="00D125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B1B" w:rsidRDefault="00CB6B1B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B1B" w:rsidRDefault="00CB6B1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>Závěrečná studijní práce, Jméno Příjmení, IT4, 201</w:t>
    </w:r>
    <w:r>
      <w:rPr>
        <w:b w:val="0"/>
        <w:sz w:val="20"/>
        <w:szCs w:val="20"/>
      </w:rPr>
      <w:t>6</w:t>
    </w:r>
    <w:r w:rsidRPr="000F1F8E">
      <w:rPr>
        <w:b w:val="0"/>
        <w:sz w:val="20"/>
        <w:szCs w:val="20"/>
      </w:rPr>
      <w:t>/201</w:t>
    </w:r>
    <w:r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B1B" w:rsidRPr="000F1F8E" w:rsidRDefault="00CB6B1B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21CA5"/>
    <w:rsid w:val="00045C2D"/>
    <w:rsid w:val="00046525"/>
    <w:rsid w:val="00055845"/>
    <w:rsid w:val="00071ADE"/>
    <w:rsid w:val="000A0CCD"/>
    <w:rsid w:val="000B40C6"/>
    <w:rsid w:val="000E6B55"/>
    <w:rsid w:val="000F1F8E"/>
    <w:rsid w:val="000F5ED1"/>
    <w:rsid w:val="00106D4A"/>
    <w:rsid w:val="00131D49"/>
    <w:rsid w:val="00137BB1"/>
    <w:rsid w:val="00157365"/>
    <w:rsid w:val="001676A8"/>
    <w:rsid w:val="00171FCE"/>
    <w:rsid w:val="00191A19"/>
    <w:rsid w:val="00194EFC"/>
    <w:rsid w:val="001B367D"/>
    <w:rsid w:val="001B6F92"/>
    <w:rsid w:val="001D39EF"/>
    <w:rsid w:val="001F423D"/>
    <w:rsid w:val="00230592"/>
    <w:rsid w:val="00243834"/>
    <w:rsid w:val="002810D2"/>
    <w:rsid w:val="00286554"/>
    <w:rsid w:val="00286700"/>
    <w:rsid w:val="00294C06"/>
    <w:rsid w:val="002B6325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7434D"/>
    <w:rsid w:val="00483A69"/>
    <w:rsid w:val="00486309"/>
    <w:rsid w:val="004A12E0"/>
    <w:rsid w:val="00524078"/>
    <w:rsid w:val="005513A2"/>
    <w:rsid w:val="00554316"/>
    <w:rsid w:val="00560F3D"/>
    <w:rsid w:val="00570D9F"/>
    <w:rsid w:val="005A16BB"/>
    <w:rsid w:val="005D5EFD"/>
    <w:rsid w:val="005F3335"/>
    <w:rsid w:val="006022A1"/>
    <w:rsid w:val="00614852"/>
    <w:rsid w:val="00657ACD"/>
    <w:rsid w:val="00660FAA"/>
    <w:rsid w:val="00662A2C"/>
    <w:rsid w:val="00676A3A"/>
    <w:rsid w:val="00680144"/>
    <w:rsid w:val="006C2C63"/>
    <w:rsid w:val="006E2B97"/>
    <w:rsid w:val="0070571A"/>
    <w:rsid w:val="007117A3"/>
    <w:rsid w:val="00756E7C"/>
    <w:rsid w:val="00795663"/>
    <w:rsid w:val="007A43BB"/>
    <w:rsid w:val="007C4434"/>
    <w:rsid w:val="007E4FA2"/>
    <w:rsid w:val="00802D4F"/>
    <w:rsid w:val="00811BD3"/>
    <w:rsid w:val="00821DC5"/>
    <w:rsid w:val="00837063"/>
    <w:rsid w:val="008471FB"/>
    <w:rsid w:val="00855A83"/>
    <w:rsid w:val="00857CCE"/>
    <w:rsid w:val="00886427"/>
    <w:rsid w:val="0089086E"/>
    <w:rsid w:val="00890922"/>
    <w:rsid w:val="00896E56"/>
    <w:rsid w:val="008B6730"/>
    <w:rsid w:val="008B6D2A"/>
    <w:rsid w:val="00901F1F"/>
    <w:rsid w:val="00907764"/>
    <w:rsid w:val="00917522"/>
    <w:rsid w:val="00940795"/>
    <w:rsid w:val="00962C7C"/>
    <w:rsid w:val="0096535C"/>
    <w:rsid w:val="009807D3"/>
    <w:rsid w:val="009838D2"/>
    <w:rsid w:val="009910B6"/>
    <w:rsid w:val="009B5515"/>
    <w:rsid w:val="00A00297"/>
    <w:rsid w:val="00A0246F"/>
    <w:rsid w:val="00A0304C"/>
    <w:rsid w:val="00A07699"/>
    <w:rsid w:val="00A1344E"/>
    <w:rsid w:val="00A15971"/>
    <w:rsid w:val="00A53909"/>
    <w:rsid w:val="00AB18DA"/>
    <w:rsid w:val="00AD095A"/>
    <w:rsid w:val="00B01C65"/>
    <w:rsid w:val="00B103FF"/>
    <w:rsid w:val="00B56271"/>
    <w:rsid w:val="00B8449A"/>
    <w:rsid w:val="00B97E74"/>
    <w:rsid w:val="00C3134B"/>
    <w:rsid w:val="00C91564"/>
    <w:rsid w:val="00CA3973"/>
    <w:rsid w:val="00CB6B1B"/>
    <w:rsid w:val="00CC7366"/>
    <w:rsid w:val="00CD0CC4"/>
    <w:rsid w:val="00CF7670"/>
    <w:rsid w:val="00D04AE6"/>
    <w:rsid w:val="00D054DB"/>
    <w:rsid w:val="00D125B8"/>
    <w:rsid w:val="00D12AB2"/>
    <w:rsid w:val="00D15F9D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466F8"/>
    <w:rsid w:val="00E5416C"/>
    <w:rsid w:val="00E75AE5"/>
    <w:rsid w:val="00E90119"/>
    <w:rsid w:val="00E9780B"/>
    <w:rsid w:val="00EA4374"/>
    <w:rsid w:val="00EA693D"/>
    <w:rsid w:val="00EB0D51"/>
    <w:rsid w:val="00EC41DD"/>
    <w:rsid w:val="00EC798A"/>
    <w:rsid w:val="00F03DA6"/>
    <w:rsid w:val="00F22EB3"/>
    <w:rsid w:val="00F45C54"/>
    <w:rsid w:val="00F71730"/>
    <w:rsid w:val="00F8275C"/>
    <w:rsid w:val="00F94A83"/>
    <w:rsid w:val="00FC1F9B"/>
    <w:rsid w:val="00FD734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FormtovanvHTML">
    <w:name w:val="HTML Preformatted"/>
    <w:basedOn w:val="Normln"/>
    <w:link w:val="FormtovanvHTMLChar"/>
    <w:uiPriority w:val="99"/>
    <w:unhideWhenUsed/>
    <w:rsid w:val="001B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B367D"/>
    <w:rPr>
      <w:rFonts w:ascii="Courier New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28655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Zdrojov%C3%BD_k%C3%B3d" TargetMode="External"/><Relationship Id="rId18" Type="http://schemas.openxmlformats.org/officeDocument/2006/relationships/hyperlink" Target="https://cs.wikipedia.org/wiki/Mobiln%C3%AD_telefon" TargetMode="External"/><Relationship Id="rId26" Type="http://schemas.openxmlformats.org/officeDocument/2006/relationships/hyperlink" Target="https://www.tutorialspoint.com/android/android_json_parser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.wikipedia.org/wiki/Smart_TV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Syst%C3%A9mov%C3%BD_software" TargetMode="External"/><Relationship Id="rId17" Type="http://schemas.openxmlformats.org/officeDocument/2006/relationships/hyperlink" Target="https://cs.wikipedia.org/wiki/Po%C4%8D%C3%ADta%C4%8Dov%C3%BD_program" TargetMode="External"/><Relationship Id="rId25" Type="http://schemas.openxmlformats.org/officeDocument/2006/relationships/hyperlink" Target="https://www.youtube.com/watch?v=Vcn4OuV4Ixg&amp;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P%C5%99enositelnost" TargetMode="External"/><Relationship Id="rId20" Type="http://schemas.openxmlformats.org/officeDocument/2006/relationships/hyperlink" Target="https://cs.wikipedia.org/wiki/Linux_(j%C3%A1dro)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Po%C4%8D%C3%ADta%C4%8D" TargetMode="External"/><Relationship Id="rId24" Type="http://schemas.openxmlformats.org/officeDocument/2006/relationships/hyperlink" Target="https://www.youtube.com/watch?v=dFlPARW5IX8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Programovac%C3%AD_jazyk" TargetMode="External"/><Relationship Id="rId23" Type="http://schemas.openxmlformats.org/officeDocument/2006/relationships/image" Target="media/image2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s://cs.wikipedia.org/wiki/Mobiln%C3%AD_opera%C4%8Dn%C3%AD_syst%C3%A9m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s.wikipedia.org/wiki/Program%C3%A1torsk%C3%A1_chyba" TargetMode="External"/><Relationship Id="rId22" Type="http://schemas.openxmlformats.org/officeDocument/2006/relationships/hyperlink" Target="https://cs.wikipedia.org/wiki/Google" TargetMode="External"/><Relationship Id="rId27" Type="http://schemas.openxmlformats.org/officeDocument/2006/relationships/hyperlink" Target="https://cs.wikipedia.org/wiki/Hlavn%C3%AD_strana" TargetMode="Externa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D3D9F-2A48-470C-92CB-A6ACC1DC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504</TotalTime>
  <Pages>17</Pages>
  <Words>2296</Words>
  <Characters>13552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15817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Michal</cp:lastModifiedBy>
  <cp:revision>7</cp:revision>
  <cp:lastPrinted>2004-11-12T21:05:00Z</cp:lastPrinted>
  <dcterms:created xsi:type="dcterms:W3CDTF">2018-10-22T10:25:00Z</dcterms:created>
  <dcterms:modified xsi:type="dcterms:W3CDTF">2018-12-16T11:36:00Z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