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BA9B" w14:textId="414E2DE2" w:rsidR="001C616B" w:rsidRPr="00076ED8" w:rsidRDefault="0099471C" w:rsidP="002A43C3">
      <w:pPr>
        <w:spacing w:line="276" w:lineRule="auto"/>
        <w:jc w:val="center"/>
        <w:rPr>
          <w:b/>
          <w:sz w:val="36"/>
          <w:szCs w:val="36"/>
          <w:u w:val="single"/>
        </w:rPr>
      </w:pPr>
      <w:r w:rsidRPr="00C26320">
        <w:rPr>
          <w:b/>
          <w:sz w:val="36"/>
          <w:szCs w:val="36"/>
          <w:u w:val="single"/>
        </w:rPr>
        <w:t>The project organization</w:t>
      </w:r>
    </w:p>
    <w:p w14:paraId="01B84E4A" w14:textId="61807D42" w:rsidR="003A2D18" w:rsidRDefault="003A2D18" w:rsidP="002A43C3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Our organization is made u</w:t>
      </w:r>
      <w:r w:rsidR="00826FB3">
        <w:rPr>
          <w:sz w:val="28"/>
          <w:szCs w:val="28"/>
        </w:rPr>
        <w:t>p of 7 members and the jobs are distributed as follows:</w:t>
      </w:r>
    </w:p>
    <w:p w14:paraId="39BBC1D8" w14:textId="70D3EE41" w:rsidR="001C616B" w:rsidRPr="001C616B" w:rsidRDefault="001C616B" w:rsidP="002A43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826FB3">
        <w:rPr>
          <w:sz w:val="28"/>
          <w:szCs w:val="28"/>
        </w:rPr>
        <w:t>group</w:t>
      </w:r>
      <w:r>
        <w:rPr>
          <w:sz w:val="28"/>
          <w:szCs w:val="28"/>
        </w:rPr>
        <w:t>:</w:t>
      </w:r>
    </w:p>
    <w:p w14:paraId="73AF21DD" w14:textId="6673C942" w:rsidR="001C616B" w:rsidRDefault="001C616B" w:rsidP="002A43C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1C616B">
        <w:rPr>
          <w:sz w:val="28"/>
          <w:szCs w:val="28"/>
        </w:rPr>
        <w:t xml:space="preserve">Project Manager – </w:t>
      </w:r>
      <w:r w:rsidR="000666EB">
        <w:rPr>
          <w:sz w:val="28"/>
          <w:szCs w:val="28"/>
        </w:rPr>
        <w:t xml:space="preserve">Rene </w:t>
      </w:r>
      <w:proofErr w:type="spellStart"/>
      <w:r w:rsidR="000666EB">
        <w:rPr>
          <w:sz w:val="28"/>
          <w:szCs w:val="28"/>
        </w:rPr>
        <w:t>Laan</w:t>
      </w:r>
      <w:proofErr w:type="spellEnd"/>
    </w:p>
    <w:p w14:paraId="7C121A22" w14:textId="4A8CAB98" w:rsidR="000666EB" w:rsidRDefault="000666EB" w:rsidP="002A43C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Group leader – Ian </w:t>
      </w:r>
      <w:proofErr w:type="spellStart"/>
      <w:r>
        <w:rPr>
          <w:sz w:val="28"/>
          <w:szCs w:val="28"/>
        </w:rPr>
        <w:t>Donker</w:t>
      </w:r>
      <w:proofErr w:type="spellEnd"/>
      <w:r>
        <w:rPr>
          <w:sz w:val="28"/>
          <w:szCs w:val="28"/>
        </w:rPr>
        <w:t xml:space="preserve"> </w:t>
      </w:r>
    </w:p>
    <w:p w14:paraId="06F0FBFE" w14:textId="196057FB" w:rsidR="001C616B" w:rsidRPr="001C616B" w:rsidRDefault="001C616B" w:rsidP="002A43C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1C616B">
        <w:rPr>
          <w:sz w:val="28"/>
          <w:szCs w:val="28"/>
        </w:rPr>
        <w:t>Project Secretary –</w:t>
      </w:r>
      <w:r w:rsidR="00B331CB">
        <w:rPr>
          <w:sz w:val="28"/>
          <w:szCs w:val="28"/>
        </w:rPr>
        <w:t xml:space="preserve"> Nish </w:t>
      </w:r>
      <w:proofErr w:type="spellStart"/>
      <w:r w:rsidR="00B331CB">
        <w:rPr>
          <w:sz w:val="28"/>
          <w:szCs w:val="28"/>
        </w:rPr>
        <w:t>Morovanidze</w:t>
      </w:r>
      <w:proofErr w:type="spellEnd"/>
      <w:r w:rsidR="00B331CB">
        <w:rPr>
          <w:sz w:val="28"/>
          <w:szCs w:val="28"/>
        </w:rPr>
        <w:t xml:space="preserve">, Solomon </w:t>
      </w:r>
      <w:proofErr w:type="spellStart"/>
      <w:r w:rsidR="00B331CB">
        <w:rPr>
          <w:sz w:val="28"/>
          <w:szCs w:val="28"/>
        </w:rPr>
        <w:t>Asezebhabor</w:t>
      </w:r>
      <w:proofErr w:type="spellEnd"/>
      <w:r w:rsidR="00B331CB">
        <w:rPr>
          <w:sz w:val="28"/>
          <w:szCs w:val="28"/>
        </w:rPr>
        <w:t xml:space="preserve"> </w:t>
      </w:r>
    </w:p>
    <w:p w14:paraId="731654BA" w14:textId="10178DA0" w:rsidR="008E5125" w:rsidRDefault="008E5125" w:rsidP="002A43C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Treasurer – </w:t>
      </w:r>
      <w:proofErr w:type="spellStart"/>
      <w:r>
        <w:rPr>
          <w:sz w:val="28"/>
          <w:szCs w:val="28"/>
        </w:rPr>
        <w:t>Zaco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Djaballah</w:t>
      </w:r>
      <w:proofErr w:type="spellEnd"/>
      <w:r>
        <w:rPr>
          <w:sz w:val="28"/>
          <w:szCs w:val="28"/>
        </w:rPr>
        <w:t xml:space="preserve">, Gideon </w:t>
      </w:r>
      <w:proofErr w:type="spellStart"/>
      <w:r>
        <w:rPr>
          <w:sz w:val="28"/>
          <w:szCs w:val="28"/>
        </w:rPr>
        <w:t>Elangwe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Sakwe</w:t>
      </w:r>
      <w:proofErr w:type="spellEnd"/>
    </w:p>
    <w:p w14:paraId="27631A52" w14:textId="7EC6B861" w:rsidR="00A604AF" w:rsidRDefault="008E5125" w:rsidP="002A43C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Marketing – </w:t>
      </w:r>
      <w:proofErr w:type="spellStart"/>
      <w:r>
        <w:rPr>
          <w:sz w:val="28"/>
          <w:szCs w:val="28"/>
        </w:rPr>
        <w:t>Gherghelas</w:t>
      </w:r>
      <w:proofErr w:type="spellEnd"/>
      <w:r>
        <w:rPr>
          <w:sz w:val="28"/>
          <w:szCs w:val="28"/>
        </w:rPr>
        <w:t xml:space="preserve"> Alexandru, Ramon Gonzalez </w:t>
      </w:r>
      <w:proofErr w:type="spellStart"/>
      <w:r>
        <w:rPr>
          <w:sz w:val="28"/>
          <w:szCs w:val="28"/>
        </w:rPr>
        <w:t>Ordaz</w:t>
      </w:r>
      <w:proofErr w:type="spellEnd"/>
    </w:p>
    <w:p w14:paraId="289C5E5F" w14:textId="77777777" w:rsidR="002A43C3" w:rsidRPr="002A43C3" w:rsidRDefault="002A43C3" w:rsidP="002A43C3">
      <w:pPr>
        <w:pStyle w:val="ListParagraph"/>
        <w:spacing w:line="276" w:lineRule="auto"/>
        <w:rPr>
          <w:sz w:val="28"/>
          <w:szCs w:val="28"/>
        </w:rPr>
      </w:pPr>
    </w:p>
    <w:p w14:paraId="3356C702" w14:textId="28AA754E" w:rsidR="00A604AF" w:rsidRDefault="00A604AF" w:rsidP="002A43C3">
      <w:pPr>
        <w:spacing w:line="276" w:lineRule="auto"/>
        <w:ind w:firstLine="720"/>
        <w:rPr>
          <w:sz w:val="28"/>
          <w:szCs w:val="28"/>
        </w:rPr>
      </w:pPr>
      <w:r w:rsidRPr="00A604AF">
        <w:rPr>
          <w:sz w:val="28"/>
          <w:szCs w:val="28"/>
        </w:rPr>
        <w:t xml:space="preserve">Each member will work individually for his role. Meetings with the group will take place 3 times per week or more if is necessary. Meetings with the client will be every Friday of the week. If the client has problems or for any other </w:t>
      </w:r>
      <w:proofErr w:type="gramStart"/>
      <w:r w:rsidRPr="00A604AF">
        <w:rPr>
          <w:sz w:val="28"/>
          <w:szCs w:val="28"/>
        </w:rPr>
        <w:t>re</w:t>
      </w:r>
      <w:r w:rsidR="002A43C3">
        <w:rPr>
          <w:sz w:val="28"/>
          <w:szCs w:val="28"/>
        </w:rPr>
        <w:t>a</w:t>
      </w:r>
      <w:r w:rsidRPr="00A604AF">
        <w:rPr>
          <w:sz w:val="28"/>
          <w:szCs w:val="28"/>
        </w:rPr>
        <w:t>son</w:t>
      </w:r>
      <w:proofErr w:type="gramEnd"/>
      <w:r w:rsidRPr="00A604AF">
        <w:rPr>
          <w:sz w:val="28"/>
          <w:szCs w:val="28"/>
        </w:rPr>
        <w:t xml:space="preserve"> he </w:t>
      </w:r>
      <w:proofErr w:type="spellStart"/>
      <w:r w:rsidRPr="00A604AF">
        <w:rPr>
          <w:sz w:val="28"/>
          <w:szCs w:val="28"/>
        </w:rPr>
        <w:t>can not</w:t>
      </w:r>
      <w:proofErr w:type="spellEnd"/>
      <w:r w:rsidRPr="00A604AF">
        <w:rPr>
          <w:sz w:val="28"/>
          <w:szCs w:val="28"/>
        </w:rPr>
        <w:t xml:space="preserve"> support the meeting, he has the obligation to respond at least to e-mails.</w:t>
      </w:r>
    </w:p>
    <w:p w14:paraId="311CC75E" w14:textId="51C4618E" w:rsidR="00A604AF" w:rsidRDefault="00A604AF" w:rsidP="002A43C3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The stakeholders are:</w:t>
      </w:r>
    </w:p>
    <w:p w14:paraId="75DF5940" w14:textId="41612E59" w:rsidR="00A604AF" w:rsidRDefault="00A604AF" w:rsidP="002A43C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board of governors</w:t>
      </w:r>
    </w:p>
    <w:p w14:paraId="483BE173" w14:textId="60586977" w:rsidR="00A604AF" w:rsidRDefault="00A604AF" w:rsidP="002A43C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Board of directors</w:t>
      </w:r>
    </w:p>
    <w:p w14:paraId="3AD2E17B" w14:textId="34A4AA39" w:rsidR="00A604AF" w:rsidRDefault="00A604AF" w:rsidP="002A43C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School faculty</w:t>
      </w:r>
    </w:p>
    <w:p w14:paraId="2C232CEB" w14:textId="3F2D0B64" w:rsidR="00A604AF" w:rsidRDefault="00A604AF" w:rsidP="002A43C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Students</w:t>
      </w:r>
    </w:p>
    <w:p w14:paraId="38E6D9C6" w14:textId="31786090" w:rsidR="000666EB" w:rsidRPr="002A43C3" w:rsidRDefault="00A604AF" w:rsidP="002A43C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Parents</w:t>
      </w:r>
    </w:p>
    <w:p w14:paraId="2B34360D" w14:textId="26B985A7" w:rsidR="002A43C3" w:rsidRDefault="00A604AF" w:rsidP="002A43C3">
      <w:pPr>
        <w:spacing w:line="276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Communications between the project group and the </w:t>
      </w:r>
      <w:proofErr w:type="gramStart"/>
      <w:r>
        <w:rPr>
          <w:sz w:val="28"/>
          <w:szCs w:val="28"/>
        </w:rPr>
        <w:t>cli</w:t>
      </w:r>
      <w:r w:rsidR="002A43C3">
        <w:rPr>
          <w:sz w:val="28"/>
          <w:szCs w:val="28"/>
        </w:rPr>
        <w:t>e</w:t>
      </w:r>
      <w:bookmarkStart w:id="0" w:name="_GoBack"/>
      <w:bookmarkEnd w:id="0"/>
      <w:r>
        <w:rPr>
          <w:sz w:val="28"/>
          <w:szCs w:val="28"/>
        </w:rPr>
        <w:t xml:space="preserve">nt </w:t>
      </w:r>
      <w:r w:rsidR="002A43C3">
        <w:rPr>
          <w:sz w:val="28"/>
          <w:szCs w:val="28"/>
        </w:rPr>
        <w:t>:</w:t>
      </w:r>
      <w:proofErr w:type="gramEnd"/>
    </w:p>
    <w:p w14:paraId="4D5836A2" w14:textId="34A8CD33" w:rsidR="002A43C3" w:rsidRDefault="002A43C3" w:rsidP="002A43C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A604AF" w:rsidRPr="002A43C3">
        <w:rPr>
          <w:sz w:val="28"/>
          <w:szCs w:val="28"/>
        </w:rPr>
        <w:t xml:space="preserve">eekly meetings </w:t>
      </w:r>
    </w:p>
    <w:p w14:paraId="1F871256" w14:textId="6D2ECCF1" w:rsidR="002A43C3" w:rsidRDefault="002A43C3" w:rsidP="002A43C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A604AF" w:rsidRPr="002A43C3">
        <w:rPr>
          <w:sz w:val="28"/>
          <w:szCs w:val="28"/>
        </w:rPr>
        <w:t>-mail</w:t>
      </w:r>
      <w:r w:rsidRPr="002A43C3">
        <w:rPr>
          <w:sz w:val="28"/>
          <w:szCs w:val="28"/>
        </w:rPr>
        <w:t xml:space="preserve"> </w:t>
      </w:r>
    </w:p>
    <w:p w14:paraId="1B708ED2" w14:textId="6850753D" w:rsidR="00A604AF" w:rsidRDefault="002A43C3" w:rsidP="002A43C3">
      <w:pPr>
        <w:spacing w:line="276" w:lineRule="auto"/>
        <w:ind w:firstLine="720"/>
        <w:rPr>
          <w:sz w:val="28"/>
          <w:szCs w:val="28"/>
        </w:rPr>
      </w:pPr>
      <w:r w:rsidRPr="002A43C3">
        <w:rPr>
          <w:sz w:val="28"/>
          <w:szCs w:val="28"/>
        </w:rPr>
        <w:t>Internal communications between the project members</w:t>
      </w:r>
      <w:r>
        <w:rPr>
          <w:sz w:val="28"/>
          <w:szCs w:val="28"/>
        </w:rPr>
        <w:t>:</w:t>
      </w:r>
    </w:p>
    <w:p w14:paraId="1E52C02F" w14:textId="6237223E" w:rsidR="002A43C3" w:rsidRDefault="002A43C3" w:rsidP="002A43C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Pr="002A43C3">
        <w:rPr>
          <w:sz w:val="28"/>
          <w:szCs w:val="28"/>
        </w:rPr>
        <w:t xml:space="preserve">eekly meetings </w:t>
      </w:r>
      <w:r>
        <w:rPr>
          <w:sz w:val="28"/>
          <w:szCs w:val="28"/>
        </w:rPr>
        <w:t>(3 times per week)</w:t>
      </w:r>
    </w:p>
    <w:p w14:paraId="67A384C5" w14:textId="641B9A03" w:rsidR="002A43C3" w:rsidRDefault="002A43C3" w:rsidP="002A43C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Call/</w:t>
      </w:r>
      <w:proofErr w:type="spellStart"/>
      <w:r>
        <w:rPr>
          <w:sz w:val="28"/>
          <w:szCs w:val="28"/>
        </w:rPr>
        <w:t>sms</w:t>
      </w:r>
      <w:proofErr w:type="spellEnd"/>
    </w:p>
    <w:p w14:paraId="71AE9A32" w14:textId="11F03FE8" w:rsidR="002A43C3" w:rsidRDefault="002A43C3" w:rsidP="002A43C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E-mail</w:t>
      </w:r>
    </w:p>
    <w:p w14:paraId="45BF6482" w14:textId="2A57813D" w:rsidR="00826FB3" w:rsidRPr="002A43C3" w:rsidRDefault="002A43C3" w:rsidP="002A43C3">
      <w:pPr>
        <w:spacing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weekly report will be provided to the client including the registration </w:t>
      </w:r>
      <w:proofErr w:type="gramStart"/>
      <w:r>
        <w:rPr>
          <w:sz w:val="28"/>
          <w:szCs w:val="28"/>
        </w:rPr>
        <w:t>timesheet .</w:t>
      </w:r>
      <w:proofErr w:type="gramEnd"/>
    </w:p>
    <w:p w14:paraId="04440960" w14:textId="358819AF" w:rsidR="00076ED8" w:rsidRDefault="00076ED8" w:rsidP="002A43C3">
      <w:pPr>
        <w:spacing w:line="276" w:lineRule="auto"/>
        <w:rPr>
          <w:sz w:val="28"/>
          <w:szCs w:val="28"/>
        </w:rPr>
      </w:pPr>
      <w:r w:rsidRPr="00076ED8">
        <w:rPr>
          <w:sz w:val="28"/>
          <w:szCs w:val="28"/>
          <w:u w:val="single"/>
        </w:rPr>
        <w:t>Contact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8049" w:type="dxa"/>
        <w:tblLook w:val="04A0" w:firstRow="1" w:lastRow="0" w:firstColumn="1" w:lastColumn="0" w:noHBand="0" w:noVBand="1"/>
      </w:tblPr>
      <w:tblGrid>
        <w:gridCol w:w="1790"/>
        <w:gridCol w:w="2059"/>
        <w:gridCol w:w="4200"/>
      </w:tblGrid>
      <w:tr w:rsidR="00826FB3" w14:paraId="48E8DBE6" w14:textId="26CEAEA6" w:rsidTr="00826FB3">
        <w:trPr>
          <w:trHeight w:val="492"/>
        </w:trPr>
        <w:tc>
          <w:tcPr>
            <w:tcW w:w="1790" w:type="dxa"/>
          </w:tcPr>
          <w:p w14:paraId="0F2B0589" w14:textId="51454442" w:rsidR="00826FB3" w:rsidRDefault="00826FB3" w:rsidP="002A43C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59" w:type="dxa"/>
          </w:tcPr>
          <w:p w14:paraId="008007C1" w14:textId="61037D03" w:rsidR="00826FB3" w:rsidRDefault="00826FB3" w:rsidP="002A43C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4200" w:type="dxa"/>
          </w:tcPr>
          <w:p w14:paraId="4AB62651" w14:textId="6E0EE471" w:rsidR="00826FB3" w:rsidRDefault="00826FB3" w:rsidP="002A43C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</w:tr>
      <w:tr w:rsidR="00826FB3" w14:paraId="72C15027" w14:textId="77777777" w:rsidTr="00826FB3">
        <w:trPr>
          <w:trHeight w:val="972"/>
        </w:trPr>
        <w:tc>
          <w:tcPr>
            <w:tcW w:w="1790" w:type="dxa"/>
          </w:tcPr>
          <w:p w14:paraId="2848F021" w14:textId="6914A335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Asezebhabor</w:t>
            </w:r>
            <w:proofErr w:type="spellEnd"/>
            <w:r>
              <w:rPr>
                <w:sz w:val="28"/>
                <w:szCs w:val="28"/>
              </w:rPr>
              <w:t xml:space="preserve"> Solomon</w:t>
            </w:r>
          </w:p>
        </w:tc>
        <w:tc>
          <w:tcPr>
            <w:tcW w:w="2059" w:type="dxa"/>
          </w:tcPr>
          <w:p w14:paraId="1130F935" w14:textId="1015C1D8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+447405141037</w:t>
            </w:r>
          </w:p>
        </w:tc>
        <w:tc>
          <w:tcPr>
            <w:tcW w:w="4200" w:type="dxa"/>
          </w:tcPr>
          <w:p w14:paraId="1ED52A37" w14:textId="5714213A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5" w:history="1">
              <w:r w:rsidRPr="00CD151D">
                <w:rPr>
                  <w:rStyle w:val="Hyperlink"/>
                  <w:sz w:val="28"/>
                  <w:szCs w:val="28"/>
                </w:rPr>
                <w:t>solomon135@gmail.com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826FB3" w14:paraId="05CEE44F" w14:textId="77777777" w:rsidTr="00826FB3">
        <w:trPr>
          <w:trHeight w:val="480"/>
        </w:trPr>
        <w:tc>
          <w:tcPr>
            <w:tcW w:w="1790" w:type="dxa"/>
          </w:tcPr>
          <w:p w14:paraId="7D2CCFA4" w14:textId="6467B49F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Donker</w:t>
            </w:r>
            <w:proofErr w:type="spellEnd"/>
            <w:r>
              <w:rPr>
                <w:sz w:val="28"/>
                <w:szCs w:val="28"/>
              </w:rPr>
              <w:t xml:space="preserve"> Ian</w:t>
            </w:r>
          </w:p>
        </w:tc>
        <w:tc>
          <w:tcPr>
            <w:tcW w:w="2059" w:type="dxa"/>
          </w:tcPr>
          <w:p w14:paraId="3B26C0F0" w14:textId="76CD29D4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+31646159508</w:t>
            </w:r>
          </w:p>
        </w:tc>
        <w:tc>
          <w:tcPr>
            <w:tcW w:w="4200" w:type="dxa"/>
          </w:tcPr>
          <w:p w14:paraId="58C4827D" w14:textId="791658CE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6" w:history="1">
              <w:r w:rsidRPr="00CD151D">
                <w:rPr>
                  <w:rStyle w:val="Hyperlink"/>
                  <w:sz w:val="28"/>
                  <w:szCs w:val="28"/>
                </w:rPr>
                <w:t>Iandonker12@hotmail.com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826FB3" w14:paraId="62206860" w14:textId="77777777" w:rsidTr="00826FB3">
        <w:trPr>
          <w:trHeight w:val="492"/>
        </w:trPr>
        <w:tc>
          <w:tcPr>
            <w:tcW w:w="1790" w:type="dxa"/>
          </w:tcPr>
          <w:p w14:paraId="6D195794" w14:textId="79891CFD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Djaballah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Zaco</w:t>
            </w:r>
            <w:proofErr w:type="spellEnd"/>
          </w:p>
        </w:tc>
        <w:tc>
          <w:tcPr>
            <w:tcW w:w="2059" w:type="dxa"/>
          </w:tcPr>
          <w:p w14:paraId="0041C168" w14:textId="090AFEDE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+213557796094</w:t>
            </w:r>
          </w:p>
        </w:tc>
        <w:tc>
          <w:tcPr>
            <w:tcW w:w="4200" w:type="dxa"/>
          </w:tcPr>
          <w:p w14:paraId="75A550F9" w14:textId="2FF8D175" w:rsidR="00826FB3" w:rsidRPr="00D16F5B" w:rsidRDefault="00826FB3" w:rsidP="002A43C3">
            <w:pPr>
              <w:pStyle w:val="Heading3"/>
              <w:shd w:val="clear" w:color="auto" w:fill="FFFFFF"/>
              <w:spacing w:line="276" w:lineRule="auto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hyperlink r:id="rId7" w:history="1">
              <w:r w:rsidRPr="00CD151D">
                <w:rPr>
                  <w:rStyle w:val="Hyperlink"/>
                  <w:rFonts w:asciiTheme="minorHAnsi" w:hAnsiTheme="minorHAnsi" w:cstheme="minorHAnsi"/>
                  <w:b w:val="0"/>
                  <w:sz w:val="28"/>
                  <w:szCs w:val="28"/>
                </w:rPr>
                <w:t>zacowurze@hotmail.com</w:t>
              </w:r>
            </w:hyperlink>
            <w:r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</w:p>
        </w:tc>
      </w:tr>
      <w:tr w:rsidR="00826FB3" w14:paraId="293A059C" w14:textId="77777777" w:rsidTr="00826FB3">
        <w:trPr>
          <w:trHeight w:val="972"/>
        </w:trPr>
        <w:tc>
          <w:tcPr>
            <w:tcW w:w="1790" w:type="dxa"/>
          </w:tcPr>
          <w:p w14:paraId="10512623" w14:textId="671B865E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76ED8">
              <w:rPr>
                <w:sz w:val="28"/>
                <w:szCs w:val="28"/>
              </w:rPr>
              <w:t>Elangwe</w:t>
            </w:r>
            <w:proofErr w:type="spellEnd"/>
            <w:r w:rsidRPr="00076ED8">
              <w:rPr>
                <w:sz w:val="28"/>
                <w:szCs w:val="28"/>
              </w:rPr>
              <w:t xml:space="preserve"> </w:t>
            </w:r>
            <w:proofErr w:type="spellStart"/>
            <w:r w:rsidRPr="00076ED8">
              <w:rPr>
                <w:sz w:val="28"/>
                <w:szCs w:val="28"/>
              </w:rPr>
              <w:t>Sakwe</w:t>
            </w:r>
            <w:proofErr w:type="spellEnd"/>
            <w:r w:rsidRPr="00076ED8">
              <w:rPr>
                <w:sz w:val="28"/>
                <w:szCs w:val="28"/>
              </w:rPr>
              <w:t xml:space="preserve"> Gideon</w:t>
            </w:r>
          </w:p>
        </w:tc>
        <w:tc>
          <w:tcPr>
            <w:tcW w:w="2059" w:type="dxa"/>
          </w:tcPr>
          <w:p w14:paraId="1430B87A" w14:textId="54BB13FC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+31685006586</w:t>
            </w:r>
          </w:p>
        </w:tc>
        <w:tc>
          <w:tcPr>
            <w:tcW w:w="4200" w:type="dxa"/>
          </w:tcPr>
          <w:p w14:paraId="2C21D6CB" w14:textId="320FCBC0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8" w:history="1">
              <w:r w:rsidRPr="00CD151D">
                <w:rPr>
                  <w:rStyle w:val="Hyperlink"/>
                  <w:sz w:val="28"/>
                  <w:szCs w:val="28"/>
                </w:rPr>
                <w:t>gideon.elangwe@hotmail.com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826FB3" w14:paraId="20D94D20" w14:textId="77777777" w:rsidTr="00826FB3">
        <w:trPr>
          <w:trHeight w:val="984"/>
        </w:trPr>
        <w:tc>
          <w:tcPr>
            <w:tcW w:w="1790" w:type="dxa"/>
          </w:tcPr>
          <w:p w14:paraId="31F5FFAC" w14:textId="3941080F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Gherghelas</w:t>
            </w:r>
            <w:proofErr w:type="spellEnd"/>
            <w:r>
              <w:rPr>
                <w:sz w:val="28"/>
                <w:szCs w:val="28"/>
              </w:rPr>
              <w:t xml:space="preserve"> Alexandru </w:t>
            </w:r>
          </w:p>
        </w:tc>
        <w:tc>
          <w:tcPr>
            <w:tcW w:w="2059" w:type="dxa"/>
          </w:tcPr>
          <w:p w14:paraId="455E46B2" w14:textId="3BB6D5E6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+31618982195</w:t>
            </w:r>
          </w:p>
        </w:tc>
        <w:tc>
          <w:tcPr>
            <w:tcW w:w="4200" w:type="dxa"/>
          </w:tcPr>
          <w:p w14:paraId="4CCAF301" w14:textId="4A047D44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9" w:history="1">
              <w:r w:rsidRPr="00CD151D">
                <w:rPr>
                  <w:rStyle w:val="Hyperlink"/>
                  <w:sz w:val="28"/>
                  <w:szCs w:val="28"/>
                </w:rPr>
                <w:t>gherghelass.alexandru@gmail.com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826FB3" w14:paraId="497FD24D" w14:textId="77777777" w:rsidTr="00826FB3">
        <w:trPr>
          <w:trHeight w:val="972"/>
        </w:trPr>
        <w:tc>
          <w:tcPr>
            <w:tcW w:w="1790" w:type="dxa"/>
          </w:tcPr>
          <w:p w14:paraId="4B707D58" w14:textId="6EEB8425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Gonzalez </w:t>
            </w:r>
            <w:proofErr w:type="spellStart"/>
            <w:r>
              <w:rPr>
                <w:sz w:val="28"/>
                <w:szCs w:val="28"/>
              </w:rPr>
              <w:t>Ordaz</w:t>
            </w:r>
            <w:proofErr w:type="spellEnd"/>
            <w:r>
              <w:rPr>
                <w:sz w:val="28"/>
                <w:szCs w:val="28"/>
              </w:rPr>
              <w:t xml:space="preserve"> Ramon</w:t>
            </w:r>
          </w:p>
        </w:tc>
        <w:tc>
          <w:tcPr>
            <w:tcW w:w="2059" w:type="dxa"/>
          </w:tcPr>
          <w:p w14:paraId="35858611" w14:textId="45F13195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+31638025249</w:t>
            </w:r>
          </w:p>
        </w:tc>
        <w:tc>
          <w:tcPr>
            <w:tcW w:w="4200" w:type="dxa"/>
          </w:tcPr>
          <w:p w14:paraId="5E74FFA2" w14:textId="5672379D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10" w:history="1">
              <w:r w:rsidRPr="00CD151D">
                <w:rPr>
                  <w:rStyle w:val="Hyperlink"/>
                  <w:sz w:val="28"/>
                  <w:szCs w:val="28"/>
                </w:rPr>
                <w:t>gonzalez.ramon@gmail.com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826FB3" w14:paraId="1761483F" w14:textId="77777777" w:rsidTr="00826FB3">
        <w:trPr>
          <w:trHeight w:val="480"/>
        </w:trPr>
        <w:tc>
          <w:tcPr>
            <w:tcW w:w="1790" w:type="dxa"/>
          </w:tcPr>
          <w:p w14:paraId="0B4A1C58" w14:textId="289A4226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Morovanidze</w:t>
            </w:r>
            <w:proofErr w:type="spellEnd"/>
            <w:r>
              <w:rPr>
                <w:sz w:val="28"/>
                <w:szCs w:val="28"/>
              </w:rPr>
              <w:t xml:space="preserve"> Nish</w:t>
            </w:r>
          </w:p>
        </w:tc>
        <w:tc>
          <w:tcPr>
            <w:tcW w:w="2059" w:type="dxa"/>
          </w:tcPr>
          <w:p w14:paraId="352E12F8" w14:textId="4E6C8587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+263784156748</w:t>
            </w:r>
          </w:p>
        </w:tc>
        <w:tc>
          <w:tcPr>
            <w:tcW w:w="4200" w:type="dxa"/>
          </w:tcPr>
          <w:p w14:paraId="439A7402" w14:textId="3E795CB0" w:rsidR="00826FB3" w:rsidRDefault="00826FB3" w:rsidP="002A43C3">
            <w:pPr>
              <w:spacing w:line="276" w:lineRule="auto"/>
              <w:rPr>
                <w:sz w:val="28"/>
                <w:szCs w:val="28"/>
              </w:rPr>
            </w:pPr>
            <w:hyperlink r:id="rId11" w:history="1">
              <w:r w:rsidRPr="00CD151D">
                <w:rPr>
                  <w:rStyle w:val="Hyperlink"/>
                  <w:sz w:val="28"/>
                  <w:szCs w:val="28"/>
                </w:rPr>
                <w:t>nishmarova@gmail.com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A665AE9" w14:textId="77777777" w:rsidR="00076ED8" w:rsidRDefault="00076ED8" w:rsidP="002A43C3">
      <w:pPr>
        <w:spacing w:line="276" w:lineRule="auto"/>
        <w:rPr>
          <w:sz w:val="28"/>
          <w:szCs w:val="28"/>
        </w:rPr>
      </w:pPr>
    </w:p>
    <w:p w14:paraId="52B04409" w14:textId="77777777" w:rsidR="00076ED8" w:rsidRDefault="00076ED8" w:rsidP="00076ED8">
      <w:pPr>
        <w:spacing w:line="360" w:lineRule="auto"/>
        <w:rPr>
          <w:sz w:val="28"/>
          <w:szCs w:val="28"/>
        </w:rPr>
      </w:pPr>
    </w:p>
    <w:p w14:paraId="79FF7A63" w14:textId="5907283E" w:rsidR="00076ED8" w:rsidRDefault="00076ED8" w:rsidP="00076E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B59821F" w14:textId="0C3D5CEB" w:rsidR="006669FC" w:rsidRDefault="006669FC" w:rsidP="00595733">
      <w:pPr>
        <w:spacing w:line="360" w:lineRule="auto"/>
        <w:rPr>
          <w:sz w:val="28"/>
          <w:szCs w:val="28"/>
        </w:rPr>
      </w:pPr>
    </w:p>
    <w:p w14:paraId="7D9187ED" w14:textId="77777777" w:rsidR="00C80C18" w:rsidRDefault="00C80C18" w:rsidP="00595733">
      <w:pPr>
        <w:spacing w:line="360" w:lineRule="auto"/>
        <w:rPr>
          <w:rFonts w:cstheme="minorHAnsi"/>
          <w:color w:val="000000"/>
          <w:sz w:val="32"/>
          <w:szCs w:val="32"/>
        </w:rPr>
      </w:pPr>
    </w:p>
    <w:p w14:paraId="6FC6703F" w14:textId="22212430" w:rsidR="00364C33" w:rsidRPr="00595733" w:rsidRDefault="001613A6" w:rsidP="00595733">
      <w:pPr>
        <w:spacing w:line="36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ab/>
      </w:r>
      <w:r w:rsidR="00364C33">
        <w:rPr>
          <w:rFonts w:cstheme="minorHAnsi"/>
          <w:color w:val="000000"/>
          <w:sz w:val="32"/>
          <w:szCs w:val="32"/>
        </w:rPr>
        <w:tab/>
      </w:r>
    </w:p>
    <w:p w14:paraId="6313868C" w14:textId="77777777" w:rsidR="0099471C" w:rsidRPr="0099471C" w:rsidRDefault="0099471C" w:rsidP="00595733">
      <w:pPr>
        <w:spacing w:line="360" w:lineRule="auto"/>
      </w:pPr>
    </w:p>
    <w:sectPr w:rsidR="0099471C" w:rsidRPr="0099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FD1"/>
    <w:multiLevelType w:val="hybridMultilevel"/>
    <w:tmpl w:val="F8800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A6355"/>
    <w:multiLevelType w:val="hybridMultilevel"/>
    <w:tmpl w:val="0AD4E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F2644"/>
    <w:multiLevelType w:val="hybridMultilevel"/>
    <w:tmpl w:val="632E3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A066A"/>
    <w:multiLevelType w:val="hybridMultilevel"/>
    <w:tmpl w:val="BCF6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850C3"/>
    <w:multiLevelType w:val="hybridMultilevel"/>
    <w:tmpl w:val="17A4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2205C"/>
    <w:multiLevelType w:val="hybridMultilevel"/>
    <w:tmpl w:val="1E1A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A3F78"/>
    <w:multiLevelType w:val="hybridMultilevel"/>
    <w:tmpl w:val="2A347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12C30"/>
    <w:multiLevelType w:val="hybridMultilevel"/>
    <w:tmpl w:val="E1AE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618A"/>
    <w:multiLevelType w:val="hybridMultilevel"/>
    <w:tmpl w:val="60C6F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721FD"/>
    <w:multiLevelType w:val="hybridMultilevel"/>
    <w:tmpl w:val="2C1C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1C"/>
    <w:rsid w:val="000666EB"/>
    <w:rsid w:val="00076ED8"/>
    <w:rsid w:val="000F55A5"/>
    <w:rsid w:val="001613A6"/>
    <w:rsid w:val="001C616B"/>
    <w:rsid w:val="001C7642"/>
    <w:rsid w:val="00267F2A"/>
    <w:rsid w:val="002A43C3"/>
    <w:rsid w:val="00301175"/>
    <w:rsid w:val="00364C33"/>
    <w:rsid w:val="003A2D18"/>
    <w:rsid w:val="005341DA"/>
    <w:rsid w:val="00595733"/>
    <w:rsid w:val="0064170C"/>
    <w:rsid w:val="006669FC"/>
    <w:rsid w:val="00826FB3"/>
    <w:rsid w:val="008722F8"/>
    <w:rsid w:val="008E5125"/>
    <w:rsid w:val="00902BDA"/>
    <w:rsid w:val="0091020E"/>
    <w:rsid w:val="009124AC"/>
    <w:rsid w:val="0099471C"/>
    <w:rsid w:val="00A604AF"/>
    <w:rsid w:val="00A63118"/>
    <w:rsid w:val="00AE4214"/>
    <w:rsid w:val="00B331CB"/>
    <w:rsid w:val="00C26320"/>
    <w:rsid w:val="00C80C18"/>
    <w:rsid w:val="00C85FC6"/>
    <w:rsid w:val="00CF58B0"/>
    <w:rsid w:val="00D16F5B"/>
    <w:rsid w:val="00DF5985"/>
    <w:rsid w:val="00EA35A0"/>
    <w:rsid w:val="00E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E48F"/>
  <w15:chartTrackingRefBased/>
  <w15:docId w15:val="{AC508084-2D71-49ED-84AD-9E87EEFB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5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1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7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95733"/>
    <w:rPr>
      <w:color w:val="0000FF"/>
      <w:u w:val="single"/>
    </w:rPr>
  </w:style>
  <w:style w:type="table" w:styleId="TableGrid">
    <w:name w:val="Table Grid"/>
    <w:basedOn w:val="TableNormal"/>
    <w:uiPriority w:val="39"/>
    <w:rsid w:val="0007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D16F5B"/>
  </w:style>
  <w:style w:type="character" w:styleId="UnresolvedMention">
    <w:name w:val="Unresolved Mention"/>
    <w:basedOn w:val="DefaultParagraphFont"/>
    <w:uiPriority w:val="99"/>
    <w:semiHidden/>
    <w:unhideWhenUsed/>
    <w:rsid w:val="0082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deon.elangwe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acowurze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ndonker12@hotmail.com" TargetMode="External"/><Relationship Id="rId11" Type="http://schemas.openxmlformats.org/officeDocument/2006/relationships/hyperlink" Target="mailto:nishmarova@gmail.com" TargetMode="External"/><Relationship Id="rId5" Type="http://schemas.openxmlformats.org/officeDocument/2006/relationships/hyperlink" Target="mailto:solomon135@gmail.com" TargetMode="External"/><Relationship Id="rId10" Type="http://schemas.openxmlformats.org/officeDocument/2006/relationships/hyperlink" Target="mailto:gonzalez.ra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herghelass.alexand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Gherghelaş</dc:creator>
  <cp:keywords/>
  <dc:description/>
  <cp:lastModifiedBy>Alexandru Gherghelaş</cp:lastModifiedBy>
  <cp:revision>10</cp:revision>
  <dcterms:created xsi:type="dcterms:W3CDTF">2019-02-27T18:22:00Z</dcterms:created>
  <dcterms:modified xsi:type="dcterms:W3CDTF">2019-03-11T19:16:00Z</dcterms:modified>
</cp:coreProperties>
</file>