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TỪ BACKLOG CŨ ĐẾN BACKLOG CHUẨN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Module “Đánh giá &amp; Nhận xét sản phẩm” – GreenCart | Bài tập tổng hợp – Agile &amp; Scrum</w:t>
      </w:r>
    </w:p>
    <w:p>
      <w:pPr>
        <w:pStyle w:val="Heading1"/>
        <w:keepNext/>
        <w:spacing w:after="10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Phần A – Chẩn đoán S1 và S2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3400"/>
        <w:gridCol w:w="4238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Đúng / Sai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 phạm INVEST / nguyên tắc phân cấp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Giải thích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Đúng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Đủ 3 vế (vai trò, mong muốn, giá trị) và đạt INVEST: độc lập, chỉ một việc (chấm 1–5 sao) nên nhỏ, ước lượng được, kiểm thử được và có giá trị rõ. Giữ nguyên, không sửa.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Sai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Small, Estimable, Independent, Valuable, Testable; và sai nguyên tắc phân cấp (viết tầm Feature như một Story)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có vai trò và không có “so that” nên thiếu giá trị. Gộp ít nhất 6 việc (chấm sao, bình luận, ảnh, gửi, kiểm duyệt, hiển thị) nên không nhỏ, không ước lượng được, khó kiểm thử. Chấm sao đã có ở S1 nên chồng chéo. Trộn người dùng khác nhau (khách và người kiểm duyệt) và lấn sang việc “hiển thị công khai” thuộc F2.</w:t>
            </w:r>
          </w:p>
        </w:tc>
      </w:tr>
    </w:tbl>
    <w:p>
      <w:pPr>
        <w:keepNext/>
        <w:spacing w:after="70" w:before="14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Vì sao S2 không thể đưa thẳng vào Sprint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Quá lớn: </w:t>
      </w:r>
      <w:r>
        <w:rPr>
          <w:rFonts w:ascii="Arial" w:cs="Arial" w:eastAsia="Arial" w:hAnsi="Arial"/>
          <w:sz w:val="21"/>
          <w:szCs w:val="21"/>
        </w:rPr>
        <w:t xml:space="preserve">nhiều việc gộp một chỗ nên khó hoàn thành trọn vẹn trong một Sprint.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Không ước lượng và kiểm thử được: </w:t>
      </w:r>
      <w:r>
        <w:rPr>
          <w:rFonts w:ascii="Arial" w:cs="Arial" w:eastAsia="Arial" w:hAnsi="Arial"/>
          <w:sz w:val="21"/>
          <w:szCs w:val="21"/>
        </w:rPr>
        <w:t xml:space="preserve">Developers không biết cỡ việc, và không có tiêu chí để biết khi nào “xong”.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Thiếu người dùng và giá trị: </w:t>
      </w:r>
      <w:r>
        <w:rPr>
          <w:rFonts w:ascii="Arial" w:cs="Arial" w:eastAsia="Arial" w:hAnsi="Arial"/>
          <w:sz w:val="21"/>
          <w:szCs w:val="21"/>
        </w:rPr>
        <w:t xml:space="preserve">không có vai trò và “so that” nên Product Owner không thể ưu tiên theo giá trị.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Chồng chéo và lẫn Feature: </w:t>
      </w:r>
      <w:r>
        <w:rPr>
          <w:rFonts w:ascii="Arial" w:cs="Arial" w:eastAsia="Arial" w:hAnsi="Arial"/>
          <w:sz w:val="21"/>
          <w:szCs w:val="21"/>
        </w:rPr>
        <w:t xml:space="preserve">trùng S1 (chấm sao) và lấn sang F2 (hiển thị công khai), nên khó sắp thứ tự và dễ làm trùng việc.</w:t>
      </w:r>
    </w:p>
    <w:p>
      <w:pPr>
        <w:pStyle w:val="Heading1"/>
        <w:keepNext/>
        <w:spacing w:after="10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Phần B – Backlog đã hoàn thiện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Epic: Đánh giá &amp; Nhận xét sản phẩm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3538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INVEST ngắn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F1</w:t>
            </w:r>
          </w:p>
        </w:tc>
        <w:tc>
          <w:tcPr>
            <w:tcW w:type="dxa" w:w="8738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 1 – Viết đánh giá sản phẩm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Là một khách hàng, tôi muốn chấm sao (1–5 sao) cho sản phẩm đã mua, so that tôi chia sẻ mức độ hài lòng của mình.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Giữ nguyên bản gốc, đã đúng.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S2.1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 a khách hàng đã mua sản phẩm, I want viết bình luận kèm đánh giá sao và gửi đi, so that tôi chia sẻ chi tiết trải nghiệm của mình với người khác.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Một hành động viết và gửi; kiểm thử được qua việc bình luận được lưu.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S2.2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 a khách hàng đang viết đánh giá, I want đính kèm ảnh sản phẩm vào đánh giá của mình, so that người đọc thấy thực tế sản phẩm.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Chỉ riêng việc đính kèm ảnh; ước lượng riêng được.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S2.3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 a quản trị viên nội dung, I want hệ thống kiểm duyệt đánh giá trước khi hiển thị công khai, so that nội dung vi phạm không xuất hiện trên trang sản phẩm.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Chỉ riêng việc kiểm duyệt; xây và kiểm thử trên bất kỳ đánh giá nào đã gửi.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 a khách hàng đã nhận đơn, I want được đánh giá sản phẩm trong đơn đã giao thành công, so that đánh giá của tôi được xác nhận là từ người mua thật.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Một quy tắc mở chức năng; kiểm thử bằng đơn đã giao và chưa giao.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F2</w:t>
            </w:r>
          </w:p>
        </w:tc>
        <w:tc>
          <w:tcPr>
            <w:tcW w:type="dxa" w:w="8738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 2 – Xem điểm trung bình và đánh giá sản phẩm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 a khách hàng đang xem sản phẩm, I want xem điểm sao trung bình và tổng số lượt đánh giá trên trang sản phẩm, so that tôi nhanh chóng nắm được mức độ hài lòng chung.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Chỉ hiển thị hai con số; kiểm thử bằng dữ liệu mẫu.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 a khách hàng đang xem sản phẩm, I want đọc các đánh giá và bình luận đã được duyệt của khách khác, so that tôi cân nhắc quyết định mua dựa trên trải nghiệm thật.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Chỉ đọc danh sách đã duyệt; ước lượng riêng được.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Cách xử lý: </w:t>
      </w:r>
      <w:r>
        <w:rPr>
          <w:rFonts w:ascii="Arial" w:cs="Arial" w:eastAsia="Arial" w:hAnsi="Arial"/>
          <w:sz w:val="21"/>
          <w:szCs w:val="21"/>
        </w:rPr>
        <w:t xml:space="preserve">F2 được đặt tên “Xem điểm trung bình và đánh giá sản phẩm” dựa trên gợi ý của đề. S2 được tách thành S2.1, S2.2, S2.3 (bỏ phần chấm sao đã có ở S1, và chuyển phần hiển thị công khai sang S5 của F2). S3 để trống trong đề nên nhóm tự viết, lấy từ điều kiện “sau khi nhận hàng” ở phần bối cảnh.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2026-10-07T10:29:39.765Z</dcterms:created>
  <dcterms:modified xsi:type="dcterms:W3CDTF">2026-10-07T10:29:39.779Z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