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PRODUCT BACKLOG ĐƯỢC SẮP THỨ TỰ BẰNG MOSCOW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Hệ thống mượn sách online – Release 1 (MVP) | Bài tập cá nhân | Vai trò: Product Owner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12 hạng mục có tổng 25 điểm, trong khi năng lực Release 1 khoảng 20 điểm, nên 5 điểm phải để lại cho các bản sau. Nhãn được gán theo ba căn cứ: có tạo giá trị cốt lõi cho MVP không, có phụ thuộc kỹ thuật không và mức khẩn cấp.</w:t>
      </w:r>
    </w:p>
    <w:p>
      <w:pPr>
        <w:pStyle w:val="Heading1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Bảng phân loại 12 hạng mục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900"/>
        <w:gridCol w:w="650"/>
        <w:gridCol w:w="900"/>
        <w:gridCol w:w="4738"/>
      </w:tblGrid>
      <w:tr>
        <w:trPr>
          <w:tblHeader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Điểm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Nhóm</w:t>
            </w:r>
          </w:p>
        </w:tc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Lý do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Đăng nhập/đăng ký tài khoản độc giả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</w:t>
            </w:r>
          </w:p>
        </w:tc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Không có tài khoản thì không biết ai mượn sách, và các hạng mục dành cho độc giả đều phụ thuộc vào nó.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Tìm kiếm sách theo tên/tác giả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</w:t>
            </w:r>
          </w:p>
        </w:tc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Độc giả phải tìm được sách mới đặt mượn được, là bước đầu của giá trị cốt lõi và cần dữ liệu sách từ hạng mục 10.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Mượn sách online (có giới hạn số sách)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</w:t>
            </w:r>
          </w:p>
        </w:tc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Là mục tiêu chính của MVP, thiếu thì hệ thống không dùng được; phụ thuộc hạng mục 1 và 10.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Gia hạn mượn sách online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Should</w:t>
            </w:r>
          </w:p>
        </w:tc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Có cách xử lý tạm là độc giả ra quầy gia hạn; phụ thuộc hạng mục 3.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Đặt trước sách khi hết (kèm thông báo)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Should</w:t>
            </w:r>
          </w:p>
        </w:tc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Hữu ích khi sách hết nhưng độc giả vẫn có thể quay lại kiểm tra sau; phụ thuộc hạng mục 3.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Đánh giá &amp; bình luận sách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Could</w:t>
            </w:r>
          </w:p>
        </w:tc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Tăng tương tác nhưng bỏ đi không ảnh hưởng việc mượn sách; cần có hạng mục 3 trước.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Gợi ý sách theo sở thích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Won't</w:t>
            </w:r>
          </w:p>
        </w:tc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Chi phí lớn và cần dữ liệu mượn tích lũy từ hạng mục 9 nên chưa phát huy ở bản đầu.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Thông báo email khi sắp đến hạn trả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Should</w:t>
            </w:r>
          </w:p>
        </w:tc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Giảm trả muộn, và có cách xử lý tạm là thủ thư nhắc tại quầy; phụ thuộc hạng mục 3.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Xem lịch sử mượn sách của bản thân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Should</w:t>
            </w:r>
          </w:p>
        </w:tc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Giúp độc giả theo dõi sách và hạn trả với chi phí thấp, còn chưa có thì hỏi thủ thư; là nền cho hạng mục 4 và 7.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Thủ thư quản lý kho sách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</w:t>
            </w:r>
          </w:p>
        </w:tc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Không có sách trong kho thì không có gì để tìm và mượn, nên là điều kiện kỹ thuật của hạng mục 2 và 3.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Chat trực tiếp với thủ thư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Won't</w:t>
            </w:r>
          </w:p>
        </w:tc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Chi phí lớn và cần thủ thư trực; độc giả vẫn liên hệ được trực tiếp tại quầy.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Tích hợp đăng nhập Google/Facebook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Could</w:t>
            </w:r>
          </w:p>
        </w:tc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Chỉ bớt một bước đăng ký vì độc giả vẫn dùng tài khoản thường ở hạng mục 1, và tích hợp bên thứ ba thêm rủi ro.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Tổng điểm nhóm Must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Nhóm Must gồm #1, #2, #3 và #10: 2 + 2 + 3 + 3 = 10 điểm, tương đương 10/20 = 50% năng lực. </w:t>
      </w:r>
      <w:r>
        <w:rPr>
          <w:rFonts w:ascii="Arial" w:cs="Arial" w:eastAsia="Arial" w:hAnsi="Arial"/>
          <w:sz w:val="21"/>
          <w:szCs w:val="21"/>
        </w:rPr>
        <w:t xml:space="preserve">Nhóm có 4 hạng mục (không quá 5) và tổng điểm nằm trong ngưỡng khoảng 60% (khoảng 12 điểm), còn dư 2 điểm. Nhóm không Must hóa thêm hạng mục chỉ để đủ 60%, vì #5 và #9 không qua phép thử “thiếu thì bản phát hành không dùng được”; nhờ vậy Should và Could (9 điểm) là vùng đệm có thể cắt khi trễ.</w:t>
      </w:r>
    </w:p>
    <w:p>
      <w:pPr>
        <w:pStyle w:val="Heading1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Backlog có thứ tự từ 1 đến 12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900"/>
        <w:gridCol w:w="650"/>
        <w:gridCol w:w="1050"/>
        <w:gridCol w:w="3438"/>
      </w:tblGrid>
      <w:tr>
        <w:trPr>
          <w:tblHeader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Thứ tự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Nhóm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Điểm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Cộng dồn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Phụ thuộc / ghi chú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#1 Đăng nhập/đăng ký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Không phụ thuộc, là nền cho các mục khác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#10 Thủ thư quản lý kho sách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Cần có sách trong kho trước khi tìm và mượn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#2 Tìm kiếm sách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Cần dữ liệu kho (#10)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#3 Mượn sách online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Phụ thuộc #1, #10 (và #2 để tìm sách)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#5 Đặt trước sách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Should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Phụ thuộc #3; giá trị cao nhất trong nhóm Should vì xử lý tình huống sách hết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#9 Xem lịch sử mượn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Should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Phụ thuộc #3; chi phí thấp, là nền cho #4 và #7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#8 Email sắp đến hạn trả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Should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Phụ thuộc #3; giảm trả muộn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#4 Gia hạn mượn sách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Should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Phụ thuộc #3; thường thao tác từ danh sách đang mượn (#9)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#12 Đăng nhập Google/Facebook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Could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Phụ thuộc #1; giảm rào cản đăng ký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#6 Đánh giá &amp; bình luận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Could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Phụ thuộc #3; cắt đầu tiên nếu trễ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#11 Chat với thủ thư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Won't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Để dành cho bản sau; cần thủ thư trực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#7 Gợi ý sách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Won't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Để dành cho bản sau; phụ thuộc dữ liệu từ #9 và #3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Kết quả: </w:t>
      </w:r>
      <w:r>
        <w:rPr>
          <w:rFonts w:ascii="Arial" w:cs="Arial" w:eastAsia="Arial" w:hAnsi="Arial"/>
          <w:sz w:val="21"/>
          <w:szCs w:val="21"/>
        </w:rPr>
        <w:t xml:space="preserve">Release 1 gồm thứ tự 1–10 với tổng 19 điểm, vừa trong năng lực 20 điểm; thứ tự 11 và 12 (Won’t, 6 điểm) vẫn nằm trong backlog cho bản sau. Mọi phụ thuộc đều được tôn trọng: hạng mục được phụ thuộc luôn thuộc nhóm cao hơn hoặc cùng nhóm và đứng trước hạng mục phụ thuộc. Nếu Release 1 trễ, đội cắt từ dưới lên: #6, rồi #12, rồi các mục Should từ cuối.</w:t>
      </w:r>
    </w:p>
    <w:p>
      <w:pPr>
        <w:pStyle w:val="Heading1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Tự phản biện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Người muốn đưa #12 lên Should sẽ cho rằng sinh viên quen đăng nhập bằng Google nên thiếu nó làm ít người đăng ký; tôi giữ Could vì tài khoản thường vẫn dùng được và tích hợp bên thứ ba thêm rủi ro. Người muốn đưa #11 lên Should sẽ nói độc giả cần hỏi thủ thư ngay khi gặp vấn đề lúc đặt mượn; tôi để Won’t vì tốn 3 điểm, cần thủ thư trực và độc giả vẫn liên hệ được tại quầy. Người ủng hộ #7 sẽ lập luận gợi ý sách tạo khác biệt so với hệ thống cũ; tôi để Won’t vì chi phí cao và chưa có dữ liệu mượn để gợi ý có ý nghĩa. Nếu thư viện coi #5 là Must thì Must thành 12 điểm (60%) vẫn trong ngưỡng, nên tôi sẵn sàng đổi nhãn khi có thêm bằng chứng.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2026-10-08T03:44:26.270Z</dcterms:created>
  <dcterms:modified xsi:type="dcterms:W3CDTF">2026-10-08T03:44:26.285Z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