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CE31A" w14:textId="252D3A85" w:rsidR="00914034" w:rsidRDefault="00914034">
      <w:r>
        <w:t>LAB 08</w:t>
      </w:r>
    </w:p>
    <w:p w14:paraId="2D08CD54" w14:textId="77777777" w:rsidR="00914034" w:rsidRDefault="00914034"/>
    <w:p w14:paraId="03C7CCF3" w14:textId="2B994DB1" w:rsidR="00914034" w:rsidRDefault="00A7370A">
      <w:r w:rsidRPr="00A7370A">
        <w:t>Question 1: Markov Decision Process and Q-Learning</w:t>
      </w:r>
    </w:p>
    <w:p w14:paraId="2C860F5F" w14:textId="5BBF49C3" w:rsidR="00A7370A" w:rsidRDefault="002F008B">
      <w:r w:rsidRPr="002F008B">
        <w:rPr>
          <w:noProof/>
        </w:rPr>
        <w:drawing>
          <wp:inline distT="0" distB="0" distL="0" distR="0" wp14:anchorId="547DAEE8" wp14:editId="316777DA">
            <wp:extent cx="5943600" cy="3332480"/>
            <wp:effectExtent l="0" t="0" r="0" b="1270"/>
            <wp:docPr id="9569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9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15CB" w14:textId="2AD485F4" w:rsidR="007E5628" w:rsidRDefault="00544FCB">
      <w:r w:rsidRPr="00544FCB">
        <w:rPr>
          <w:noProof/>
        </w:rPr>
        <w:lastRenderedPageBreak/>
        <w:drawing>
          <wp:inline distT="0" distB="0" distL="0" distR="0" wp14:anchorId="36239DF6" wp14:editId="609C3CDB">
            <wp:extent cx="5943600" cy="4164965"/>
            <wp:effectExtent l="0" t="0" r="0" b="6985"/>
            <wp:docPr id="1210402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023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979" w14:textId="03940434" w:rsidR="008B5F09" w:rsidRDefault="008B5F09">
      <w:r w:rsidRPr="008B5F09">
        <w:rPr>
          <w:noProof/>
        </w:rPr>
        <w:lastRenderedPageBreak/>
        <w:drawing>
          <wp:inline distT="0" distB="0" distL="0" distR="0" wp14:anchorId="6071FA75" wp14:editId="6B77241B">
            <wp:extent cx="5943600" cy="4968875"/>
            <wp:effectExtent l="0" t="0" r="0" b="3175"/>
            <wp:docPr id="113042447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2447" name="Picture 1" descr="A computer screen with many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239C" w14:textId="77777777" w:rsidR="007A768B" w:rsidRDefault="007A768B"/>
    <w:p w14:paraId="6876924F" w14:textId="4D82BE9A" w:rsidR="007A768B" w:rsidRDefault="000E54AF">
      <w:r w:rsidRPr="000E54AF">
        <w:t>Question 2: Model-Based vs Model-Free Reinforcement Learning</w:t>
      </w:r>
    </w:p>
    <w:p w14:paraId="70983496" w14:textId="77777777" w:rsidR="000E54AF" w:rsidRDefault="000E54AF"/>
    <w:p w14:paraId="49A78B78" w14:textId="6B3570EA" w:rsidR="000E54AF" w:rsidRDefault="00317D6F">
      <w:r w:rsidRPr="00317D6F">
        <w:rPr>
          <w:noProof/>
        </w:rPr>
        <w:lastRenderedPageBreak/>
        <w:drawing>
          <wp:inline distT="0" distB="0" distL="0" distR="0" wp14:anchorId="7C39B6B8" wp14:editId="232ECB2C">
            <wp:extent cx="5943600" cy="3113405"/>
            <wp:effectExtent l="0" t="0" r="0" b="0"/>
            <wp:docPr id="14512782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822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98C4" w14:textId="77777777" w:rsidR="00317D6F" w:rsidRDefault="00317D6F"/>
    <w:p w14:paraId="40EDD166" w14:textId="2D4554CA" w:rsidR="00317D6F" w:rsidRDefault="00317D6F">
      <w:r w:rsidRPr="00317D6F">
        <w:rPr>
          <w:noProof/>
        </w:rPr>
        <w:drawing>
          <wp:inline distT="0" distB="0" distL="0" distR="0" wp14:anchorId="57D2A76B" wp14:editId="50A5F381">
            <wp:extent cx="5696745" cy="3324689"/>
            <wp:effectExtent l="0" t="0" r="0" b="9525"/>
            <wp:docPr id="34339887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98874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9BE5" w14:textId="77777777" w:rsidR="00317D6F" w:rsidRDefault="00317D6F"/>
    <w:p w14:paraId="6B6B9DBF" w14:textId="77777777" w:rsidR="002C30E5" w:rsidRDefault="002C30E5"/>
    <w:p w14:paraId="12830EC8" w14:textId="77777777" w:rsidR="002C30E5" w:rsidRDefault="002C30E5"/>
    <w:p w14:paraId="0AEC08D0" w14:textId="77777777" w:rsidR="002C30E5" w:rsidRDefault="002C30E5"/>
    <w:p w14:paraId="6EDAE014" w14:textId="77777777" w:rsidR="002C30E5" w:rsidRPr="002C30E5" w:rsidRDefault="002C30E5" w:rsidP="002C30E5">
      <w:pPr>
        <w:rPr>
          <w:b/>
          <w:bCs/>
        </w:rPr>
      </w:pPr>
      <w:r w:rsidRPr="002C30E5">
        <w:rPr>
          <w:b/>
          <w:bCs/>
        </w:rPr>
        <w:lastRenderedPageBreak/>
        <w:t>Model-Based Reinforcement Learning:</w:t>
      </w:r>
    </w:p>
    <w:p w14:paraId="5DD34FCE" w14:textId="77777777" w:rsidR="002C30E5" w:rsidRPr="002C30E5" w:rsidRDefault="002C30E5" w:rsidP="002C30E5">
      <w:pPr>
        <w:numPr>
          <w:ilvl w:val="0"/>
          <w:numId w:val="1"/>
        </w:numPr>
      </w:pPr>
      <w:r w:rsidRPr="002C30E5">
        <w:t xml:space="preserve">In </w:t>
      </w:r>
      <w:r w:rsidRPr="002C30E5">
        <w:rPr>
          <w:b/>
          <w:bCs/>
        </w:rPr>
        <w:t>Model-Based RL</w:t>
      </w:r>
      <w:r w:rsidRPr="002C30E5">
        <w:t>, the agent has access to a model of the environment, meaning it knows the transition probabilities (P(s'|s, a)) and the reward function (R(s, a)).</w:t>
      </w:r>
    </w:p>
    <w:p w14:paraId="0EA98B73" w14:textId="77777777" w:rsidR="002C30E5" w:rsidRPr="002C30E5" w:rsidRDefault="002C30E5" w:rsidP="002C30E5">
      <w:pPr>
        <w:numPr>
          <w:ilvl w:val="0"/>
          <w:numId w:val="1"/>
        </w:numPr>
      </w:pPr>
      <w:r w:rsidRPr="002C30E5">
        <w:t xml:space="preserve">The agent uses this model to plan its actions by calculating the best policy using algorithms like </w:t>
      </w:r>
      <w:r w:rsidRPr="002C30E5">
        <w:rPr>
          <w:b/>
          <w:bCs/>
        </w:rPr>
        <w:t>Policy Iteration</w:t>
      </w:r>
      <w:r w:rsidRPr="002C30E5">
        <w:t xml:space="preserve"> or </w:t>
      </w:r>
      <w:r w:rsidRPr="002C30E5">
        <w:rPr>
          <w:b/>
          <w:bCs/>
        </w:rPr>
        <w:t>Value Iteration</w:t>
      </w:r>
      <w:r w:rsidRPr="002C30E5">
        <w:t>.</w:t>
      </w:r>
    </w:p>
    <w:p w14:paraId="195766B0" w14:textId="77777777" w:rsidR="002C30E5" w:rsidRPr="002C30E5" w:rsidRDefault="002C30E5" w:rsidP="002C30E5">
      <w:pPr>
        <w:numPr>
          <w:ilvl w:val="0"/>
          <w:numId w:val="1"/>
        </w:numPr>
      </w:pPr>
      <w:r w:rsidRPr="002C30E5">
        <w:rPr>
          <w:b/>
          <w:bCs/>
        </w:rPr>
        <w:t>Advantages</w:t>
      </w:r>
      <w:r w:rsidRPr="002C30E5">
        <w:t>:</w:t>
      </w:r>
    </w:p>
    <w:p w14:paraId="490B3259" w14:textId="77777777" w:rsidR="002C30E5" w:rsidRPr="002C30E5" w:rsidRDefault="002C30E5" w:rsidP="002C30E5">
      <w:pPr>
        <w:numPr>
          <w:ilvl w:val="1"/>
          <w:numId w:val="1"/>
        </w:numPr>
      </w:pPr>
      <w:r w:rsidRPr="002C30E5">
        <w:t>Model-Based RL typically converges faster because it explicitly reasons about the environment.</w:t>
      </w:r>
    </w:p>
    <w:p w14:paraId="4D9753F4" w14:textId="77777777" w:rsidR="002C30E5" w:rsidRPr="002C30E5" w:rsidRDefault="002C30E5" w:rsidP="002C30E5">
      <w:pPr>
        <w:numPr>
          <w:ilvl w:val="1"/>
          <w:numId w:val="1"/>
        </w:numPr>
      </w:pPr>
      <w:r w:rsidRPr="002C30E5">
        <w:t>It can be more sample-efficient as it plans over the known model.</w:t>
      </w:r>
    </w:p>
    <w:p w14:paraId="417C8664" w14:textId="77777777" w:rsidR="002C30E5" w:rsidRPr="002C30E5" w:rsidRDefault="002C30E5" w:rsidP="002C30E5">
      <w:pPr>
        <w:numPr>
          <w:ilvl w:val="0"/>
          <w:numId w:val="1"/>
        </w:numPr>
      </w:pPr>
      <w:r w:rsidRPr="002C30E5">
        <w:rPr>
          <w:b/>
          <w:bCs/>
        </w:rPr>
        <w:t>Disadvantages</w:t>
      </w:r>
      <w:r w:rsidRPr="002C30E5">
        <w:t>:</w:t>
      </w:r>
    </w:p>
    <w:p w14:paraId="613C807E" w14:textId="77777777" w:rsidR="002C30E5" w:rsidRPr="002C30E5" w:rsidRDefault="002C30E5" w:rsidP="002C30E5">
      <w:pPr>
        <w:numPr>
          <w:ilvl w:val="1"/>
          <w:numId w:val="1"/>
        </w:numPr>
      </w:pPr>
      <w:r w:rsidRPr="002C30E5">
        <w:t>It requires knowledge of the environment’s model, which may not always be available.</w:t>
      </w:r>
    </w:p>
    <w:p w14:paraId="691A5DA1" w14:textId="77777777" w:rsidR="002C30E5" w:rsidRPr="002C30E5" w:rsidRDefault="002C30E5" w:rsidP="002C30E5">
      <w:pPr>
        <w:rPr>
          <w:b/>
          <w:bCs/>
        </w:rPr>
      </w:pPr>
      <w:r w:rsidRPr="002C30E5">
        <w:rPr>
          <w:b/>
          <w:bCs/>
        </w:rPr>
        <w:t>Model-Free Reinforcement Learning:</w:t>
      </w:r>
    </w:p>
    <w:p w14:paraId="3386CCFE" w14:textId="77777777" w:rsidR="002C30E5" w:rsidRPr="002C30E5" w:rsidRDefault="002C30E5" w:rsidP="002C30E5">
      <w:pPr>
        <w:numPr>
          <w:ilvl w:val="0"/>
          <w:numId w:val="2"/>
        </w:numPr>
      </w:pPr>
      <w:r w:rsidRPr="002C30E5">
        <w:t xml:space="preserve">In </w:t>
      </w:r>
      <w:r w:rsidRPr="002C30E5">
        <w:rPr>
          <w:b/>
          <w:bCs/>
        </w:rPr>
        <w:t>Model-Free RL</w:t>
      </w:r>
      <w:r w:rsidRPr="002C30E5">
        <w:t>, the agent does not know the transition probabilities or reward function in advance.</w:t>
      </w:r>
    </w:p>
    <w:p w14:paraId="55730E81" w14:textId="77777777" w:rsidR="002C30E5" w:rsidRPr="002C30E5" w:rsidRDefault="002C30E5" w:rsidP="002C30E5">
      <w:pPr>
        <w:numPr>
          <w:ilvl w:val="0"/>
          <w:numId w:val="2"/>
        </w:numPr>
      </w:pPr>
      <w:r w:rsidRPr="002C30E5">
        <w:t xml:space="preserve">The agent learns by interacting with the environment, improving its estimates of the best actions directly through trial and error using algorithms like </w:t>
      </w:r>
      <w:r w:rsidRPr="002C30E5">
        <w:rPr>
          <w:b/>
          <w:bCs/>
        </w:rPr>
        <w:t>Q-Learning</w:t>
      </w:r>
      <w:r w:rsidRPr="002C30E5">
        <w:t>.</w:t>
      </w:r>
    </w:p>
    <w:p w14:paraId="3A0049B9" w14:textId="77777777" w:rsidR="002C30E5" w:rsidRPr="002C30E5" w:rsidRDefault="002C30E5" w:rsidP="002C30E5">
      <w:pPr>
        <w:numPr>
          <w:ilvl w:val="0"/>
          <w:numId w:val="2"/>
        </w:numPr>
      </w:pPr>
      <w:r w:rsidRPr="002C30E5">
        <w:rPr>
          <w:b/>
          <w:bCs/>
        </w:rPr>
        <w:t>Advantages</w:t>
      </w:r>
      <w:r w:rsidRPr="002C30E5">
        <w:t>:</w:t>
      </w:r>
    </w:p>
    <w:p w14:paraId="38191666" w14:textId="77777777" w:rsidR="002C30E5" w:rsidRPr="002C30E5" w:rsidRDefault="002C30E5" w:rsidP="002C30E5">
      <w:pPr>
        <w:numPr>
          <w:ilvl w:val="1"/>
          <w:numId w:val="2"/>
        </w:numPr>
      </w:pPr>
      <w:r w:rsidRPr="002C30E5">
        <w:t>Model-Free RL can be used when the environment’s model is unknown or too complex to model.</w:t>
      </w:r>
    </w:p>
    <w:p w14:paraId="357D18E1" w14:textId="77777777" w:rsidR="002C30E5" w:rsidRPr="002C30E5" w:rsidRDefault="002C30E5" w:rsidP="002C30E5">
      <w:pPr>
        <w:numPr>
          <w:ilvl w:val="1"/>
          <w:numId w:val="2"/>
        </w:numPr>
      </w:pPr>
      <w:r w:rsidRPr="002C30E5">
        <w:t>It is more flexible since it doesn’t need an explicit model of the environment.</w:t>
      </w:r>
    </w:p>
    <w:p w14:paraId="1B3030B4" w14:textId="77777777" w:rsidR="002C30E5" w:rsidRPr="002C30E5" w:rsidRDefault="002C30E5" w:rsidP="002C30E5">
      <w:pPr>
        <w:numPr>
          <w:ilvl w:val="0"/>
          <w:numId w:val="2"/>
        </w:numPr>
      </w:pPr>
      <w:r w:rsidRPr="002C30E5">
        <w:rPr>
          <w:b/>
          <w:bCs/>
        </w:rPr>
        <w:t>Disadvantages</w:t>
      </w:r>
      <w:r w:rsidRPr="002C30E5">
        <w:t>:</w:t>
      </w:r>
    </w:p>
    <w:p w14:paraId="22C92F60" w14:textId="77777777" w:rsidR="002C30E5" w:rsidRPr="002C30E5" w:rsidRDefault="002C30E5" w:rsidP="002C30E5">
      <w:pPr>
        <w:numPr>
          <w:ilvl w:val="1"/>
          <w:numId w:val="2"/>
        </w:numPr>
      </w:pPr>
      <w:r w:rsidRPr="002C30E5">
        <w:t>It usually requires more interactions with the environment (more data) and can take longer to converge.</w:t>
      </w:r>
    </w:p>
    <w:p w14:paraId="1B2B4261" w14:textId="77777777" w:rsidR="002C30E5" w:rsidRPr="002C30E5" w:rsidRDefault="002C30E5" w:rsidP="002C30E5">
      <w:pPr>
        <w:numPr>
          <w:ilvl w:val="1"/>
          <w:numId w:val="2"/>
        </w:numPr>
      </w:pPr>
      <w:r w:rsidRPr="002C30E5">
        <w:t>It may be less sample-efficient as it learns from experience rather than planning over a model.</w:t>
      </w:r>
    </w:p>
    <w:p w14:paraId="092A5177" w14:textId="77777777" w:rsidR="00317D6F" w:rsidRDefault="00317D6F"/>
    <w:p w14:paraId="69D05549" w14:textId="77777777" w:rsidR="00C63095" w:rsidRDefault="00C63095"/>
    <w:p w14:paraId="4C6D134C" w14:textId="77777777" w:rsidR="00C63095" w:rsidRDefault="00C63095"/>
    <w:p w14:paraId="404C30F8" w14:textId="14C2B282" w:rsidR="00C63095" w:rsidRDefault="0091277A">
      <w:r w:rsidRPr="0091277A">
        <w:lastRenderedPageBreak/>
        <w:t>Question 3: Introduction to Deep Q-Learning (DQN)</w:t>
      </w:r>
    </w:p>
    <w:p w14:paraId="68082FBB" w14:textId="31359C64" w:rsidR="00F929A9" w:rsidRDefault="00F929A9" w:rsidP="00F929A9">
      <w:r>
        <w:t xml:space="preserve">1 </w:t>
      </w:r>
      <w:r w:rsidRPr="00F929A9">
        <w:rPr>
          <w:noProof/>
        </w:rPr>
        <w:drawing>
          <wp:inline distT="0" distB="0" distL="0" distR="0" wp14:anchorId="70BD6EE8" wp14:editId="033A9E1F">
            <wp:extent cx="5943600" cy="2025650"/>
            <wp:effectExtent l="0" t="0" r="0" b="0"/>
            <wp:docPr id="1790015246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15246" name="Picture 1" descr="A black screen with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F795" w14:textId="77777777" w:rsidR="00F929A9" w:rsidRDefault="00F929A9" w:rsidP="00F929A9"/>
    <w:p w14:paraId="44B782FD" w14:textId="4F290AF0" w:rsidR="00F929A9" w:rsidRDefault="00F929A9" w:rsidP="00F929A9">
      <w:r>
        <w:t>2</w:t>
      </w:r>
    </w:p>
    <w:p w14:paraId="23035562" w14:textId="12350B5E" w:rsidR="00F929A9" w:rsidRDefault="00916031" w:rsidP="00F929A9">
      <w:r w:rsidRPr="00916031">
        <w:rPr>
          <w:noProof/>
        </w:rPr>
        <w:drawing>
          <wp:inline distT="0" distB="0" distL="0" distR="0" wp14:anchorId="1801DE48" wp14:editId="248E8C83">
            <wp:extent cx="5943600" cy="1888490"/>
            <wp:effectExtent l="0" t="0" r="0" b="0"/>
            <wp:docPr id="566468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685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AC5A" w14:textId="313DE1A5" w:rsidR="00D85FB3" w:rsidRDefault="00D85FB3" w:rsidP="00F929A9">
      <w:r w:rsidRPr="00D85FB3">
        <w:rPr>
          <w:noProof/>
        </w:rPr>
        <w:lastRenderedPageBreak/>
        <w:drawing>
          <wp:inline distT="0" distB="0" distL="0" distR="0" wp14:anchorId="2E0632F6" wp14:editId="5E2D016B">
            <wp:extent cx="5185410" cy="8229600"/>
            <wp:effectExtent l="0" t="0" r="0" b="0"/>
            <wp:docPr id="343454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48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390" w14:textId="77777777" w:rsidR="005A4C38" w:rsidRDefault="005A4C38"/>
    <w:p w14:paraId="0A111940" w14:textId="77777777" w:rsidR="005A4C38" w:rsidRPr="005A4C38" w:rsidRDefault="005A4C38" w:rsidP="005A4C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C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A4C3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epsilon values</w:t>
      </w:r>
      <w:r w:rsidRPr="005A4C38">
        <w:rPr>
          <w:rFonts w:ascii="Times New Roman" w:eastAsia="Times New Roman" w:hAnsi="Times New Roman" w:cs="Times New Roman"/>
          <w:kern w:val="0"/>
          <w14:ligatures w14:val="none"/>
        </w:rPr>
        <w:t xml:space="preserve"> (e.g., 0.9) will lead to more exploration, which is useful in early stages of learning but may delay convergence.</w:t>
      </w:r>
    </w:p>
    <w:p w14:paraId="4D026259" w14:textId="77777777" w:rsidR="005A4C38" w:rsidRPr="005A4C38" w:rsidRDefault="005A4C38" w:rsidP="005A4C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C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A4C3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epsilon values</w:t>
      </w:r>
      <w:r w:rsidRPr="005A4C38">
        <w:rPr>
          <w:rFonts w:ascii="Times New Roman" w:eastAsia="Times New Roman" w:hAnsi="Times New Roman" w:cs="Times New Roman"/>
          <w:kern w:val="0"/>
          <w14:ligatures w14:val="none"/>
        </w:rPr>
        <w:t xml:space="preserve"> (e.g., 0.1) promote exploitation, which can lead to faster convergence if the model has already learned a good policy.</w:t>
      </w:r>
    </w:p>
    <w:p w14:paraId="1BD47D21" w14:textId="6F83CFB7" w:rsidR="005A4C38" w:rsidRDefault="005A4C38" w:rsidP="005A4C38">
      <w:r w:rsidRPr="005A4C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A4C38">
        <w:rPr>
          <w:rFonts w:ascii="Times New Roman" w:eastAsia="Times New Roman" w:hAnsi="Times New Roman" w:cs="Times New Roman"/>
          <w:kern w:val="0"/>
          <w14:ligatures w14:val="none"/>
        </w:rPr>
        <w:t xml:space="preserve">  A balance is necessary for optimal learning, and using an </w:t>
      </w:r>
      <w:r w:rsidRPr="005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epsilon decay</w:t>
      </w:r>
      <w:r w:rsidRPr="005A4C38">
        <w:rPr>
          <w:rFonts w:ascii="Times New Roman" w:eastAsia="Times New Roman" w:hAnsi="Times New Roman" w:cs="Times New Roman"/>
          <w:kern w:val="0"/>
          <w14:ligatures w14:val="none"/>
        </w:rPr>
        <w:t xml:space="preserve"> strategy helps shift from exploration to exploitation as the model improves.</w:t>
      </w:r>
    </w:p>
    <w:sectPr w:rsidR="005A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28AD"/>
    <w:multiLevelType w:val="multilevel"/>
    <w:tmpl w:val="4CD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D7808"/>
    <w:multiLevelType w:val="multilevel"/>
    <w:tmpl w:val="174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62146">
    <w:abstractNumId w:val="1"/>
  </w:num>
  <w:num w:numId="2" w16cid:durableId="202370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34"/>
    <w:rsid w:val="000E54AF"/>
    <w:rsid w:val="002A1A8E"/>
    <w:rsid w:val="002C30E5"/>
    <w:rsid w:val="002F008B"/>
    <w:rsid w:val="00317D6F"/>
    <w:rsid w:val="004D2731"/>
    <w:rsid w:val="00544FCB"/>
    <w:rsid w:val="005A4C38"/>
    <w:rsid w:val="007A768B"/>
    <w:rsid w:val="007E5628"/>
    <w:rsid w:val="008B5F09"/>
    <w:rsid w:val="008C1B2D"/>
    <w:rsid w:val="0091277A"/>
    <w:rsid w:val="00914034"/>
    <w:rsid w:val="00916031"/>
    <w:rsid w:val="009F39CC"/>
    <w:rsid w:val="00A7370A"/>
    <w:rsid w:val="00C3030E"/>
    <w:rsid w:val="00C63095"/>
    <w:rsid w:val="00D85FB3"/>
    <w:rsid w:val="00F9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82DF"/>
  <w15:chartTrackingRefBased/>
  <w15:docId w15:val="{250BE9FA-1C0D-4CC5-A7C0-76576629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Weerakoon W.M.B B it21303302</dc:creator>
  <cp:keywords/>
  <dc:description/>
  <cp:lastModifiedBy>Weerakoon W.M.B B it21303302</cp:lastModifiedBy>
  <cp:revision>3</cp:revision>
  <dcterms:created xsi:type="dcterms:W3CDTF">2024-10-04T16:49:00Z</dcterms:created>
  <dcterms:modified xsi:type="dcterms:W3CDTF">2024-10-04T16:53:00Z</dcterms:modified>
</cp:coreProperties>
</file>