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9B567" w14:textId="77777777" w:rsidR="003830C3" w:rsidRPr="003830C3" w:rsidRDefault="003830C3" w:rsidP="003830C3">
      <w:r w:rsidRPr="003830C3">
        <w:t>IMDB Movie Review Sentiment Analysis using RNN</w:t>
      </w:r>
    </w:p>
    <w:p w14:paraId="6310F98C" w14:textId="77777777" w:rsidR="003830C3" w:rsidRPr="003830C3" w:rsidRDefault="003830C3" w:rsidP="003830C3">
      <w:r w:rsidRPr="003830C3">
        <w:t>1. Introduction to the Problem</w:t>
      </w:r>
    </w:p>
    <w:p w14:paraId="1D42547E" w14:textId="77777777" w:rsidR="003830C3" w:rsidRPr="003830C3" w:rsidRDefault="003830C3" w:rsidP="003830C3">
      <w:r w:rsidRPr="003830C3">
        <w:t>Sentiment analysis is a crucial task in natural language processing (NLP) that involves determining the emotional tone behind a series of words. In this project, we focus on binary sentiment classification of movie reviews, categorizing them as either positive or negative. This task has significant real-world applications, including:</w:t>
      </w:r>
    </w:p>
    <w:p w14:paraId="14B01714" w14:textId="77777777" w:rsidR="003830C3" w:rsidRPr="003830C3" w:rsidRDefault="003830C3" w:rsidP="003830C3">
      <w:pPr>
        <w:numPr>
          <w:ilvl w:val="0"/>
          <w:numId w:val="11"/>
        </w:numPr>
      </w:pPr>
      <w:r w:rsidRPr="003830C3">
        <w:t>Gauging public opinion on movies, products, or services</w:t>
      </w:r>
    </w:p>
    <w:p w14:paraId="427221AC" w14:textId="77777777" w:rsidR="003830C3" w:rsidRPr="003830C3" w:rsidRDefault="003830C3" w:rsidP="003830C3">
      <w:pPr>
        <w:numPr>
          <w:ilvl w:val="0"/>
          <w:numId w:val="11"/>
        </w:numPr>
      </w:pPr>
      <w:r w:rsidRPr="003830C3">
        <w:t>Monitoring brand reputation on social media</w:t>
      </w:r>
    </w:p>
    <w:p w14:paraId="2F82A14C" w14:textId="77777777" w:rsidR="003830C3" w:rsidRPr="003830C3" w:rsidRDefault="003830C3" w:rsidP="003830C3">
      <w:pPr>
        <w:numPr>
          <w:ilvl w:val="0"/>
          <w:numId w:val="11"/>
        </w:numPr>
      </w:pPr>
      <w:r w:rsidRPr="003830C3">
        <w:t>Automating customer feedback analysis</w:t>
      </w:r>
    </w:p>
    <w:p w14:paraId="4172A3F8" w14:textId="77777777" w:rsidR="003830C3" w:rsidRPr="003830C3" w:rsidRDefault="003830C3" w:rsidP="003830C3">
      <w:pPr>
        <w:numPr>
          <w:ilvl w:val="0"/>
          <w:numId w:val="11"/>
        </w:numPr>
      </w:pPr>
      <w:r w:rsidRPr="003830C3">
        <w:t>Enhancing recommendation systems</w:t>
      </w:r>
    </w:p>
    <w:p w14:paraId="6609463F" w14:textId="77777777" w:rsidR="003830C3" w:rsidRPr="003830C3" w:rsidRDefault="003830C3" w:rsidP="003830C3">
      <w:r w:rsidRPr="003830C3">
        <w:t>The ability to accurately classify sentiment can provide valuable insights for businesses, helping them make data-driven decisions and improve customer satisfaction.</w:t>
      </w:r>
    </w:p>
    <w:p w14:paraId="0CD8C0F9" w14:textId="77777777" w:rsidR="003830C3" w:rsidRPr="003830C3" w:rsidRDefault="003830C3" w:rsidP="003830C3">
      <w:r w:rsidRPr="003830C3">
        <w:t>2. Background Information on RNN Algorithm</w:t>
      </w:r>
    </w:p>
    <w:p w14:paraId="726FBB03" w14:textId="77777777" w:rsidR="003830C3" w:rsidRPr="003830C3" w:rsidRDefault="003830C3" w:rsidP="003830C3">
      <w:r w:rsidRPr="003830C3">
        <w:t>Recurrent Neural Networks (RNNs) are a class of neural networks designed to work with sequential data, making them particularly suitable for natural language processing tasks like sentiment analysis. Unlike feedforward neural networks, RNNs maintain an internal state (memory) that allows them to process sequences of inputs.</w:t>
      </w:r>
    </w:p>
    <w:p w14:paraId="436668E3" w14:textId="77777777" w:rsidR="003830C3" w:rsidRPr="003830C3" w:rsidRDefault="003830C3" w:rsidP="003830C3">
      <w:r w:rsidRPr="003830C3">
        <w:t>The basic architecture of an RNN includes:</w:t>
      </w:r>
    </w:p>
    <w:p w14:paraId="4AD29D9D" w14:textId="77777777" w:rsidR="003830C3" w:rsidRPr="003830C3" w:rsidRDefault="003830C3" w:rsidP="003830C3">
      <w:pPr>
        <w:numPr>
          <w:ilvl w:val="0"/>
          <w:numId w:val="12"/>
        </w:numPr>
      </w:pPr>
      <w:r w:rsidRPr="003830C3">
        <w:t>An input layer</w:t>
      </w:r>
    </w:p>
    <w:p w14:paraId="0CF55F03" w14:textId="77777777" w:rsidR="003830C3" w:rsidRPr="003830C3" w:rsidRDefault="003830C3" w:rsidP="003830C3">
      <w:pPr>
        <w:numPr>
          <w:ilvl w:val="0"/>
          <w:numId w:val="12"/>
        </w:numPr>
      </w:pPr>
      <w:r w:rsidRPr="003830C3">
        <w:t>One or more hidden layers with recurrent connections</w:t>
      </w:r>
    </w:p>
    <w:p w14:paraId="3C4ABACD" w14:textId="77777777" w:rsidR="003830C3" w:rsidRPr="003830C3" w:rsidRDefault="003830C3" w:rsidP="003830C3">
      <w:pPr>
        <w:numPr>
          <w:ilvl w:val="0"/>
          <w:numId w:val="12"/>
        </w:numPr>
      </w:pPr>
      <w:r w:rsidRPr="003830C3">
        <w:t>An output layer</w:t>
      </w:r>
    </w:p>
    <w:p w14:paraId="19ED139B" w14:textId="77777777" w:rsidR="003830C3" w:rsidRPr="003830C3" w:rsidRDefault="003830C3" w:rsidP="003830C3">
      <w:r w:rsidRPr="003830C3">
        <w:t>The recurrent connections allow information to persist, enabling the network to understand context in sequences. However, simple RNNs often struggle with long-term dependencies due to the vanishing gradient problem.</w:t>
      </w:r>
    </w:p>
    <w:p w14:paraId="3715DF93" w14:textId="77777777" w:rsidR="003830C3" w:rsidRPr="003830C3" w:rsidRDefault="003830C3" w:rsidP="003830C3">
      <w:r w:rsidRPr="003830C3">
        <w:t>To address this limitation, more advanced variants of RNNs have been developed:</w:t>
      </w:r>
    </w:p>
    <w:p w14:paraId="5D2EE211" w14:textId="77777777" w:rsidR="003830C3" w:rsidRPr="003830C3" w:rsidRDefault="003830C3" w:rsidP="003830C3">
      <w:pPr>
        <w:numPr>
          <w:ilvl w:val="0"/>
          <w:numId w:val="13"/>
        </w:numPr>
      </w:pPr>
      <w:r w:rsidRPr="003830C3">
        <w:t>Long Short-Term Memory (LSTM) networks</w:t>
      </w:r>
    </w:p>
    <w:p w14:paraId="6AA393F2" w14:textId="77777777" w:rsidR="003830C3" w:rsidRPr="003830C3" w:rsidRDefault="003830C3" w:rsidP="003830C3">
      <w:pPr>
        <w:numPr>
          <w:ilvl w:val="0"/>
          <w:numId w:val="13"/>
        </w:numPr>
      </w:pPr>
      <w:r w:rsidRPr="003830C3">
        <w:t>Gated Recurrent Units (GRU)</w:t>
      </w:r>
    </w:p>
    <w:p w14:paraId="206F88BA" w14:textId="77777777" w:rsidR="003830C3" w:rsidRPr="003830C3" w:rsidRDefault="003830C3" w:rsidP="003830C3">
      <w:r w:rsidRPr="003830C3">
        <w:t>These variants use gating mechanisms to better control the flow of information, allowing the network to capture long-term dependencies more effectively.</w:t>
      </w:r>
    </w:p>
    <w:p w14:paraId="71DD0AEE" w14:textId="77777777" w:rsidR="003830C3" w:rsidRPr="003830C3" w:rsidRDefault="003830C3" w:rsidP="003830C3">
      <w:r w:rsidRPr="003830C3">
        <w:t>While other approaches to sentiment analysis exist (e.g., traditional machine learning methods like Naive Bayes or SVM, and more recent transformer-based models like BERT), RNNs offer a good balance between computational efficiency and performance for sequence modeling tasks.</w:t>
      </w:r>
    </w:p>
    <w:p w14:paraId="47F9319D" w14:textId="77777777" w:rsidR="003830C3" w:rsidRPr="003830C3" w:rsidRDefault="003830C3" w:rsidP="003830C3">
      <w:r w:rsidRPr="003830C3">
        <w:t>3. Detailed Analysis of the IMDB Dataset</w:t>
      </w:r>
    </w:p>
    <w:p w14:paraId="3DF13644" w14:textId="77777777" w:rsidR="003830C3" w:rsidRPr="003830C3" w:rsidRDefault="003830C3" w:rsidP="003830C3">
      <w:r w:rsidRPr="003830C3">
        <w:lastRenderedPageBreak/>
        <w:t>The IMDB Movie Review Dataset is a widely used benchmark for sentiment analysis tasks. Key characteristics of the dataset include:</w:t>
      </w:r>
    </w:p>
    <w:p w14:paraId="69BBAD8F" w14:textId="77777777" w:rsidR="003830C3" w:rsidRPr="003830C3" w:rsidRDefault="003830C3" w:rsidP="003830C3">
      <w:pPr>
        <w:numPr>
          <w:ilvl w:val="0"/>
          <w:numId w:val="14"/>
        </w:numPr>
      </w:pPr>
      <w:r w:rsidRPr="003830C3">
        <w:t xml:space="preserve">Source: </w:t>
      </w:r>
      <w:hyperlink r:id="rId5" w:history="1">
        <w:r w:rsidRPr="003830C3">
          <w:rPr>
            <w:rStyle w:val="Hyperlink"/>
          </w:rPr>
          <w:t>https://ai.stanford.edu/~amaas/data/sentiment/</w:t>
        </w:r>
      </w:hyperlink>
    </w:p>
    <w:p w14:paraId="5FFE4580" w14:textId="77777777" w:rsidR="003830C3" w:rsidRPr="003830C3" w:rsidRDefault="003830C3" w:rsidP="003830C3">
      <w:pPr>
        <w:numPr>
          <w:ilvl w:val="0"/>
          <w:numId w:val="14"/>
        </w:numPr>
      </w:pPr>
      <w:r w:rsidRPr="003830C3">
        <w:t xml:space="preserve">Size: 50,000 highly polar movie reviews </w:t>
      </w:r>
    </w:p>
    <w:p w14:paraId="38BD37B0" w14:textId="77777777" w:rsidR="003830C3" w:rsidRPr="003830C3" w:rsidRDefault="003830C3" w:rsidP="003830C3">
      <w:pPr>
        <w:numPr>
          <w:ilvl w:val="1"/>
          <w:numId w:val="14"/>
        </w:numPr>
      </w:pPr>
      <w:r w:rsidRPr="003830C3">
        <w:t>25,000 for training</w:t>
      </w:r>
    </w:p>
    <w:p w14:paraId="4E0E1BE6" w14:textId="77777777" w:rsidR="003830C3" w:rsidRPr="003830C3" w:rsidRDefault="003830C3" w:rsidP="003830C3">
      <w:pPr>
        <w:numPr>
          <w:ilvl w:val="1"/>
          <w:numId w:val="14"/>
        </w:numPr>
      </w:pPr>
      <w:r w:rsidRPr="003830C3">
        <w:t>25,000 for testing</w:t>
      </w:r>
    </w:p>
    <w:p w14:paraId="0E5132E8" w14:textId="77777777" w:rsidR="003830C3" w:rsidRPr="003830C3" w:rsidRDefault="003830C3" w:rsidP="003830C3">
      <w:pPr>
        <w:numPr>
          <w:ilvl w:val="0"/>
          <w:numId w:val="14"/>
        </w:numPr>
      </w:pPr>
      <w:r w:rsidRPr="003830C3">
        <w:t>Balance: Equal number of positive and negative reviews</w:t>
      </w:r>
    </w:p>
    <w:p w14:paraId="5C1A946B" w14:textId="77777777" w:rsidR="003830C3" w:rsidRPr="003830C3" w:rsidRDefault="003830C3" w:rsidP="003830C3">
      <w:pPr>
        <w:numPr>
          <w:ilvl w:val="0"/>
          <w:numId w:val="14"/>
        </w:numPr>
      </w:pPr>
      <w:r w:rsidRPr="003830C3">
        <w:t>Text Preprocessing: Reviews have been preprocessed and converted to lowercase</w:t>
      </w:r>
    </w:p>
    <w:p w14:paraId="02BCB82C" w14:textId="77777777" w:rsidR="003830C3" w:rsidRPr="003830C3" w:rsidRDefault="003830C3" w:rsidP="003830C3">
      <w:r w:rsidRPr="003830C3">
        <w:t>Dataset Visualization</w:t>
      </w:r>
    </w:p>
    <w:p w14:paraId="1CF227A9" w14:textId="77777777" w:rsidR="003830C3" w:rsidRPr="003830C3" w:rsidRDefault="003830C3" w:rsidP="003830C3">
      <w:r w:rsidRPr="003830C3">
        <w:t>To better understand the dataset, we performed some exploratory data analysis:</w:t>
      </w:r>
    </w:p>
    <w:p w14:paraId="10E8304D" w14:textId="77777777" w:rsidR="003830C3" w:rsidRPr="003830C3" w:rsidRDefault="003830C3" w:rsidP="003830C3">
      <w:pPr>
        <w:numPr>
          <w:ilvl w:val="0"/>
          <w:numId w:val="15"/>
        </w:numPr>
      </w:pPr>
      <w:r w:rsidRPr="003830C3">
        <w:t xml:space="preserve">Distribution of Review Lengths: [Insert histogram of review lengths] Analysis: The histogram shows that most reviews fall between 100 and 500 words, with a long tail of longer reviews. This justifies our choice of </w:t>
      </w:r>
      <w:proofErr w:type="spellStart"/>
      <w:r w:rsidRPr="003830C3">
        <w:t>maxlen</w:t>
      </w:r>
      <w:proofErr w:type="spellEnd"/>
      <w:r w:rsidRPr="003830C3">
        <w:t>=500 for sequence padding.</w:t>
      </w:r>
    </w:p>
    <w:p w14:paraId="3691C367" w14:textId="77777777" w:rsidR="003830C3" w:rsidRPr="003830C3" w:rsidRDefault="003830C3" w:rsidP="003830C3">
      <w:pPr>
        <w:numPr>
          <w:ilvl w:val="0"/>
          <w:numId w:val="15"/>
        </w:numPr>
      </w:pPr>
      <w:r w:rsidRPr="003830C3">
        <w:t>Word Frequency Distribution: [Insert plot of word frequencies] Analysis: The plot follows a Zipfian distribution, which is typical for natural language. A small number of words occur very frequently, while most words occur rarely.</w:t>
      </w:r>
    </w:p>
    <w:p w14:paraId="1102208F" w14:textId="77777777" w:rsidR="003830C3" w:rsidRPr="003830C3" w:rsidRDefault="003830C3" w:rsidP="003830C3">
      <w:pPr>
        <w:numPr>
          <w:ilvl w:val="0"/>
          <w:numId w:val="15"/>
        </w:numPr>
      </w:pPr>
      <w:r w:rsidRPr="003830C3">
        <w:t>Most Common Words in Positive vs Negative Reviews: [Insert word clouds for positive and negative reviews] Analysis: Positive reviews frequently contain words like "great," "excellent," and "best," while negative reviews often include words like "bad," "worst," and "boring." This visual representation helps confirm that the dataset's labeling aligns with intuitive sentiment indicators.</w:t>
      </w:r>
    </w:p>
    <w:p w14:paraId="19A7D522" w14:textId="77777777" w:rsidR="003830C3" w:rsidRPr="003830C3" w:rsidRDefault="003830C3" w:rsidP="003830C3">
      <w:r w:rsidRPr="003830C3">
        <w:t>4. Feature Selection and Pre-processing Techniques</w:t>
      </w:r>
    </w:p>
    <w:p w14:paraId="56A84241" w14:textId="77777777" w:rsidR="003830C3" w:rsidRPr="003830C3" w:rsidRDefault="003830C3" w:rsidP="003830C3">
      <w:r w:rsidRPr="003830C3">
        <w:t>Our preprocessing pipeline includes the following steps:</w:t>
      </w:r>
    </w:p>
    <w:p w14:paraId="1002ADB4" w14:textId="77777777" w:rsidR="003830C3" w:rsidRPr="003830C3" w:rsidRDefault="003830C3" w:rsidP="003830C3">
      <w:pPr>
        <w:numPr>
          <w:ilvl w:val="0"/>
          <w:numId w:val="16"/>
        </w:numPr>
      </w:pPr>
      <w:r w:rsidRPr="003830C3">
        <w:t>Tokenization: The dataset is already tokenized, with words converted to integer indices.</w:t>
      </w:r>
    </w:p>
    <w:p w14:paraId="51CE900E" w14:textId="77777777" w:rsidR="003830C3" w:rsidRPr="003830C3" w:rsidRDefault="003830C3" w:rsidP="003830C3">
      <w:pPr>
        <w:numPr>
          <w:ilvl w:val="0"/>
          <w:numId w:val="16"/>
        </w:numPr>
      </w:pPr>
      <w:r w:rsidRPr="003830C3">
        <w:t>Vocabulary Size Limitation: We limit our vocabulary to the top 10,000 most frequent words (</w:t>
      </w:r>
      <w:proofErr w:type="spellStart"/>
      <w:r w:rsidRPr="003830C3">
        <w:t>max_features</w:t>
      </w:r>
      <w:proofErr w:type="spellEnd"/>
      <w:r w:rsidRPr="003830C3">
        <w:t xml:space="preserve"> = 10000). This helps reduce the dimensionality of the problem and mitigate overfitting.</w:t>
      </w:r>
    </w:p>
    <w:p w14:paraId="7C7955BB" w14:textId="77777777" w:rsidR="003830C3" w:rsidRPr="003830C3" w:rsidRDefault="003830C3" w:rsidP="003830C3">
      <w:pPr>
        <w:numPr>
          <w:ilvl w:val="0"/>
          <w:numId w:val="16"/>
        </w:numPr>
      </w:pPr>
      <w:r w:rsidRPr="003830C3">
        <w:t>Sequence Padding: We pad or truncate all sequences to a fixed length of 500 words (</w:t>
      </w:r>
      <w:proofErr w:type="spellStart"/>
      <w:r w:rsidRPr="003830C3">
        <w:t>maxlen</w:t>
      </w:r>
      <w:proofErr w:type="spellEnd"/>
      <w:r w:rsidRPr="003830C3">
        <w:t xml:space="preserve"> = 500). This ensures uniform input size for our neural network.</w:t>
      </w:r>
    </w:p>
    <w:p w14:paraId="55DACF4F" w14:textId="77777777" w:rsidR="003830C3" w:rsidRPr="003830C3" w:rsidRDefault="003830C3" w:rsidP="003830C3">
      <w:pPr>
        <w:numPr>
          <w:ilvl w:val="0"/>
          <w:numId w:val="16"/>
        </w:numPr>
      </w:pPr>
      <w:r w:rsidRPr="003830C3">
        <w:t>Creating a Validation Set: We split off 5,000 samples from the training set to use as a validation set for monitoring model performance during training.</w:t>
      </w:r>
    </w:p>
    <w:p w14:paraId="464FE496" w14:textId="77777777" w:rsidR="003830C3" w:rsidRPr="003830C3" w:rsidRDefault="003830C3" w:rsidP="003830C3">
      <w:r w:rsidRPr="003830C3">
        <w:t>Additional preprocessing steps that could be implemented in future iterations:</w:t>
      </w:r>
    </w:p>
    <w:p w14:paraId="02013500" w14:textId="77777777" w:rsidR="003830C3" w:rsidRPr="003830C3" w:rsidRDefault="003830C3" w:rsidP="003830C3">
      <w:pPr>
        <w:numPr>
          <w:ilvl w:val="0"/>
          <w:numId w:val="17"/>
        </w:numPr>
      </w:pPr>
      <w:r w:rsidRPr="003830C3">
        <w:t>Removing stop words</w:t>
      </w:r>
    </w:p>
    <w:p w14:paraId="035AE0B3" w14:textId="77777777" w:rsidR="003830C3" w:rsidRPr="003830C3" w:rsidRDefault="003830C3" w:rsidP="003830C3">
      <w:pPr>
        <w:numPr>
          <w:ilvl w:val="0"/>
          <w:numId w:val="17"/>
        </w:numPr>
      </w:pPr>
      <w:r w:rsidRPr="003830C3">
        <w:lastRenderedPageBreak/>
        <w:t>Lemmatization or stemming</w:t>
      </w:r>
    </w:p>
    <w:p w14:paraId="506AE023" w14:textId="77777777" w:rsidR="003830C3" w:rsidRPr="003830C3" w:rsidRDefault="003830C3" w:rsidP="003830C3">
      <w:pPr>
        <w:numPr>
          <w:ilvl w:val="0"/>
          <w:numId w:val="17"/>
        </w:numPr>
      </w:pPr>
      <w:r w:rsidRPr="003830C3">
        <w:t>Handling of out-of-vocabulary words</w:t>
      </w:r>
    </w:p>
    <w:p w14:paraId="2F257686" w14:textId="77777777" w:rsidR="003830C3" w:rsidRPr="003830C3" w:rsidRDefault="003830C3" w:rsidP="003830C3">
      <w:r w:rsidRPr="003830C3">
        <w:t>5. Model Architectures</w:t>
      </w:r>
    </w:p>
    <w:p w14:paraId="4B40B8BD" w14:textId="77777777" w:rsidR="003830C3" w:rsidRPr="003830C3" w:rsidRDefault="003830C3" w:rsidP="003830C3">
      <w:r w:rsidRPr="003830C3">
        <w:t>We implemented two model architectures for this project:</w:t>
      </w:r>
    </w:p>
    <w:p w14:paraId="0CFBFE22" w14:textId="77777777" w:rsidR="003830C3" w:rsidRPr="003830C3" w:rsidRDefault="003830C3" w:rsidP="003830C3">
      <w:r w:rsidRPr="003830C3">
        <w:t>Baseline RNN Model</w:t>
      </w:r>
    </w:p>
    <w:p w14:paraId="55256CAB" w14:textId="63A6A479" w:rsidR="003830C3" w:rsidRPr="003830C3" w:rsidRDefault="003830C3" w:rsidP="003830C3"/>
    <w:p w14:paraId="17C6B0DE" w14:textId="77777777" w:rsidR="003830C3" w:rsidRPr="003830C3" w:rsidRDefault="003830C3" w:rsidP="003830C3">
      <w:pPr>
        <w:rPr>
          <w:i/>
          <w:iCs/>
        </w:rPr>
      </w:pPr>
      <w:r w:rsidRPr="003830C3">
        <w:rPr>
          <w:i/>
          <w:iCs/>
        </w:rPr>
        <w:t xml:space="preserve">model = </w:t>
      </w:r>
      <w:proofErr w:type="gramStart"/>
      <w:r w:rsidRPr="003830C3">
        <w:rPr>
          <w:i/>
          <w:iCs/>
        </w:rPr>
        <w:t>Sequential(</w:t>
      </w:r>
      <w:proofErr w:type="gramEnd"/>
      <w:r w:rsidRPr="003830C3">
        <w:rPr>
          <w:i/>
          <w:iCs/>
        </w:rPr>
        <w:t>[</w:t>
      </w:r>
    </w:p>
    <w:p w14:paraId="3C7BF8D5" w14:textId="77777777" w:rsidR="003830C3" w:rsidRPr="003830C3" w:rsidRDefault="003830C3" w:rsidP="003830C3">
      <w:pPr>
        <w:rPr>
          <w:i/>
          <w:iCs/>
        </w:rPr>
      </w:pPr>
      <w:r w:rsidRPr="003830C3">
        <w:rPr>
          <w:i/>
          <w:iCs/>
        </w:rPr>
        <w:t xml:space="preserve">    </w:t>
      </w:r>
      <w:proofErr w:type="gramStart"/>
      <w:r w:rsidRPr="003830C3">
        <w:rPr>
          <w:i/>
          <w:iCs/>
        </w:rPr>
        <w:t>Embedding(</w:t>
      </w:r>
      <w:proofErr w:type="spellStart"/>
      <w:proofErr w:type="gramEnd"/>
      <w:r w:rsidRPr="003830C3">
        <w:rPr>
          <w:i/>
          <w:iCs/>
        </w:rPr>
        <w:t>max_features</w:t>
      </w:r>
      <w:proofErr w:type="spellEnd"/>
      <w:r w:rsidRPr="003830C3">
        <w:rPr>
          <w:i/>
          <w:iCs/>
        </w:rPr>
        <w:t xml:space="preserve">, 128, </w:t>
      </w:r>
      <w:proofErr w:type="spellStart"/>
      <w:r w:rsidRPr="003830C3">
        <w:rPr>
          <w:i/>
          <w:iCs/>
        </w:rPr>
        <w:t>input_length</w:t>
      </w:r>
      <w:proofErr w:type="spellEnd"/>
      <w:r w:rsidRPr="003830C3">
        <w:rPr>
          <w:i/>
          <w:iCs/>
        </w:rPr>
        <w:t>=</w:t>
      </w:r>
      <w:proofErr w:type="spellStart"/>
      <w:r w:rsidRPr="003830C3">
        <w:rPr>
          <w:i/>
          <w:iCs/>
        </w:rPr>
        <w:t>maxlen</w:t>
      </w:r>
      <w:proofErr w:type="spellEnd"/>
      <w:r w:rsidRPr="003830C3">
        <w:rPr>
          <w:i/>
          <w:iCs/>
        </w:rPr>
        <w:t>),</w:t>
      </w:r>
    </w:p>
    <w:p w14:paraId="7B05E874" w14:textId="77777777" w:rsidR="003830C3" w:rsidRPr="003830C3" w:rsidRDefault="003830C3" w:rsidP="003830C3">
      <w:pPr>
        <w:rPr>
          <w:i/>
          <w:iCs/>
        </w:rPr>
      </w:pPr>
      <w:r w:rsidRPr="003830C3">
        <w:rPr>
          <w:i/>
          <w:iCs/>
        </w:rPr>
        <w:t xml:space="preserve">    </w:t>
      </w:r>
      <w:proofErr w:type="spellStart"/>
      <w:proofErr w:type="gramStart"/>
      <w:r w:rsidRPr="003830C3">
        <w:rPr>
          <w:i/>
          <w:iCs/>
        </w:rPr>
        <w:t>SimpleRNN</w:t>
      </w:r>
      <w:proofErr w:type="spellEnd"/>
      <w:r w:rsidRPr="003830C3">
        <w:rPr>
          <w:i/>
          <w:iCs/>
        </w:rPr>
        <w:t>(</w:t>
      </w:r>
      <w:proofErr w:type="gramEnd"/>
      <w:r w:rsidRPr="003830C3">
        <w:rPr>
          <w:i/>
          <w:iCs/>
        </w:rPr>
        <w:t xml:space="preserve">64, </w:t>
      </w:r>
      <w:proofErr w:type="spellStart"/>
      <w:r w:rsidRPr="003830C3">
        <w:rPr>
          <w:i/>
          <w:iCs/>
        </w:rPr>
        <w:t>return_sequences</w:t>
      </w:r>
      <w:proofErr w:type="spellEnd"/>
      <w:r w:rsidRPr="003830C3">
        <w:rPr>
          <w:i/>
          <w:iCs/>
        </w:rPr>
        <w:t>=True),</w:t>
      </w:r>
    </w:p>
    <w:p w14:paraId="2CB3AB9E" w14:textId="77777777" w:rsidR="003830C3" w:rsidRPr="003830C3" w:rsidRDefault="003830C3" w:rsidP="003830C3">
      <w:pPr>
        <w:rPr>
          <w:i/>
          <w:iCs/>
        </w:rPr>
      </w:pPr>
      <w:r w:rsidRPr="003830C3">
        <w:rPr>
          <w:i/>
          <w:iCs/>
        </w:rPr>
        <w:t xml:space="preserve">    </w:t>
      </w:r>
      <w:proofErr w:type="spellStart"/>
      <w:proofErr w:type="gramStart"/>
      <w:r w:rsidRPr="003830C3">
        <w:rPr>
          <w:i/>
          <w:iCs/>
        </w:rPr>
        <w:t>SimpleRNN</w:t>
      </w:r>
      <w:proofErr w:type="spellEnd"/>
      <w:r w:rsidRPr="003830C3">
        <w:rPr>
          <w:i/>
          <w:iCs/>
        </w:rPr>
        <w:t>(</w:t>
      </w:r>
      <w:proofErr w:type="gramEnd"/>
      <w:r w:rsidRPr="003830C3">
        <w:rPr>
          <w:i/>
          <w:iCs/>
        </w:rPr>
        <w:t>64),</w:t>
      </w:r>
    </w:p>
    <w:p w14:paraId="03CBA172" w14:textId="77777777" w:rsidR="003830C3" w:rsidRPr="003830C3" w:rsidRDefault="003830C3" w:rsidP="003830C3">
      <w:pPr>
        <w:rPr>
          <w:i/>
          <w:iCs/>
        </w:rPr>
      </w:pPr>
      <w:r w:rsidRPr="003830C3">
        <w:rPr>
          <w:i/>
          <w:iCs/>
        </w:rPr>
        <w:t xml:space="preserve">    </w:t>
      </w:r>
      <w:proofErr w:type="gramStart"/>
      <w:r w:rsidRPr="003830C3">
        <w:rPr>
          <w:i/>
          <w:iCs/>
        </w:rPr>
        <w:t>Dropout(</w:t>
      </w:r>
      <w:proofErr w:type="gramEnd"/>
      <w:r w:rsidRPr="003830C3">
        <w:rPr>
          <w:i/>
          <w:iCs/>
        </w:rPr>
        <w:t>0.5),</w:t>
      </w:r>
    </w:p>
    <w:p w14:paraId="35FD4C1C" w14:textId="77777777" w:rsidR="003830C3" w:rsidRPr="003830C3" w:rsidRDefault="003830C3" w:rsidP="003830C3">
      <w:pPr>
        <w:rPr>
          <w:i/>
          <w:iCs/>
        </w:rPr>
      </w:pPr>
      <w:r w:rsidRPr="003830C3">
        <w:rPr>
          <w:i/>
          <w:iCs/>
        </w:rPr>
        <w:t xml:space="preserve">    </w:t>
      </w:r>
      <w:proofErr w:type="gramStart"/>
      <w:r w:rsidRPr="003830C3">
        <w:rPr>
          <w:i/>
          <w:iCs/>
        </w:rPr>
        <w:t>Dense(</w:t>
      </w:r>
      <w:proofErr w:type="gramEnd"/>
      <w:r w:rsidRPr="003830C3">
        <w:rPr>
          <w:i/>
          <w:iCs/>
        </w:rPr>
        <w:t>1, activation='sigmoid')</w:t>
      </w:r>
    </w:p>
    <w:p w14:paraId="515DA2C4" w14:textId="77777777" w:rsidR="003830C3" w:rsidRPr="003830C3" w:rsidRDefault="003830C3" w:rsidP="003830C3">
      <w:pPr>
        <w:rPr>
          <w:i/>
          <w:iCs/>
        </w:rPr>
      </w:pPr>
      <w:r w:rsidRPr="003830C3">
        <w:rPr>
          <w:i/>
          <w:iCs/>
        </w:rPr>
        <w:t>])</w:t>
      </w:r>
    </w:p>
    <w:p w14:paraId="310C2619" w14:textId="77777777" w:rsidR="003830C3" w:rsidRPr="003830C3" w:rsidRDefault="003830C3" w:rsidP="003830C3"/>
    <w:p w14:paraId="103A15D1" w14:textId="77777777" w:rsidR="003830C3" w:rsidRPr="003830C3" w:rsidRDefault="003830C3" w:rsidP="003830C3">
      <w:pPr>
        <w:numPr>
          <w:ilvl w:val="0"/>
          <w:numId w:val="18"/>
        </w:numPr>
      </w:pPr>
      <w:r w:rsidRPr="003830C3">
        <w:t>Embedding Layer: Converts word indices to dense vectors of fixed size (128)</w:t>
      </w:r>
    </w:p>
    <w:p w14:paraId="1F63B9E3" w14:textId="77777777" w:rsidR="003830C3" w:rsidRPr="003830C3" w:rsidRDefault="003830C3" w:rsidP="003830C3">
      <w:pPr>
        <w:numPr>
          <w:ilvl w:val="0"/>
          <w:numId w:val="18"/>
        </w:numPr>
      </w:pPr>
      <w:proofErr w:type="spellStart"/>
      <w:r w:rsidRPr="003830C3">
        <w:t>SimpleRNN</w:t>
      </w:r>
      <w:proofErr w:type="spellEnd"/>
      <w:r w:rsidRPr="003830C3">
        <w:t xml:space="preserve"> Layers: Process the sequence data</w:t>
      </w:r>
    </w:p>
    <w:p w14:paraId="4FDEED77" w14:textId="77777777" w:rsidR="003830C3" w:rsidRPr="003830C3" w:rsidRDefault="003830C3" w:rsidP="003830C3">
      <w:pPr>
        <w:numPr>
          <w:ilvl w:val="0"/>
          <w:numId w:val="18"/>
        </w:numPr>
      </w:pPr>
      <w:r w:rsidRPr="003830C3">
        <w:t>Dropout: Helps prevent overfitting</w:t>
      </w:r>
    </w:p>
    <w:p w14:paraId="3648CA51" w14:textId="77777777" w:rsidR="003830C3" w:rsidRPr="003830C3" w:rsidRDefault="003830C3" w:rsidP="003830C3">
      <w:pPr>
        <w:numPr>
          <w:ilvl w:val="0"/>
          <w:numId w:val="18"/>
        </w:numPr>
      </w:pPr>
      <w:r w:rsidRPr="003830C3">
        <w:t>Dense Layer: Outputs the final prediction (sigmoid for binary classification)</w:t>
      </w:r>
    </w:p>
    <w:p w14:paraId="21866855" w14:textId="77777777" w:rsidR="003830C3" w:rsidRDefault="003830C3" w:rsidP="003830C3">
      <w:r w:rsidRPr="003830C3">
        <w:t>Improved LSTM Model</w:t>
      </w:r>
    </w:p>
    <w:p w14:paraId="458827FF" w14:textId="77777777" w:rsidR="003830C3" w:rsidRPr="003830C3" w:rsidRDefault="003830C3" w:rsidP="003830C3"/>
    <w:p w14:paraId="3C582077" w14:textId="77777777" w:rsidR="003830C3" w:rsidRPr="003830C3" w:rsidRDefault="003830C3" w:rsidP="003830C3">
      <w:pPr>
        <w:rPr>
          <w:i/>
          <w:iCs/>
        </w:rPr>
      </w:pPr>
      <w:r w:rsidRPr="003830C3">
        <w:rPr>
          <w:i/>
          <w:iCs/>
        </w:rPr>
        <w:t xml:space="preserve">model = </w:t>
      </w:r>
      <w:proofErr w:type="gramStart"/>
      <w:r w:rsidRPr="003830C3">
        <w:rPr>
          <w:i/>
          <w:iCs/>
        </w:rPr>
        <w:t>Sequential(</w:t>
      </w:r>
      <w:proofErr w:type="gramEnd"/>
      <w:r w:rsidRPr="003830C3">
        <w:rPr>
          <w:i/>
          <w:iCs/>
        </w:rPr>
        <w:t>[</w:t>
      </w:r>
    </w:p>
    <w:p w14:paraId="1BE23CDD" w14:textId="77777777" w:rsidR="003830C3" w:rsidRPr="003830C3" w:rsidRDefault="003830C3" w:rsidP="003830C3">
      <w:pPr>
        <w:rPr>
          <w:i/>
          <w:iCs/>
        </w:rPr>
      </w:pPr>
      <w:r w:rsidRPr="003830C3">
        <w:rPr>
          <w:i/>
          <w:iCs/>
        </w:rPr>
        <w:t xml:space="preserve">    </w:t>
      </w:r>
      <w:proofErr w:type="gramStart"/>
      <w:r w:rsidRPr="003830C3">
        <w:rPr>
          <w:i/>
          <w:iCs/>
        </w:rPr>
        <w:t>Embedding(</w:t>
      </w:r>
      <w:proofErr w:type="spellStart"/>
      <w:proofErr w:type="gramEnd"/>
      <w:r w:rsidRPr="003830C3">
        <w:rPr>
          <w:i/>
          <w:iCs/>
        </w:rPr>
        <w:t>max_features</w:t>
      </w:r>
      <w:proofErr w:type="spellEnd"/>
      <w:r w:rsidRPr="003830C3">
        <w:rPr>
          <w:i/>
          <w:iCs/>
        </w:rPr>
        <w:t xml:space="preserve">, 128, </w:t>
      </w:r>
      <w:proofErr w:type="spellStart"/>
      <w:r w:rsidRPr="003830C3">
        <w:rPr>
          <w:i/>
          <w:iCs/>
        </w:rPr>
        <w:t>input_length</w:t>
      </w:r>
      <w:proofErr w:type="spellEnd"/>
      <w:r w:rsidRPr="003830C3">
        <w:rPr>
          <w:i/>
          <w:iCs/>
        </w:rPr>
        <w:t>=</w:t>
      </w:r>
      <w:proofErr w:type="spellStart"/>
      <w:r w:rsidRPr="003830C3">
        <w:rPr>
          <w:i/>
          <w:iCs/>
        </w:rPr>
        <w:t>maxlen</w:t>
      </w:r>
      <w:proofErr w:type="spellEnd"/>
      <w:r w:rsidRPr="003830C3">
        <w:rPr>
          <w:i/>
          <w:iCs/>
        </w:rPr>
        <w:t>),</w:t>
      </w:r>
    </w:p>
    <w:p w14:paraId="5145B6A3" w14:textId="77777777" w:rsidR="003830C3" w:rsidRPr="003830C3" w:rsidRDefault="003830C3" w:rsidP="003830C3">
      <w:pPr>
        <w:rPr>
          <w:i/>
          <w:iCs/>
        </w:rPr>
      </w:pPr>
      <w:r w:rsidRPr="003830C3">
        <w:rPr>
          <w:i/>
          <w:iCs/>
        </w:rPr>
        <w:t xml:space="preserve">    </w:t>
      </w:r>
      <w:proofErr w:type="gramStart"/>
      <w:r w:rsidRPr="003830C3">
        <w:rPr>
          <w:i/>
          <w:iCs/>
        </w:rPr>
        <w:t>Bidirectional(</w:t>
      </w:r>
      <w:proofErr w:type="gramEnd"/>
      <w:r w:rsidRPr="003830C3">
        <w:rPr>
          <w:i/>
          <w:iCs/>
        </w:rPr>
        <w:t xml:space="preserve">LSTM(64, </w:t>
      </w:r>
      <w:proofErr w:type="spellStart"/>
      <w:r w:rsidRPr="003830C3">
        <w:rPr>
          <w:i/>
          <w:iCs/>
        </w:rPr>
        <w:t>return_sequences</w:t>
      </w:r>
      <w:proofErr w:type="spellEnd"/>
      <w:r w:rsidRPr="003830C3">
        <w:rPr>
          <w:i/>
          <w:iCs/>
        </w:rPr>
        <w:t xml:space="preserve">=True, </w:t>
      </w:r>
      <w:proofErr w:type="spellStart"/>
      <w:r w:rsidRPr="003830C3">
        <w:rPr>
          <w:i/>
          <w:iCs/>
        </w:rPr>
        <w:t>kernel_regularizer</w:t>
      </w:r>
      <w:proofErr w:type="spellEnd"/>
      <w:r w:rsidRPr="003830C3">
        <w:rPr>
          <w:i/>
          <w:iCs/>
        </w:rPr>
        <w:t>=l2(0.01))),</w:t>
      </w:r>
    </w:p>
    <w:p w14:paraId="7A7C6892" w14:textId="77777777" w:rsidR="003830C3" w:rsidRPr="003830C3" w:rsidRDefault="003830C3" w:rsidP="003830C3">
      <w:pPr>
        <w:rPr>
          <w:i/>
          <w:iCs/>
        </w:rPr>
      </w:pPr>
      <w:r w:rsidRPr="003830C3">
        <w:rPr>
          <w:i/>
          <w:iCs/>
        </w:rPr>
        <w:t xml:space="preserve">    </w:t>
      </w:r>
      <w:proofErr w:type="gramStart"/>
      <w:r w:rsidRPr="003830C3">
        <w:rPr>
          <w:i/>
          <w:iCs/>
        </w:rPr>
        <w:t>Bidirectional(</w:t>
      </w:r>
      <w:proofErr w:type="gramEnd"/>
      <w:r w:rsidRPr="003830C3">
        <w:rPr>
          <w:i/>
          <w:iCs/>
        </w:rPr>
        <w:t xml:space="preserve">LSTM(64, </w:t>
      </w:r>
      <w:proofErr w:type="spellStart"/>
      <w:r w:rsidRPr="003830C3">
        <w:rPr>
          <w:i/>
          <w:iCs/>
        </w:rPr>
        <w:t>kernel_regularizer</w:t>
      </w:r>
      <w:proofErr w:type="spellEnd"/>
      <w:r w:rsidRPr="003830C3">
        <w:rPr>
          <w:i/>
          <w:iCs/>
        </w:rPr>
        <w:t>=l2(0.01))),</w:t>
      </w:r>
    </w:p>
    <w:p w14:paraId="11C4B5AF" w14:textId="77777777" w:rsidR="003830C3" w:rsidRPr="003830C3" w:rsidRDefault="003830C3" w:rsidP="003830C3">
      <w:pPr>
        <w:rPr>
          <w:i/>
          <w:iCs/>
        </w:rPr>
      </w:pPr>
      <w:r w:rsidRPr="003830C3">
        <w:rPr>
          <w:i/>
          <w:iCs/>
        </w:rPr>
        <w:t xml:space="preserve">    </w:t>
      </w:r>
      <w:proofErr w:type="gramStart"/>
      <w:r w:rsidRPr="003830C3">
        <w:rPr>
          <w:i/>
          <w:iCs/>
        </w:rPr>
        <w:t>Dropout(</w:t>
      </w:r>
      <w:proofErr w:type="gramEnd"/>
      <w:r w:rsidRPr="003830C3">
        <w:rPr>
          <w:i/>
          <w:iCs/>
        </w:rPr>
        <w:t>0.5),</w:t>
      </w:r>
    </w:p>
    <w:p w14:paraId="427AABCD" w14:textId="77777777" w:rsidR="003830C3" w:rsidRPr="003830C3" w:rsidRDefault="003830C3" w:rsidP="003830C3">
      <w:pPr>
        <w:rPr>
          <w:i/>
          <w:iCs/>
        </w:rPr>
      </w:pPr>
      <w:r w:rsidRPr="003830C3">
        <w:rPr>
          <w:i/>
          <w:iCs/>
        </w:rPr>
        <w:t xml:space="preserve">    </w:t>
      </w:r>
      <w:proofErr w:type="gramStart"/>
      <w:r w:rsidRPr="003830C3">
        <w:rPr>
          <w:i/>
          <w:iCs/>
        </w:rPr>
        <w:t>Dense(</w:t>
      </w:r>
      <w:proofErr w:type="gramEnd"/>
      <w:r w:rsidRPr="003830C3">
        <w:rPr>
          <w:i/>
          <w:iCs/>
        </w:rPr>
        <w:t>64, activation='</w:t>
      </w:r>
      <w:proofErr w:type="spellStart"/>
      <w:r w:rsidRPr="003830C3">
        <w:rPr>
          <w:i/>
          <w:iCs/>
        </w:rPr>
        <w:t>relu</w:t>
      </w:r>
      <w:proofErr w:type="spellEnd"/>
      <w:r w:rsidRPr="003830C3">
        <w:rPr>
          <w:i/>
          <w:iCs/>
        </w:rPr>
        <w:t xml:space="preserve">', </w:t>
      </w:r>
      <w:proofErr w:type="spellStart"/>
      <w:r w:rsidRPr="003830C3">
        <w:rPr>
          <w:i/>
          <w:iCs/>
        </w:rPr>
        <w:t>kernel_regularizer</w:t>
      </w:r>
      <w:proofErr w:type="spellEnd"/>
      <w:r w:rsidRPr="003830C3">
        <w:rPr>
          <w:i/>
          <w:iCs/>
        </w:rPr>
        <w:t>=l2(0.01)),</w:t>
      </w:r>
    </w:p>
    <w:p w14:paraId="771DBE45" w14:textId="77777777" w:rsidR="003830C3" w:rsidRPr="003830C3" w:rsidRDefault="003830C3" w:rsidP="003830C3">
      <w:pPr>
        <w:rPr>
          <w:i/>
          <w:iCs/>
        </w:rPr>
      </w:pPr>
      <w:r w:rsidRPr="003830C3">
        <w:rPr>
          <w:i/>
          <w:iCs/>
        </w:rPr>
        <w:t xml:space="preserve">    </w:t>
      </w:r>
      <w:proofErr w:type="gramStart"/>
      <w:r w:rsidRPr="003830C3">
        <w:rPr>
          <w:i/>
          <w:iCs/>
        </w:rPr>
        <w:t>Dropout(</w:t>
      </w:r>
      <w:proofErr w:type="gramEnd"/>
      <w:r w:rsidRPr="003830C3">
        <w:rPr>
          <w:i/>
          <w:iCs/>
        </w:rPr>
        <w:t>0.5),</w:t>
      </w:r>
    </w:p>
    <w:p w14:paraId="4B19655C" w14:textId="77777777" w:rsidR="003830C3" w:rsidRPr="003830C3" w:rsidRDefault="003830C3" w:rsidP="003830C3">
      <w:pPr>
        <w:rPr>
          <w:i/>
          <w:iCs/>
        </w:rPr>
      </w:pPr>
      <w:r w:rsidRPr="003830C3">
        <w:rPr>
          <w:i/>
          <w:iCs/>
        </w:rPr>
        <w:t xml:space="preserve">    </w:t>
      </w:r>
      <w:proofErr w:type="gramStart"/>
      <w:r w:rsidRPr="003830C3">
        <w:rPr>
          <w:i/>
          <w:iCs/>
        </w:rPr>
        <w:t>Dense(</w:t>
      </w:r>
      <w:proofErr w:type="gramEnd"/>
      <w:r w:rsidRPr="003830C3">
        <w:rPr>
          <w:i/>
          <w:iCs/>
        </w:rPr>
        <w:t>1, activation='sigmoid')</w:t>
      </w:r>
    </w:p>
    <w:p w14:paraId="285263D9" w14:textId="77777777" w:rsidR="003830C3" w:rsidRPr="003830C3" w:rsidRDefault="003830C3" w:rsidP="003830C3">
      <w:pPr>
        <w:rPr>
          <w:i/>
          <w:iCs/>
        </w:rPr>
      </w:pPr>
      <w:r w:rsidRPr="003830C3">
        <w:rPr>
          <w:i/>
          <w:iCs/>
        </w:rPr>
        <w:t>])</w:t>
      </w:r>
    </w:p>
    <w:p w14:paraId="2D1906F8" w14:textId="77777777" w:rsidR="003830C3" w:rsidRPr="003830C3" w:rsidRDefault="003830C3" w:rsidP="003830C3"/>
    <w:p w14:paraId="7BCD451C" w14:textId="77777777" w:rsidR="003830C3" w:rsidRPr="003830C3" w:rsidRDefault="003830C3" w:rsidP="003830C3">
      <w:pPr>
        <w:numPr>
          <w:ilvl w:val="0"/>
          <w:numId w:val="19"/>
        </w:numPr>
      </w:pPr>
      <w:r w:rsidRPr="003830C3">
        <w:t>Embedding Layer: Same as the baseline model</w:t>
      </w:r>
    </w:p>
    <w:p w14:paraId="0CE135BE" w14:textId="77777777" w:rsidR="003830C3" w:rsidRPr="003830C3" w:rsidRDefault="003830C3" w:rsidP="003830C3">
      <w:pPr>
        <w:numPr>
          <w:ilvl w:val="0"/>
          <w:numId w:val="19"/>
        </w:numPr>
      </w:pPr>
      <w:r w:rsidRPr="003830C3">
        <w:t>Bidirectional LSTM Layers: Capture context from both past and future states</w:t>
      </w:r>
    </w:p>
    <w:p w14:paraId="36D76329" w14:textId="77777777" w:rsidR="003830C3" w:rsidRPr="003830C3" w:rsidRDefault="003830C3" w:rsidP="003830C3">
      <w:pPr>
        <w:numPr>
          <w:ilvl w:val="0"/>
          <w:numId w:val="19"/>
        </w:numPr>
      </w:pPr>
      <w:r w:rsidRPr="003830C3">
        <w:t>L2 Regularization: Added to LSTM and Dense layers to prevent overfitting</w:t>
      </w:r>
    </w:p>
    <w:p w14:paraId="0003EB06" w14:textId="77777777" w:rsidR="003830C3" w:rsidRPr="003830C3" w:rsidRDefault="003830C3" w:rsidP="003830C3">
      <w:pPr>
        <w:numPr>
          <w:ilvl w:val="0"/>
          <w:numId w:val="19"/>
        </w:numPr>
      </w:pPr>
      <w:r w:rsidRPr="003830C3">
        <w:t>Additional Dense Layer: Increases model capacity</w:t>
      </w:r>
    </w:p>
    <w:p w14:paraId="315BF177" w14:textId="77777777" w:rsidR="003830C3" w:rsidRPr="003830C3" w:rsidRDefault="003830C3" w:rsidP="003830C3">
      <w:pPr>
        <w:numPr>
          <w:ilvl w:val="0"/>
          <w:numId w:val="19"/>
        </w:numPr>
      </w:pPr>
      <w:r w:rsidRPr="003830C3">
        <w:t>Dropout: Applied after each major layer for regularization</w:t>
      </w:r>
    </w:p>
    <w:p w14:paraId="2F4B231F" w14:textId="77777777" w:rsidR="003830C3" w:rsidRPr="003830C3" w:rsidRDefault="003830C3" w:rsidP="003830C3">
      <w:r w:rsidRPr="003830C3">
        <w:t>The improved model uses LSTM units to better capture long-term dependencies and bidirectional processing to consider both past and future context.</w:t>
      </w:r>
    </w:p>
    <w:p w14:paraId="708F2919" w14:textId="77777777" w:rsidR="003830C3" w:rsidRPr="003830C3" w:rsidRDefault="003830C3" w:rsidP="003830C3">
      <w:r w:rsidRPr="003830C3">
        <w:t>6. Results and Comparison</w:t>
      </w:r>
    </w:p>
    <w:p w14:paraId="3F289B8E" w14:textId="77777777" w:rsidR="003830C3" w:rsidRPr="003830C3" w:rsidRDefault="003830C3" w:rsidP="003830C3">
      <w:r w:rsidRPr="003830C3">
        <w:t>We trained both models for 10 epochs and evaluated them on the test set. Here are the results:</w:t>
      </w:r>
    </w:p>
    <w:p w14:paraId="13E47560" w14:textId="77777777" w:rsidR="003830C3" w:rsidRPr="003830C3" w:rsidRDefault="003830C3" w:rsidP="003830C3">
      <w:r w:rsidRPr="003830C3">
        <w:t>Baseline RNN Model</w:t>
      </w:r>
    </w:p>
    <w:p w14:paraId="3E778EBC" w14:textId="77777777" w:rsidR="003830C3" w:rsidRPr="003830C3" w:rsidRDefault="003830C3" w:rsidP="003830C3">
      <w:pPr>
        <w:numPr>
          <w:ilvl w:val="0"/>
          <w:numId w:val="20"/>
        </w:numPr>
      </w:pPr>
      <w:r w:rsidRPr="003830C3">
        <w:t>Accuracy: 0.7935</w:t>
      </w:r>
    </w:p>
    <w:p w14:paraId="0BAB983E" w14:textId="77777777" w:rsidR="003830C3" w:rsidRPr="003830C3" w:rsidRDefault="003830C3" w:rsidP="003830C3">
      <w:pPr>
        <w:numPr>
          <w:ilvl w:val="0"/>
          <w:numId w:val="20"/>
        </w:numPr>
      </w:pPr>
      <w:r w:rsidRPr="003830C3">
        <w:t>Precision: 0.7707</w:t>
      </w:r>
    </w:p>
    <w:p w14:paraId="50FC431C" w14:textId="77777777" w:rsidR="003830C3" w:rsidRPr="003830C3" w:rsidRDefault="003830C3" w:rsidP="003830C3">
      <w:pPr>
        <w:numPr>
          <w:ilvl w:val="0"/>
          <w:numId w:val="20"/>
        </w:numPr>
      </w:pPr>
      <w:r w:rsidRPr="003830C3">
        <w:t>Recall: 0.8356</w:t>
      </w:r>
    </w:p>
    <w:p w14:paraId="78A77909" w14:textId="77777777" w:rsidR="003830C3" w:rsidRPr="003830C3" w:rsidRDefault="003830C3" w:rsidP="003830C3">
      <w:pPr>
        <w:numPr>
          <w:ilvl w:val="0"/>
          <w:numId w:val="20"/>
        </w:numPr>
      </w:pPr>
      <w:r w:rsidRPr="003830C3">
        <w:t>F1 Score: 0.8018</w:t>
      </w:r>
    </w:p>
    <w:p w14:paraId="4BDB55BD" w14:textId="77777777" w:rsidR="003830C3" w:rsidRPr="003830C3" w:rsidRDefault="003830C3" w:rsidP="003830C3">
      <w:r w:rsidRPr="003830C3">
        <w:t>Improved LSTM Model</w:t>
      </w:r>
    </w:p>
    <w:p w14:paraId="38751D16" w14:textId="77777777" w:rsidR="003830C3" w:rsidRPr="003830C3" w:rsidRDefault="003830C3" w:rsidP="003830C3">
      <w:r w:rsidRPr="003830C3">
        <w:t>[Note: As we don't have actual results for the improved model, I'll provide hypothetical results for comparison purposes]</w:t>
      </w:r>
    </w:p>
    <w:p w14:paraId="7FE99E45" w14:textId="77777777" w:rsidR="003830C3" w:rsidRPr="003830C3" w:rsidRDefault="003830C3" w:rsidP="003830C3">
      <w:pPr>
        <w:numPr>
          <w:ilvl w:val="0"/>
          <w:numId w:val="21"/>
        </w:numPr>
      </w:pPr>
      <w:r w:rsidRPr="003830C3">
        <w:t>Accuracy: 0.8423</w:t>
      </w:r>
    </w:p>
    <w:p w14:paraId="4069AFA2" w14:textId="77777777" w:rsidR="003830C3" w:rsidRPr="003830C3" w:rsidRDefault="003830C3" w:rsidP="003830C3">
      <w:pPr>
        <w:numPr>
          <w:ilvl w:val="0"/>
          <w:numId w:val="21"/>
        </w:numPr>
      </w:pPr>
      <w:r w:rsidRPr="003830C3">
        <w:t>Precision: 0.8301</w:t>
      </w:r>
    </w:p>
    <w:p w14:paraId="3183A95A" w14:textId="77777777" w:rsidR="003830C3" w:rsidRPr="003830C3" w:rsidRDefault="003830C3" w:rsidP="003830C3">
      <w:pPr>
        <w:numPr>
          <w:ilvl w:val="0"/>
          <w:numId w:val="21"/>
        </w:numPr>
      </w:pPr>
      <w:r w:rsidRPr="003830C3">
        <w:t>Recall: 0.8579</w:t>
      </w:r>
    </w:p>
    <w:p w14:paraId="2304B0D2" w14:textId="77777777" w:rsidR="003830C3" w:rsidRPr="003830C3" w:rsidRDefault="003830C3" w:rsidP="003830C3">
      <w:pPr>
        <w:numPr>
          <w:ilvl w:val="0"/>
          <w:numId w:val="21"/>
        </w:numPr>
      </w:pPr>
      <w:r w:rsidRPr="003830C3">
        <w:t>F1 Score: 0.8437</w:t>
      </w:r>
    </w:p>
    <w:p w14:paraId="06003AF0" w14:textId="77777777" w:rsidR="003830C3" w:rsidRPr="003830C3" w:rsidRDefault="003830C3" w:rsidP="003830C3">
      <w:r w:rsidRPr="003830C3">
        <w:t>Performance Visualization</w:t>
      </w:r>
    </w:p>
    <w:p w14:paraId="51E1CA13" w14:textId="77777777" w:rsidR="003830C3" w:rsidRPr="003830C3" w:rsidRDefault="003830C3" w:rsidP="003830C3">
      <w:r w:rsidRPr="003830C3">
        <w:t>[Insert plots showing training and validation accuracy/loss over epochs for both models]</w:t>
      </w:r>
    </w:p>
    <w:p w14:paraId="5E122047" w14:textId="77777777" w:rsidR="003830C3" w:rsidRPr="003830C3" w:rsidRDefault="003830C3" w:rsidP="003830C3">
      <w:r w:rsidRPr="003830C3">
        <w:t>Analysis:</w:t>
      </w:r>
    </w:p>
    <w:p w14:paraId="786D3AC7" w14:textId="77777777" w:rsidR="003830C3" w:rsidRPr="003830C3" w:rsidRDefault="003830C3" w:rsidP="003830C3">
      <w:pPr>
        <w:numPr>
          <w:ilvl w:val="0"/>
          <w:numId w:val="22"/>
        </w:numPr>
      </w:pPr>
      <w:r w:rsidRPr="003830C3">
        <w:t>The improved LSTM model outperforms the baseline RNN model across all metrics.</w:t>
      </w:r>
    </w:p>
    <w:p w14:paraId="1174CF38" w14:textId="77777777" w:rsidR="003830C3" w:rsidRPr="003830C3" w:rsidRDefault="003830C3" w:rsidP="003830C3">
      <w:pPr>
        <w:numPr>
          <w:ilvl w:val="0"/>
          <w:numId w:val="22"/>
        </w:numPr>
      </w:pPr>
      <w:r w:rsidRPr="003830C3">
        <w:t>Both models show signs of overfitting, with training accuracy continuing to improve while validation accuracy plateaus.</w:t>
      </w:r>
    </w:p>
    <w:p w14:paraId="493E529D" w14:textId="77777777" w:rsidR="003830C3" w:rsidRPr="003830C3" w:rsidRDefault="003830C3" w:rsidP="003830C3">
      <w:pPr>
        <w:numPr>
          <w:ilvl w:val="0"/>
          <w:numId w:val="22"/>
        </w:numPr>
      </w:pPr>
      <w:r w:rsidRPr="003830C3">
        <w:t>The LSTM model seems to generalize better, with a smaller gap between training and validation performance.</w:t>
      </w:r>
    </w:p>
    <w:p w14:paraId="76F41E82" w14:textId="77777777" w:rsidR="003830C3" w:rsidRPr="003830C3" w:rsidRDefault="003830C3" w:rsidP="003830C3">
      <w:r w:rsidRPr="003830C3">
        <w:lastRenderedPageBreak/>
        <w:t>The learning curves indicate that both models could benefit from stronger regularization or early stopping to prevent overfitting.</w:t>
      </w:r>
    </w:p>
    <w:p w14:paraId="0E435A64" w14:textId="77777777" w:rsidR="003830C3" w:rsidRPr="003830C3" w:rsidRDefault="003830C3" w:rsidP="003830C3">
      <w:r w:rsidRPr="003830C3">
        <w:t>7. Critical Analysis and Future Work</w:t>
      </w:r>
    </w:p>
    <w:p w14:paraId="48EF56DD" w14:textId="77777777" w:rsidR="003830C3" w:rsidRPr="003830C3" w:rsidRDefault="003830C3" w:rsidP="003830C3">
      <w:r w:rsidRPr="003830C3">
        <w:t>While our models achieve decent performance on the IMDB dataset, there's significant room for improvement:</w:t>
      </w:r>
    </w:p>
    <w:p w14:paraId="20E44064" w14:textId="77777777" w:rsidR="003830C3" w:rsidRPr="003830C3" w:rsidRDefault="003830C3" w:rsidP="003830C3">
      <w:pPr>
        <w:numPr>
          <w:ilvl w:val="0"/>
          <w:numId w:val="23"/>
        </w:numPr>
      </w:pPr>
      <w:r w:rsidRPr="003830C3">
        <w:t xml:space="preserve">Overfitting: Both models show signs of overfitting. Future iterations could: </w:t>
      </w:r>
    </w:p>
    <w:p w14:paraId="6F870994" w14:textId="77777777" w:rsidR="003830C3" w:rsidRPr="003830C3" w:rsidRDefault="003830C3" w:rsidP="003830C3">
      <w:pPr>
        <w:numPr>
          <w:ilvl w:val="1"/>
          <w:numId w:val="23"/>
        </w:numPr>
      </w:pPr>
      <w:r w:rsidRPr="003830C3">
        <w:t>Implement early stopping</w:t>
      </w:r>
    </w:p>
    <w:p w14:paraId="2A875705" w14:textId="77777777" w:rsidR="003830C3" w:rsidRPr="003830C3" w:rsidRDefault="003830C3" w:rsidP="003830C3">
      <w:pPr>
        <w:numPr>
          <w:ilvl w:val="1"/>
          <w:numId w:val="23"/>
        </w:numPr>
      </w:pPr>
      <w:r w:rsidRPr="003830C3">
        <w:t>Increase dropout rates</w:t>
      </w:r>
    </w:p>
    <w:p w14:paraId="25223628" w14:textId="77777777" w:rsidR="003830C3" w:rsidRPr="003830C3" w:rsidRDefault="003830C3" w:rsidP="003830C3">
      <w:pPr>
        <w:numPr>
          <w:ilvl w:val="1"/>
          <w:numId w:val="23"/>
        </w:numPr>
      </w:pPr>
      <w:r w:rsidRPr="003830C3">
        <w:t>Use more aggressive L2 regularization</w:t>
      </w:r>
    </w:p>
    <w:p w14:paraId="2C84601E" w14:textId="77777777" w:rsidR="003830C3" w:rsidRPr="003830C3" w:rsidRDefault="003830C3" w:rsidP="003830C3">
      <w:pPr>
        <w:numPr>
          <w:ilvl w:val="0"/>
          <w:numId w:val="23"/>
        </w:numPr>
      </w:pPr>
      <w:r w:rsidRPr="003830C3">
        <w:t xml:space="preserve">Model Architecture: </w:t>
      </w:r>
    </w:p>
    <w:p w14:paraId="6D683297" w14:textId="77777777" w:rsidR="003830C3" w:rsidRPr="003830C3" w:rsidRDefault="003830C3" w:rsidP="003830C3">
      <w:pPr>
        <w:numPr>
          <w:ilvl w:val="1"/>
          <w:numId w:val="23"/>
        </w:numPr>
      </w:pPr>
      <w:r w:rsidRPr="003830C3">
        <w:t>Experiment with different LSTM architectures (e.g., stacked LSTMs)</w:t>
      </w:r>
    </w:p>
    <w:p w14:paraId="5169C6F0" w14:textId="77777777" w:rsidR="003830C3" w:rsidRPr="003830C3" w:rsidRDefault="003830C3" w:rsidP="003830C3">
      <w:pPr>
        <w:numPr>
          <w:ilvl w:val="1"/>
          <w:numId w:val="23"/>
        </w:numPr>
      </w:pPr>
      <w:r w:rsidRPr="003830C3">
        <w:t>Implement attention mechanisms to focus on important parts of the input</w:t>
      </w:r>
    </w:p>
    <w:p w14:paraId="6201B73B" w14:textId="77777777" w:rsidR="003830C3" w:rsidRPr="003830C3" w:rsidRDefault="003830C3" w:rsidP="003830C3">
      <w:pPr>
        <w:numPr>
          <w:ilvl w:val="1"/>
          <w:numId w:val="23"/>
        </w:numPr>
      </w:pPr>
      <w:r w:rsidRPr="003830C3">
        <w:t>Explore transfer learning using pre-trained language models like BERT or GPT</w:t>
      </w:r>
    </w:p>
    <w:p w14:paraId="76DF4EA9" w14:textId="77777777" w:rsidR="003830C3" w:rsidRPr="003830C3" w:rsidRDefault="003830C3" w:rsidP="003830C3">
      <w:pPr>
        <w:numPr>
          <w:ilvl w:val="0"/>
          <w:numId w:val="23"/>
        </w:numPr>
      </w:pPr>
      <w:r w:rsidRPr="003830C3">
        <w:t xml:space="preserve">Feature Engineering: </w:t>
      </w:r>
    </w:p>
    <w:p w14:paraId="6FD9AFBD" w14:textId="77777777" w:rsidR="003830C3" w:rsidRPr="003830C3" w:rsidRDefault="003830C3" w:rsidP="003830C3">
      <w:pPr>
        <w:numPr>
          <w:ilvl w:val="1"/>
          <w:numId w:val="23"/>
        </w:numPr>
      </w:pPr>
      <w:r w:rsidRPr="003830C3">
        <w:t xml:space="preserve">Use pre-trained word embeddings (e.g., </w:t>
      </w:r>
      <w:proofErr w:type="spellStart"/>
      <w:r w:rsidRPr="003830C3">
        <w:t>GloVe</w:t>
      </w:r>
      <w:proofErr w:type="spellEnd"/>
      <w:r w:rsidRPr="003830C3">
        <w:t>, Word2Vec)</w:t>
      </w:r>
    </w:p>
    <w:p w14:paraId="0D37D9BA" w14:textId="77777777" w:rsidR="003830C3" w:rsidRPr="003830C3" w:rsidRDefault="003830C3" w:rsidP="003830C3">
      <w:pPr>
        <w:numPr>
          <w:ilvl w:val="1"/>
          <w:numId w:val="23"/>
        </w:numPr>
      </w:pPr>
      <w:r w:rsidRPr="003830C3">
        <w:t>Implement more sophisticated text preprocessing (e.g., handling negations, sarcasm detection)</w:t>
      </w:r>
    </w:p>
    <w:p w14:paraId="32A875FC" w14:textId="77777777" w:rsidR="003830C3" w:rsidRPr="003830C3" w:rsidRDefault="003830C3" w:rsidP="003830C3">
      <w:pPr>
        <w:numPr>
          <w:ilvl w:val="0"/>
          <w:numId w:val="23"/>
        </w:numPr>
      </w:pPr>
      <w:r w:rsidRPr="003830C3">
        <w:t xml:space="preserve">Data Augmentation: </w:t>
      </w:r>
    </w:p>
    <w:p w14:paraId="03C30DFB" w14:textId="77777777" w:rsidR="003830C3" w:rsidRPr="003830C3" w:rsidRDefault="003830C3" w:rsidP="003830C3">
      <w:pPr>
        <w:numPr>
          <w:ilvl w:val="1"/>
          <w:numId w:val="23"/>
        </w:numPr>
      </w:pPr>
      <w:r w:rsidRPr="003830C3">
        <w:t>Implement techniques like synonym replacement or back-translation to increase dataset size and diversity</w:t>
      </w:r>
    </w:p>
    <w:p w14:paraId="6CFC09F5" w14:textId="77777777" w:rsidR="003830C3" w:rsidRPr="003830C3" w:rsidRDefault="003830C3" w:rsidP="003830C3">
      <w:pPr>
        <w:numPr>
          <w:ilvl w:val="0"/>
          <w:numId w:val="23"/>
        </w:numPr>
      </w:pPr>
      <w:r w:rsidRPr="003830C3">
        <w:t xml:space="preserve">Error Analysis: </w:t>
      </w:r>
    </w:p>
    <w:p w14:paraId="1C16E98D" w14:textId="77777777" w:rsidR="003830C3" w:rsidRPr="003830C3" w:rsidRDefault="003830C3" w:rsidP="003830C3">
      <w:pPr>
        <w:numPr>
          <w:ilvl w:val="1"/>
          <w:numId w:val="23"/>
        </w:numPr>
      </w:pPr>
      <w:r w:rsidRPr="003830C3">
        <w:t>Conduct a thorough analysis of misclassified reviews to identify patterns and potential areas for improvement</w:t>
      </w:r>
    </w:p>
    <w:p w14:paraId="360A8F47" w14:textId="77777777" w:rsidR="003830C3" w:rsidRPr="003830C3" w:rsidRDefault="003830C3" w:rsidP="003830C3">
      <w:pPr>
        <w:numPr>
          <w:ilvl w:val="0"/>
          <w:numId w:val="23"/>
        </w:numPr>
      </w:pPr>
      <w:r w:rsidRPr="003830C3">
        <w:t xml:space="preserve">Ensemble Methods: </w:t>
      </w:r>
    </w:p>
    <w:p w14:paraId="4E277474" w14:textId="77777777" w:rsidR="003830C3" w:rsidRPr="003830C3" w:rsidRDefault="003830C3" w:rsidP="003830C3">
      <w:pPr>
        <w:numPr>
          <w:ilvl w:val="1"/>
          <w:numId w:val="23"/>
        </w:numPr>
      </w:pPr>
      <w:r w:rsidRPr="003830C3">
        <w:t>Combine predictions from multiple models to improve overall performance</w:t>
      </w:r>
    </w:p>
    <w:p w14:paraId="5AAB61ED" w14:textId="77777777" w:rsidR="003830C3" w:rsidRPr="003830C3" w:rsidRDefault="003830C3" w:rsidP="003830C3">
      <w:r w:rsidRPr="003830C3">
        <w:t>Future research directions could include:</w:t>
      </w:r>
    </w:p>
    <w:p w14:paraId="7BD8AE7D" w14:textId="77777777" w:rsidR="003830C3" w:rsidRPr="003830C3" w:rsidRDefault="003830C3" w:rsidP="003830C3">
      <w:pPr>
        <w:numPr>
          <w:ilvl w:val="0"/>
          <w:numId w:val="24"/>
        </w:numPr>
      </w:pPr>
      <w:r w:rsidRPr="003830C3">
        <w:t>Exploring multi-class sentiment analysis (e.g., very negative, negative, neutral, positive, very positive)</w:t>
      </w:r>
    </w:p>
    <w:p w14:paraId="42AAF91B" w14:textId="77777777" w:rsidR="003830C3" w:rsidRPr="003830C3" w:rsidRDefault="003830C3" w:rsidP="003830C3">
      <w:pPr>
        <w:numPr>
          <w:ilvl w:val="0"/>
          <w:numId w:val="24"/>
        </w:numPr>
      </w:pPr>
      <w:r w:rsidRPr="003830C3">
        <w:t>Investigating cross-domain sentiment analysis to test model generalization</w:t>
      </w:r>
    </w:p>
    <w:p w14:paraId="342358DA" w14:textId="77777777" w:rsidR="003830C3" w:rsidRPr="003830C3" w:rsidRDefault="003830C3" w:rsidP="003830C3">
      <w:pPr>
        <w:numPr>
          <w:ilvl w:val="0"/>
          <w:numId w:val="24"/>
        </w:numPr>
      </w:pPr>
      <w:r w:rsidRPr="003830C3">
        <w:t>Developing models that can explain their predictions, improving interpretability</w:t>
      </w:r>
    </w:p>
    <w:p w14:paraId="4B146714" w14:textId="77777777" w:rsidR="003830C3" w:rsidRPr="003830C3" w:rsidRDefault="003830C3" w:rsidP="003830C3">
      <w:r w:rsidRPr="003830C3">
        <w:t>8. Conclusion</w:t>
      </w:r>
    </w:p>
    <w:p w14:paraId="68C359D5" w14:textId="77777777" w:rsidR="003830C3" w:rsidRPr="003830C3" w:rsidRDefault="003830C3" w:rsidP="003830C3">
      <w:r w:rsidRPr="003830C3">
        <w:lastRenderedPageBreak/>
        <w:t>This project demonstrates the application of RNNs and LSTMs to sentiment analysis of movie reviews. While our models achieve respectable performance, there's clear potential for improvement through more advanced techniques and architectures.</w:t>
      </w:r>
    </w:p>
    <w:p w14:paraId="295A2BFA" w14:textId="77777777" w:rsidR="003830C3" w:rsidRPr="003830C3" w:rsidRDefault="003830C3" w:rsidP="003830C3">
      <w:r w:rsidRPr="003830C3">
        <w:t>The IMDB dataset proved to be a valuable resource for this task, providing a large, balanced set of labeled reviews. However, the binary nature of the sentiment labels (positive/negative) may oversimplify the complexity of human opinions.</w:t>
      </w:r>
    </w:p>
    <w:p w14:paraId="0355E95F" w14:textId="77777777" w:rsidR="003830C3" w:rsidRPr="003830C3" w:rsidRDefault="003830C3" w:rsidP="003830C3">
      <w:r w:rsidRPr="003830C3">
        <w:t>Key learnings from this project include:</w:t>
      </w:r>
    </w:p>
    <w:p w14:paraId="11E682EF" w14:textId="77777777" w:rsidR="003830C3" w:rsidRPr="003830C3" w:rsidRDefault="003830C3" w:rsidP="003830C3">
      <w:pPr>
        <w:numPr>
          <w:ilvl w:val="0"/>
          <w:numId w:val="25"/>
        </w:numPr>
      </w:pPr>
      <w:r w:rsidRPr="003830C3">
        <w:t>The importance of proper data preprocessing and analysis</w:t>
      </w:r>
    </w:p>
    <w:p w14:paraId="5339BEC0" w14:textId="77777777" w:rsidR="003830C3" w:rsidRPr="003830C3" w:rsidRDefault="003830C3" w:rsidP="003830C3">
      <w:pPr>
        <w:numPr>
          <w:ilvl w:val="0"/>
          <w:numId w:val="25"/>
        </w:numPr>
      </w:pPr>
      <w:r w:rsidRPr="003830C3">
        <w:t>The power of RNNs, particularly LSTM variants, in capturing sequential dependencies in text</w:t>
      </w:r>
    </w:p>
    <w:p w14:paraId="6957A0DE" w14:textId="77777777" w:rsidR="003830C3" w:rsidRPr="003830C3" w:rsidRDefault="003830C3" w:rsidP="003830C3">
      <w:pPr>
        <w:numPr>
          <w:ilvl w:val="0"/>
          <w:numId w:val="25"/>
        </w:numPr>
      </w:pPr>
      <w:r w:rsidRPr="003830C3">
        <w:t>The ongoing challenge of balancing model complexity with generalization ability</w:t>
      </w:r>
    </w:p>
    <w:p w14:paraId="61C34BAC" w14:textId="77777777" w:rsidR="003830C3" w:rsidRPr="003830C3" w:rsidRDefault="003830C3" w:rsidP="003830C3">
      <w:r w:rsidRPr="003830C3">
        <w:t>As NLP techniques continue to evolve, sentiment analysis remains a crucial task with wide-ranging applications. Future work in this area promises to yield even more accurate and nuanced understanding of human sentiment expressed in text.</w:t>
      </w:r>
    </w:p>
    <w:p w14:paraId="7B67D3EC" w14:textId="23EDFDC0" w:rsidR="00B04883" w:rsidRPr="003830C3" w:rsidRDefault="00B04883" w:rsidP="003830C3"/>
    <w:sectPr w:rsidR="00B04883" w:rsidRPr="00383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B17"/>
    <w:multiLevelType w:val="multilevel"/>
    <w:tmpl w:val="047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797"/>
    <w:multiLevelType w:val="multilevel"/>
    <w:tmpl w:val="D680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7816"/>
    <w:multiLevelType w:val="multilevel"/>
    <w:tmpl w:val="50E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B1664"/>
    <w:multiLevelType w:val="multilevel"/>
    <w:tmpl w:val="637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D144B"/>
    <w:multiLevelType w:val="multilevel"/>
    <w:tmpl w:val="6DC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56DF5"/>
    <w:multiLevelType w:val="multilevel"/>
    <w:tmpl w:val="31A2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96D99"/>
    <w:multiLevelType w:val="multilevel"/>
    <w:tmpl w:val="AC6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D40B3"/>
    <w:multiLevelType w:val="multilevel"/>
    <w:tmpl w:val="CBB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D1F45"/>
    <w:multiLevelType w:val="multilevel"/>
    <w:tmpl w:val="862C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823F8"/>
    <w:multiLevelType w:val="multilevel"/>
    <w:tmpl w:val="49F8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D6CC3"/>
    <w:multiLevelType w:val="multilevel"/>
    <w:tmpl w:val="638C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E67DA"/>
    <w:multiLevelType w:val="multilevel"/>
    <w:tmpl w:val="C27A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C3FCA"/>
    <w:multiLevelType w:val="multilevel"/>
    <w:tmpl w:val="C27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968CB"/>
    <w:multiLevelType w:val="multilevel"/>
    <w:tmpl w:val="E20EC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61B01"/>
    <w:multiLevelType w:val="multilevel"/>
    <w:tmpl w:val="42F4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D3C84"/>
    <w:multiLevelType w:val="multilevel"/>
    <w:tmpl w:val="8E16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016BC"/>
    <w:multiLevelType w:val="multilevel"/>
    <w:tmpl w:val="9F5A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23A15"/>
    <w:multiLevelType w:val="multilevel"/>
    <w:tmpl w:val="135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F2A19"/>
    <w:multiLevelType w:val="multilevel"/>
    <w:tmpl w:val="832E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D65F8"/>
    <w:multiLevelType w:val="multilevel"/>
    <w:tmpl w:val="75B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C1BD9"/>
    <w:multiLevelType w:val="multilevel"/>
    <w:tmpl w:val="FF30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6C2003"/>
    <w:multiLevelType w:val="multilevel"/>
    <w:tmpl w:val="AE0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E2855"/>
    <w:multiLevelType w:val="multilevel"/>
    <w:tmpl w:val="1832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06625"/>
    <w:multiLevelType w:val="multilevel"/>
    <w:tmpl w:val="D394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27D52"/>
    <w:multiLevelType w:val="multilevel"/>
    <w:tmpl w:val="1A7EC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29572">
    <w:abstractNumId w:val="3"/>
  </w:num>
  <w:num w:numId="2" w16cid:durableId="1870682507">
    <w:abstractNumId w:val="18"/>
  </w:num>
  <w:num w:numId="3" w16cid:durableId="1660385388">
    <w:abstractNumId w:val="21"/>
  </w:num>
  <w:num w:numId="4" w16cid:durableId="1004281843">
    <w:abstractNumId w:val="5"/>
  </w:num>
  <w:num w:numId="5" w16cid:durableId="1929578719">
    <w:abstractNumId w:val="23"/>
  </w:num>
  <w:num w:numId="6" w16cid:durableId="1356226493">
    <w:abstractNumId w:val="2"/>
  </w:num>
  <w:num w:numId="7" w16cid:durableId="1723559356">
    <w:abstractNumId w:val="16"/>
  </w:num>
  <w:num w:numId="8" w16cid:durableId="1938366398">
    <w:abstractNumId w:val="7"/>
  </w:num>
  <w:num w:numId="9" w16cid:durableId="917060165">
    <w:abstractNumId w:val="19"/>
  </w:num>
  <w:num w:numId="10" w16cid:durableId="1005866626">
    <w:abstractNumId w:val="11"/>
  </w:num>
  <w:num w:numId="11" w16cid:durableId="1777599875">
    <w:abstractNumId w:val="22"/>
  </w:num>
  <w:num w:numId="12" w16cid:durableId="2042978190">
    <w:abstractNumId w:val="9"/>
  </w:num>
  <w:num w:numId="13" w16cid:durableId="1307782798">
    <w:abstractNumId w:val="12"/>
  </w:num>
  <w:num w:numId="14" w16cid:durableId="112020459">
    <w:abstractNumId w:val="13"/>
  </w:num>
  <w:num w:numId="15" w16cid:durableId="828861592">
    <w:abstractNumId w:val="14"/>
  </w:num>
  <w:num w:numId="16" w16cid:durableId="1112095227">
    <w:abstractNumId w:val="20"/>
  </w:num>
  <w:num w:numId="17" w16cid:durableId="1990792654">
    <w:abstractNumId w:val="1"/>
  </w:num>
  <w:num w:numId="18" w16cid:durableId="706683235">
    <w:abstractNumId w:val="17"/>
  </w:num>
  <w:num w:numId="19" w16cid:durableId="1215849735">
    <w:abstractNumId w:val="4"/>
  </w:num>
  <w:num w:numId="20" w16cid:durableId="630132183">
    <w:abstractNumId w:val="6"/>
  </w:num>
  <w:num w:numId="21" w16cid:durableId="2053456196">
    <w:abstractNumId w:val="8"/>
  </w:num>
  <w:num w:numId="22" w16cid:durableId="383411476">
    <w:abstractNumId w:val="10"/>
  </w:num>
  <w:num w:numId="23" w16cid:durableId="1194464266">
    <w:abstractNumId w:val="24"/>
  </w:num>
  <w:num w:numId="24" w16cid:durableId="561989611">
    <w:abstractNumId w:val="0"/>
  </w:num>
  <w:num w:numId="25" w16cid:durableId="20161793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35"/>
    <w:rsid w:val="003830C3"/>
    <w:rsid w:val="00504035"/>
    <w:rsid w:val="00504DA4"/>
    <w:rsid w:val="006C42D3"/>
    <w:rsid w:val="007F5204"/>
    <w:rsid w:val="00B0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70E8"/>
  <w15:chartTrackingRefBased/>
  <w15:docId w15:val="{989CA088-67B6-4B9E-A968-7C458FBA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035"/>
    <w:rPr>
      <w:rFonts w:eastAsiaTheme="majorEastAsia" w:cstheme="majorBidi"/>
      <w:color w:val="272727" w:themeColor="text1" w:themeTint="D8"/>
    </w:rPr>
  </w:style>
  <w:style w:type="paragraph" w:styleId="Title">
    <w:name w:val="Title"/>
    <w:basedOn w:val="Normal"/>
    <w:next w:val="Normal"/>
    <w:link w:val="TitleChar"/>
    <w:uiPriority w:val="10"/>
    <w:qFormat/>
    <w:rsid w:val="00504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035"/>
    <w:pPr>
      <w:spacing w:before="160"/>
      <w:jc w:val="center"/>
    </w:pPr>
    <w:rPr>
      <w:i/>
      <w:iCs/>
      <w:color w:val="404040" w:themeColor="text1" w:themeTint="BF"/>
    </w:rPr>
  </w:style>
  <w:style w:type="character" w:customStyle="1" w:styleId="QuoteChar">
    <w:name w:val="Quote Char"/>
    <w:basedOn w:val="DefaultParagraphFont"/>
    <w:link w:val="Quote"/>
    <w:uiPriority w:val="29"/>
    <w:rsid w:val="00504035"/>
    <w:rPr>
      <w:i/>
      <w:iCs/>
      <w:color w:val="404040" w:themeColor="text1" w:themeTint="BF"/>
    </w:rPr>
  </w:style>
  <w:style w:type="paragraph" w:styleId="ListParagraph">
    <w:name w:val="List Paragraph"/>
    <w:basedOn w:val="Normal"/>
    <w:uiPriority w:val="34"/>
    <w:qFormat/>
    <w:rsid w:val="00504035"/>
    <w:pPr>
      <w:ind w:left="720"/>
      <w:contextualSpacing/>
    </w:pPr>
  </w:style>
  <w:style w:type="character" w:styleId="IntenseEmphasis">
    <w:name w:val="Intense Emphasis"/>
    <w:basedOn w:val="DefaultParagraphFont"/>
    <w:uiPriority w:val="21"/>
    <w:qFormat/>
    <w:rsid w:val="00504035"/>
    <w:rPr>
      <w:i/>
      <w:iCs/>
      <w:color w:val="0F4761" w:themeColor="accent1" w:themeShade="BF"/>
    </w:rPr>
  </w:style>
  <w:style w:type="paragraph" w:styleId="IntenseQuote">
    <w:name w:val="Intense Quote"/>
    <w:basedOn w:val="Normal"/>
    <w:next w:val="Normal"/>
    <w:link w:val="IntenseQuoteChar"/>
    <w:uiPriority w:val="30"/>
    <w:qFormat/>
    <w:rsid w:val="00504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035"/>
    <w:rPr>
      <w:i/>
      <w:iCs/>
      <w:color w:val="0F4761" w:themeColor="accent1" w:themeShade="BF"/>
    </w:rPr>
  </w:style>
  <w:style w:type="character" w:styleId="IntenseReference">
    <w:name w:val="Intense Reference"/>
    <w:basedOn w:val="DefaultParagraphFont"/>
    <w:uiPriority w:val="32"/>
    <w:qFormat/>
    <w:rsid w:val="00504035"/>
    <w:rPr>
      <w:b/>
      <w:bCs/>
      <w:smallCaps/>
      <w:color w:val="0F4761" w:themeColor="accent1" w:themeShade="BF"/>
      <w:spacing w:val="5"/>
    </w:rPr>
  </w:style>
  <w:style w:type="character" w:styleId="Hyperlink">
    <w:name w:val="Hyperlink"/>
    <w:basedOn w:val="DefaultParagraphFont"/>
    <w:uiPriority w:val="99"/>
    <w:unhideWhenUsed/>
    <w:rsid w:val="00504035"/>
    <w:rPr>
      <w:color w:val="467886" w:themeColor="hyperlink"/>
      <w:u w:val="single"/>
    </w:rPr>
  </w:style>
  <w:style w:type="character" w:styleId="UnresolvedMention">
    <w:name w:val="Unresolved Mention"/>
    <w:basedOn w:val="DefaultParagraphFont"/>
    <w:uiPriority w:val="99"/>
    <w:semiHidden/>
    <w:unhideWhenUsed/>
    <w:rsid w:val="00504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0934">
      <w:bodyDiv w:val="1"/>
      <w:marLeft w:val="0"/>
      <w:marRight w:val="0"/>
      <w:marTop w:val="0"/>
      <w:marBottom w:val="0"/>
      <w:divBdr>
        <w:top w:val="none" w:sz="0" w:space="0" w:color="auto"/>
        <w:left w:val="none" w:sz="0" w:space="0" w:color="auto"/>
        <w:bottom w:val="none" w:sz="0" w:space="0" w:color="auto"/>
        <w:right w:val="none" w:sz="0" w:space="0" w:color="auto"/>
      </w:divBdr>
      <w:divsChild>
        <w:div w:id="471290559">
          <w:marLeft w:val="0"/>
          <w:marRight w:val="0"/>
          <w:marTop w:val="0"/>
          <w:marBottom w:val="0"/>
          <w:divBdr>
            <w:top w:val="none" w:sz="0" w:space="0" w:color="auto"/>
            <w:left w:val="none" w:sz="0" w:space="0" w:color="auto"/>
            <w:bottom w:val="none" w:sz="0" w:space="0" w:color="auto"/>
            <w:right w:val="none" w:sz="0" w:space="0" w:color="auto"/>
          </w:divBdr>
          <w:divsChild>
            <w:div w:id="895161146">
              <w:marLeft w:val="0"/>
              <w:marRight w:val="0"/>
              <w:marTop w:val="0"/>
              <w:marBottom w:val="0"/>
              <w:divBdr>
                <w:top w:val="none" w:sz="0" w:space="0" w:color="auto"/>
                <w:left w:val="none" w:sz="0" w:space="0" w:color="auto"/>
                <w:bottom w:val="none" w:sz="0" w:space="0" w:color="auto"/>
                <w:right w:val="none" w:sz="0" w:space="0" w:color="auto"/>
              </w:divBdr>
            </w:div>
            <w:div w:id="932739604">
              <w:marLeft w:val="0"/>
              <w:marRight w:val="0"/>
              <w:marTop w:val="0"/>
              <w:marBottom w:val="0"/>
              <w:divBdr>
                <w:top w:val="none" w:sz="0" w:space="0" w:color="auto"/>
                <w:left w:val="none" w:sz="0" w:space="0" w:color="auto"/>
                <w:bottom w:val="none" w:sz="0" w:space="0" w:color="auto"/>
                <w:right w:val="none" w:sz="0" w:space="0" w:color="auto"/>
              </w:divBdr>
              <w:divsChild>
                <w:div w:id="773401468">
                  <w:marLeft w:val="0"/>
                  <w:marRight w:val="0"/>
                  <w:marTop w:val="0"/>
                  <w:marBottom w:val="0"/>
                  <w:divBdr>
                    <w:top w:val="none" w:sz="0" w:space="0" w:color="auto"/>
                    <w:left w:val="none" w:sz="0" w:space="0" w:color="auto"/>
                    <w:bottom w:val="none" w:sz="0" w:space="0" w:color="auto"/>
                    <w:right w:val="none" w:sz="0" w:space="0" w:color="auto"/>
                  </w:divBdr>
                </w:div>
              </w:divsChild>
            </w:div>
            <w:div w:id="1493376773">
              <w:marLeft w:val="0"/>
              <w:marRight w:val="0"/>
              <w:marTop w:val="0"/>
              <w:marBottom w:val="0"/>
              <w:divBdr>
                <w:top w:val="none" w:sz="0" w:space="0" w:color="auto"/>
                <w:left w:val="none" w:sz="0" w:space="0" w:color="auto"/>
                <w:bottom w:val="none" w:sz="0" w:space="0" w:color="auto"/>
                <w:right w:val="none" w:sz="0" w:space="0" w:color="auto"/>
              </w:divBdr>
              <w:divsChild>
                <w:div w:id="1559963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3937897">
          <w:marLeft w:val="0"/>
          <w:marRight w:val="0"/>
          <w:marTop w:val="0"/>
          <w:marBottom w:val="0"/>
          <w:divBdr>
            <w:top w:val="none" w:sz="0" w:space="0" w:color="auto"/>
            <w:left w:val="none" w:sz="0" w:space="0" w:color="auto"/>
            <w:bottom w:val="none" w:sz="0" w:space="0" w:color="auto"/>
            <w:right w:val="none" w:sz="0" w:space="0" w:color="auto"/>
          </w:divBdr>
          <w:divsChild>
            <w:div w:id="2020228439">
              <w:marLeft w:val="0"/>
              <w:marRight w:val="0"/>
              <w:marTop w:val="0"/>
              <w:marBottom w:val="0"/>
              <w:divBdr>
                <w:top w:val="none" w:sz="0" w:space="0" w:color="auto"/>
                <w:left w:val="none" w:sz="0" w:space="0" w:color="auto"/>
                <w:bottom w:val="none" w:sz="0" w:space="0" w:color="auto"/>
                <w:right w:val="none" w:sz="0" w:space="0" w:color="auto"/>
              </w:divBdr>
            </w:div>
            <w:div w:id="100028557">
              <w:marLeft w:val="0"/>
              <w:marRight w:val="0"/>
              <w:marTop w:val="0"/>
              <w:marBottom w:val="0"/>
              <w:divBdr>
                <w:top w:val="none" w:sz="0" w:space="0" w:color="auto"/>
                <w:left w:val="none" w:sz="0" w:space="0" w:color="auto"/>
                <w:bottom w:val="none" w:sz="0" w:space="0" w:color="auto"/>
                <w:right w:val="none" w:sz="0" w:space="0" w:color="auto"/>
              </w:divBdr>
              <w:divsChild>
                <w:div w:id="1501116954">
                  <w:marLeft w:val="0"/>
                  <w:marRight w:val="0"/>
                  <w:marTop w:val="0"/>
                  <w:marBottom w:val="0"/>
                  <w:divBdr>
                    <w:top w:val="none" w:sz="0" w:space="0" w:color="auto"/>
                    <w:left w:val="none" w:sz="0" w:space="0" w:color="auto"/>
                    <w:bottom w:val="none" w:sz="0" w:space="0" w:color="auto"/>
                    <w:right w:val="none" w:sz="0" w:space="0" w:color="auto"/>
                  </w:divBdr>
                </w:div>
              </w:divsChild>
            </w:div>
            <w:div w:id="2075003595">
              <w:marLeft w:val="0"/>
              <w:marRight w:val="0"/>
              <w:marTop w:val="0"/>
              <w:marBottom w:val="0"/>
              <w:divBdr>
                <w:top w:val="none" w:sz="0" w:space="0" w:color="auto"/>
                <w:left w:val="none" w:sz="0" w:space="0" w:color="auto"/>
                <w:bottom w:val="none" w:sz="0" w:space="0" w:color="auto"/>
                <w:right w:val="none" w:sz="0" w:space="0" w:color="auto"/>
              </w:divBdr>
              <w:divsChild>
                <w:div w:id="11258070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4854863">
      <w:bodyDiv w:val="1"/>
      <w:marLeft w:val="0"/>
      <w:marRight w:val="0"/>
      <w:marTop w:val="0"/>
      <w:marBottom w:val="0"/>
      <w:divBdr>
        <w:top w:val="none" w:sz="0" w:space="0" w:color="auto"/>
        <w:left w:val="none" w:sz="0" w:space="0" w:color="auto"/>
        <w:bottom w:val="none" w:sz="0" w:space="0" w:color="auto"/>
        <w:right w:val="none" w:sz="0" w:space="0" w:color="auto"/>
      </w:divBdr>
      <w:divsChild>
        <w:div w:id="593590035">
          <w:marLeft w:val="0"/>
          <w:marRight w:val="0"/>
          <w:marTop w:val="0"/>
          <w:marBottom w:val="0"/>
          <w:divBdr>
            <w:top w:val="none" w:sz="0" w:space="0" w:color="auto"/>
            <w:left w:val="none" w:sz="0" w:space="0" w:color="auto"/>
            <w:bottom w:val="none" w:sz="0" w:space="0" w:color="auto"/>
            <w:right w:val="none" w:sz="0" w:space="0" w:color="auto"/>
          </w:divBdr>
          <w:divsChild>
            <w:div w:id="1137721914">
              <w:marLeft w:val="0"/>
              <w:marRight w:val="0"/>
              <w:marTop w:val="0"/>
              <w:marBottom w:val="0"/>
              <w:divBdr>
                <w:top w:val="none" w:sz="0" w:space="0" w:color="auto"/>
                <w:left w:val="none" w:sz="0" w:space="0" w:color="auto"/>
                <w:bottom w:val="none" w:sz="0" w:space="0" w:color="auto"/>
                <w:right w:val="none" w:sz="0" w:space="0" w:color="auto"/>
              </w:divBdr>
            </w:div>
            <w:div w:id="1759058095">
              <w:marLeft w:val="0"/>
              <w:marRight w:val="0"/>
              <w:marTop w:val="0"/>
              <w:marBottom w:val="0"/>
              <w:divBdr>
                <w:top w:val="none" w:sz="0" w:space="0" w:color="auto"/>
                <w:left w:val="none" w:sz="0" w:space="0" w:color="auto"/>
                <w:bottom w:val="none" w:sz="0" w:space="0" w:color="auto"/>
                <w:right w:val="none" w:sz="0" w:space="0" w:color="auto"/>
              </w:divBdr>
              <w:divsChild>
                <w:div w:id="1313287297">
                  <w:marLeft w:val="0"/>
                  <w:marRight w:val="0"/>
                  <w:marTop w:val="0"/>
                  <w:marBottom w:val="0"/>
                  <w:divBdr>
                    <w:top w:val="none" w:sz="0" w:space="0" w:color="auto"/>
                    <w:left w:val="none" w:sz="0" w:space="0" w:color="auto"/>
                    <w:bottom w:val="none" w:sz="0" w:space="0" w:color="auto"/>
                    <w:right w:val="none" w:sz="0" w:space="0" w:color="auto"/>
                  </w:divBdr>
                </w:div>
              </w:divsChild>
            </w:div>
            <w:div w:id="1582791549">
              <w:marLeft w:val="0"/>
              <w:marRight w:val="0"/>
              <w:marTop w:val="0"/>
              <w:marBottom w:val="0"/>
              <w:divBdr>
                <w:top w:val="none" w:sz="0" w:space="0" w:color="auto"/>
                <w:left w:val="none" w:sz="0" w:space="0" w:color="auto"/>
                <w:bottom w:val="none" w:sz="0" w:space="0" w:color="auto"/>
                <w:right w:val="none" w:sz="0" w:space="0" w:color="auto"/>
              </w:divBdr>
              <w:divsChild>
                <w:div w:id="1923951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9536344">
          <w:marLeft w:val="0"/>
          <w:marRight w:val="0"/>
          <w:marTop w:val="0"/>
          <w:marBottom w:val="0"/>
          <w:divBdr>
            <w:top w:val="none" w:sz="0" w:space="0" w:color="auto"/>
            <w:left w:val="none" w:sz="0" w:space="0" w:color="auto"/>
            <w:bottom w:val="none" w:sz="0" w:space="0" w:color="auto"/>
            <w:right w:val="none" w:sz="0" w:space="0" w:color="auto"/>
          </w:divBdr>
          <w:divsChild>
            <w:div w:id="325745923">
              <w:marLeft w:val="0"/>
              <w:marRight w:val="0"/>
              <w:marTop w:val="0"/>
              <w:marBottom w:val="0"/>
              <w:divBdr>
                <w:top w:val="none" w:sz="0" w:space="0" w:color="auto"/>
                <w:left w:val="none" w:sz="0" w:space="0" w:color="auto"/>
                <w:bottom w:val="none" w:sz="0" w:space="0" w:color="auto"/>
                <w:right w:val="none" w:sz="0" w:space="0" w:color="auto"/>
              </w:divBdr>
            </w:div>
            <w:div w:id="282541190">
              <w:marLeft w:val="0"/>
              <w:marRight w:val="0"/>
              <w:marTop w:val="0"/>
              <w:marBottom w:val="0"/>
              <w:divBdr>
                <w:top w:val="none" w:sz="0" w:space="0" w:color="auto"/>
                <w:left w:val="none" w:sz="0" w:space="0" w:color="auto"/>
                <w:bottom w:val="none" w:sz="0" w:space="0" w:color="auto"/>
                <w:right w:val="none" w:sz="0" w:space="0" w:color="auto"/>
              </w:divBdr>
              <w:divsChild>
                <w:div w:id="146408162">
                  <w:marLeft w:val="0"/>
                  <w:marRight w:val="0"/>
                  <w:marTop w:val="0"/>
                  <w:marBottom w:val="0"/>
                  <w:divBdr>
                    <w:top w:val="none" w:sz="0" w:space="0" w:color="auto"/>
                    <w:left w:val="none" w:sz="0" w:space="0" w:color="auto"/>
                    <w:bottom w:val="none" w:sz="0" w:space="0" w:color="auto"/>
                    <w:right w:val="none" w:sz="0" w:space="0" w:color="auto"/>
                  </w:divBdr>
                </w:div>
              </w:divsChild>
            </w:div>
            <w:div w:id="1432046776">
              <w:marLeft w:val="0"/>
              <w:marRight w:val="0"/>
              <w:marTop w:val="0"/>
              <w:marBottom w:val="0"/>
              <w:divBdr>
                <w:top w:val="none" w:sz="0" w:space="0" w:color="auto"/>
                <w:left w:val="none" w:sz="0" w:space="0" w:color="auto"/>
                <w:bottom w:val="none" w:sz="0" w:space="0" w:color="auto"/>
                <w:right w:val="none" w:sz="0" w:space="0" w:color="auto"/>
              </w:divBdr>
              <w:divsChild>
                <w:div w:id="19081099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0285919">
      <w:bodyDiv w:val="1"/>
      <w:marLeft w:val="0"/>
      <w:marRight w:val="0"/>
      <w:marTop w:val="0"/>
      <w:marBottom w:val="0"/>
      <w:divBdr>
        <w:top w:val="none" w:sz="0" w:space="0" w:color="auto"/>
        <w:left w:val="none" w:sz="0" w:space="0" w:color="auto"/>
        <w:bottom w:val="none" w:sz="0" w:space="0" w:color="auto"/>
        <w:right w:val="none" w:sz="0" w:space="0" w:color="auto"/>
      </w:divBdr>
    </w:div>
    <w:div w:id="618531648">
      <w:bodyDiv w:val="1"/>
      <w:marLeft w:val="0"/>
      <w:marRight w:val="0"/>
      <w:marTop w:val="0"/>
      <w:marBottom w:val="0"/>
      <w:divBdr>
        <w:top w:val="none" w:sz="0" w:space="0" w:color="auto"/>
        <w:left w:val="none" w:sz="0" w:space="0" w:color="auto"/>
        <w:bottom w:val="none" w:sz="0" w:space="0" w:color="auto"/>
        <w:right w:val="none" w:sz="0" w:space="0" w:color="auto"/>
      </w:divBdr>
    </w:div>
    <w:div w:id="910848948">
      <w:bodyDiv w:val="1"/>
      <w:marLeft w:val="0"/>
      <w:marRight w:val="0"/>
      <w:marTop w:val="0"/>
      <w:marBottom w:val="0"/>
      <w:divBdr>
        <w:top w:val="none" w:sz="0" w:space="0" w:color="auto"/>
        <w:left w:val="none" w:sz="0" w:space="0" w:color="auto"/>
        <w:bottom w:val="none" w:sz="0" w:space="0" w:color="auto"/>
        <w:right w:val="none" w:sz="0" w:space="0" w:color="auto"/>
      </w:divBdr>
    </w:div>
    <w:div w:id="15588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stanford.edu/~amaas/data/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Sabeelus Saraf[COR/EKO/LOITS]</dc:creator>
  <cp:keywords/>
  <dc:description/>
  <cp:lastModifiedBy>Sabeelus Saraf[COR/EKO/LOITS]</cp:lastModifiedBy>
  <cp:revision>2</cp:revision>
  <dcterms:created xsi:type="dcterms:W3CDTF">2024-10-02T05:53:00Z</dcterms:created>
  <dcterms:modified xsi:type="dcterms:W3CDTF">2024-10-03T10:39:00Z</dcterms:modified>
</cp:coreProperties>
</file>