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FEF9D" w14:textId="06AF47F3" w:rsidR="007F36DC" w:rsidRPr="007F36DC" w:rsidRDefault="007F36DC" w:rsidP="007F36DC">
      <w:pPr>
        <w:rPr>
          <w:lang w:val="el-GR"/>
        </w:rPr>
      </w:pPr>
      <w:r w:rsidRPr="007F36DC">
        <w:rPr>
          <w:b/>
          <w:bCs/>
          <w:lang w:val="el-GR"/>
        </w:rPr>
        <w:t>Χαροκόπειο Πανεπιστήμιο Αθηνών</w:t>
      </w:r>
      <w:r w:rsidRPr="007F36DC">
        <w:rPr>
          <w:lang w:val="el-GR"/>
        </w:rPr>
        <w:br/>
      </w:r>
      <w:r w:rsidRPr="007F36DC">
        <w:rPr>
          <w:b/>
          <w:bCs/>
          <w:lang w:val="el-GR"/>
        </w:rPr>
        <w:t>Τμήμα Πληροφορικής και Τηλεματικής</w:t>
      </w:r>
      <w:r w:rsidRPr="007F36DC">
        <w:rPr>
          <w:lang w:val="el-GR"/>
        </w:rPr>
        <w:br/>
      </w:r>
      <w:r w:rsidRPr="007F36DC">
        <w:rPr>
          <w:b/>
          <w:bCs/>
          <w:lang w:val="el-GR"/>
        </w:rPr>
        <w:t>Μάθημα:</w:t>
      </w:r>
      <w:r w:rsidRPr="007F36DC">
        <w:rPr>
          <w:lang w:val="el-GR"/>
        </w:rPr>
        <w:t xml:space="preserve"> Κατανεμημένα Συστήματα</w:t>
      </w:r>
    </w:p>
    <w:p w14:paraId="6A782393" w14:textId="77777777" w:rsidR="007F36DC" w:rsidRPr="007F36DC" w:rsidRDefault="007F36DC" w:rsidP="007F36DC">
      <w:pPr>
        <w:rPr>
          <w:b/>
          <w:bCs/>
          <w:lang w:val="el-GR"/>
        </w:rPr>
      </w:pPr>
      <w:r w:rsidRPr="007F36DC">
        <w:rPr>
          <w:b/>
          <w:bCs/>
          <w:lang w:val="el-GR"/>
        </w:rPr>
        <w:t xml:space="preserve">Τεχνική Αναφορά: </w:t>
      </w:r>
      <w:r w:rsidRPr="007F36DC">
        <w:rPr>
          <w:b/>
          <w:bCs/>
        </w:rPr>
        <w:t>StudyRooms</w:t>
      </w:r>
    </w:p>
    <w:p w14:paraId="1DF9B624" w14:textId="77777777" w:rsidR="007F36DC" w:rsidRPr="007F36DC" w:rsidRDefault="007F36DC" w:rsidP="007F36DC">
      <w:pPr>
        <w:rPr>
          <w:lang w:val="el-GR"/>
        </w:rPr>
      </w:pPr>
      <w:r w:rsidRPr="007F36DC">
        <w:rPr>
          <w:b/>
          <w:bCs/>
          <w:lang w:val="el-GR"/>
        </w:rPr>
        <w:t>Σύστημα Κράτησης Χώρων Μελέτης Βιβλιοθήκης</w:t>
      </w:r>
    </w:p>
    <w:p w14:paraId="0FCD4099" w14:textId="77777777" w:rsidR="007F36DC" w:rsidRPr="007F36DC" w:rsidRDefault="007F36DC" w:rsidP="007F36DC">
      <w:r w:rsidRPr="007F36DC">
        <w:rPr>
          <w:b/>
          <w:bCs/>
        </w:rPr>
        <w:t>Ομάδα Ανάπτυξης:</w:t>
      </w:r>
    </w:p>
    <w:p w14:paraId="5033E5ED" w14:textId="77777777" w:rsidR="007F36DC" w:rsidRPr="007F36DC" w:rsidRDefault="007F36DC" w:rsidP="007F36DC">
      <w:pPr>
        <w:numPr>
          <w:ilvl w:val="0"/>
          <w:numId w:val="1"/>
        </w:numPr>
      </w:pPr>
      <w:r w:rsidRPr="007F36DC">
        <w:t>[Ονοματεπώνυμο 1] (AM: ...)</w:t>
      </w:r>
    </w:p>
    <w:p w14:paraId="78C1B638" w14:textId="77777777" w:rsidR="007F36DC" w:rsidRPr="007F36DC" w:rsidRDefault="007F36DC" w:rsidP="007F36DC">
      <w:r w:rsidRPr="007F36DC">
        <w:pict w14:anchorId="3ACC1E1C">
          <v:rect id="_x0000_i1085" style="width:0;height:1.5pt" o:hralign="center" o:hrstd="t" o:hr="t" fillcolor="#a0a0a0" stroked="f"/>
        </w:pict>
      </w:r>
    </w:p>
    <w:p w14:paraId="3A7883AC" w14:textId="77777777" w:rsidR="007F36DC" w:rsidRPr="007F36DC" w:rsidRDefault="007F36DC" w:rsidP="007F36DC">
      <w:pPr>
        <w:rPr>
          <w:b/>
          <w:bCs/>
          <w:lang w:val="el-GR"/>
        </w:rPr>
      </w:pPr>
      <w:r w:rsidRPr="007F36DC">
        <w:rPr>
          <w:b/>
          <w:bCs/>
          <w:lang w:val="el-GR"/>
        </w:rPr>
        <w:t>1. Περιγραφή του Προβλήματος</w:t>
      </w:r>
    </w:p>
    <w:p w14:paraId="3C6024BE" w14:textId="77777777" w:rsidR="007F36DC" w:rsidRPr="007F36DC" w:rsidRDefault="007F36DC" w:rsidP="007F36DC">
      <w:pPr>
        <w:rPr>
          <w:b/>
          <w:bCs/>
          <w:lang w:val="el-GR"/>
        </w:rPr>
      </w:pPr>
      <w:r w:rsidRPr="007F36DC">
        <w:rPr>
          <w:b/>
          <w:bCs/>
          <w:lang w:val="el-GR"/>
        </w:rPr>
        <w:t>1.1 Σκοπός και Αντικείμενο</w:t>
      </w:r>
    </w:p>
    <w:p w14:paraId="4F6E5CE5" w14:textId="77777777" w:rsidR="007F36DC" w:rsidRPr="007F36DC" w:rsidRDefault="007F36DC" w:rsidP="007F36DC">
      <w:pPr>
        <w:rPr>
          <w:lang w:val="el-GR"/>
        </w:rPr>
      </w:pPr>
      <w:r w:rsidRPr="007F36DC">
        <w:rPr>
          <w:lang w:val="el-GR"/>
        </w:rPr>
        <w:t xml:space="preserve">Η εφαρμογή </w:t>
      </w:r>
      <w:r w:rsidRPr="007F36DC">
        <w:rPr>
          <w:b/>
          <w:bCs/>
        </w:rPr>
        <w:t>StudyRooms</w:t>
      </w:r>
      <w:r w:rsidRPr="007F36DC">
        <w:rPr>
          <w:lang w:val="el-GR"/>
        </w:rPr>
        <w:t xml:space="preserve"> αναπτύχθηκε για να επιλύσει το πρόβλημα της διαχείρισης των χώρων μελέτης στη βιβλιοθήκη του Πανεπιστημίου. Η μέχρι πρότινος χειροκίνητη διαδικασία οδηγούσε σε διπλοεγγραφές, αδυναμία παρακολούθησης της διαθεσιμότητας σε πραγματικό χρόνο και έλλειψη στατιστικών στοιχείων. Το νέο σύστημα προσφέρει μια κεντρικοποιημένη διαδικτυακή υπηρεσία για την κράτηση, διαχείριση και εποπτεία των αιθουσών.</w:t>
      </w:r>
    </w:p>
    <w:p w14:paraId="57EEAF28" w14:textId="77777777" w:rsidR="007F36DC" w:rsidRPr="007F36DC" w:rsidRDefault="007F36DC" w:rsidP="007F36DC">
      <w:pPr>
        <w:rPr>
          <w:b/>
          <w:bCs/>
          <w:lang w:val="el-GR"/>
        </w:rPr>
      </w:pPr>
      <w:r w:rsidRPr="007F36DC">
        <w:rPr>
          <w:b/>
          <w:bCs/>
          <w:lang w:val="el-GR"/>
        </w:rPr>
        <w:t>1.2 Ρόλοι Χρηστών</w:t>
      </w:r>
    </w:p>
    <w:p w14:paraId="7AC275EF" w14:textId="77777777" w:rsidR="007F36DC" w:rsidRPr="007F36DC" w:rsidRDefault="007F36DC" w:rsidP="007F36DC">
      <w:pPr>
        <w:rPr>
          <w:lang w:val="el-GR"/>
        </w:rPr>
      </w:pPr>
      <w:r w:rsidRPr="007F36DC">
        <w:rPr>
          <w:lang w:val="el-GR"/>
        </w:rPr>
        <w:t>Το σύστημα υποστηρίζει δύο βασικούς ρόλους με διακριτά δικαιώματα:</w:t>
      </w:r>
    </w:p>
    <w:p w14:paraId="11333AF4" w14:textId="77777777" w:rsidR="007F36DC" w:rsidRPr="007F36DC" w:rsidRDefault="007F36DC" w:rsidP="007F36DC">
      <w:pPr>
        <w:numPr>
          <w:ilvl w:val="0"/>
          <w:numId w:val="2"/>
        </w:numPr>
      </w:pPr>
      <w:r w:rsidRPr="007F36DC">
        <w:rPr>
          <w:b/>
          <w:bCs/>
        </w:rPr>
        <w:t>Φοιτητής (STUDENT):</w:t>
      </w:r>
    </w:p>
    <w:p w14:paraId="7569501F" w14:textId="77777777" w:rsidR="007F36DC" w:rsidRPr="007F36DC" w:rsidRDefault="007F36DC" w:rsidP="007F36DC">
      <w:pPr>
        <w:numPr>
          <w:ilvl w:val="1"/>
          <w:numId w:val="2"/>
        </w:numPr>
      </w:pPr>
      <w:r w:rsidRPr="007F36DC">
        <w:t>Προβολή διαθεσιμότητας αιθουσών.</w:t>
      </w:r>
    </w:p>
    <w:p w14:paraId="643398EA" w14:textId="77777777" w:rsidR="007F36DC" w:rsidRPr="007F36DC" w:rsidRDefault="007F36DC" w:rsidP="007F36DC">
      <w:pPr>
        <w:numPr>
          <w:ilvl w:val="1"/>
          <w:numId w:val="2"/>
        </w:numPr>
        <w:rPr>
          <w:lang w:val="el-GR"/>
        </w:rPr>
      </w:pPr>
      <w:r w:rsidRPr="007F36DC">
        <w:rPr>
          <w:lang w:val="el-GR"/>
        </w:rPr>
        <w:t>Δημιουργία και ακύρωση προσωπικών κρατήσεων.</w:t>
      </w:r>
    </w:p>
    <w:p w14:paraId="2A7E3954" w14:textId="77777777" w:rsidR="007F36DC" w:rsidRPr="007F36DC" w:rsidRDefault="007F36DC" w:rsidP="007F36DC">
      <w:pPr>
        <w:numPr>
          <w:ilvl w:val="1"/>
          <w:numId w:val="2"/>
        </w:numPr>
      </w:pPr>
      <w:r w:rsidRPr="007F36DC">
        <w:t>Προβολή ιστορικού κρατήσεων.</w:t>
      </w:r>
    </w:p>
    <w:p w14:paraId="476A09B5" w14:textId="77777777" w:rsidR="007F36DC" w:rsidRPr="007F36DC" w:rsidRDefault="007F36DC" w:rsidP="007F36DC">
      <w:pPr>
        <w:numPr>
          <w:ilvl w:val="0"/>
          <w:numId w:val="2"/>
        </w:numPr>
      </w:pPr>
      <w:r w:rsidRPr="007F36DC">
        <w:rPr>
          <w:b/>
          <w:bCs/>
        </w:rPr>
        <w:t>Προσωπικό Βιβλιοθήκης (STAFF):</w:t>
      </w:r>
    </w:p>
    <w:p w14:paraId="4A033574" w14:textId="77777777" w:rsidR="007F36DC" w:rsidRPr="007F36DC" w:rsidRDefault="007F36DC" w:rsidP="007F36DC">
      <w:pPr>
        <w:numPr>
          <w:ilvl w:val="1"/>
          <w:numId w:val="2"/>
        </w:numPr>
        <w:rPr>
          <w:lang w:val="el-GR"/>
        </w:rPr>
      </w:pPr>
      <w:r w:rsidRPr="007F36DC">
        <w:rPr>
          <w:lang w:val="el-GR"/>
        </w:rPr>
        <w:t>Πλήρης εποπτεία όλων των κρατήσεων και των αιθουσών.</w:t>
      </w:r>
    </w:p>
    <w:p w14:paraId="78266EAA" w14:textId="77777777" w:rsidR="007F36DC" w:rsidRPr="007F36DC" w:rsidRDefault="007F36DC" w:rsidP="007F36DC">
      <w:pPr>
        <w:numPr>
          <w:ilvl w:val="1"/>
          <w:numId w:val="2"/>
        </w:numPr>
        <w:rPr>
          <w:lang w:val="el-GR"/>
        </w:rPr>
      </w:pPr>
      <w:r w:rsidRPr="007F36DC">
        <w:rPr>
          <w:lang w:val="el-GR"/>
        </w:rPr>
        <w:t xml:space="preserve">Εκτέλεση </w:t>
      </w:r>
      <w:r w:rsidRPr="007F36DC">
        <w:t>Check</w:t>
      </w:r>
      <w:r w:rsidRPr="007F36DC">
        <w:rPr>
          <w:lang w:val="el-GR"/>
        </w:rPr>
        <w:t>-</w:t>
      </w:r>
      <w:r w:rsidRPr="007F36DC">
        <w:t>in</w:t>
      </w:r>
      <w:r w:rsidRPr="007F36DC">
        <w:rPr>
          <w:lang w:val="el-GR"/>
        </w:rPr>
        <w:t xml:space="preserve"> για τους φοιτητές.</w:t>
      </w:r>
    </w:p>
    <w:p w14:paraId="7570738E" w14:textId="77777777" w:rsidR="007F36DC" w:rsidRPr="007F36DC" w:rsidRDefault="007F36DC" w:rsidP="007F36DC">
      <w:pPr>
        <w:numPr>
          <w:ilvl w:val="1"/>
          <w:numId w:val="2"/>
        </w:numPr>
        <w:rPr>
          <w:lang w:val="el-GR"/>
        </w:rPr>
      </w:pPr>
      <w:r w:rsidRPr="007F36DC">
        <w:rPr>
          <w:lang w:val="el-GR"/>
        </w:rPr>
        <w:t>Καταγραφή απουσιών (</w:t>
      </w:r>
      <w:r w:rsidRPr="007F36DC">
        <w:t>no</w:t>
      </w:r>
      <w:r w:rsidRPr="007F36DC">
        <w:rPr>
          <w:lang w:val="el-GR"/>
        </w:rPr>
        <w:t>-</w:t>
      </w:r>
      <w:r w:rsidRPr="007F36DC">
        <w:t>show</w:t>
      </w:r>
      <w:r w:rsidRPr="007F36DC">
        <w:rPr>
          <w:lang w:val="el-GR"/>
        </w:rPr>
        <w:t>) και επιβολή ποινών.</w:t>
      </w:r>
    </w:p>
    <w:p w14:paraId="760DFBE7" w14:textId="77777777" w:rsidR="007F36DC" w:rsidRDefault="007F36DC" w:rsidP="007F36DC">
      <w:pPr>
        <w:numPr>
          <w:ilvl w:val="1"/>
          <w:numId w:val="2"/>
        </w:numPr>
      </w:pPr>
      <w:r w:rsidRPr="007F36DC">
        <w:t>Πρόσβαση σε στατιστικά χρήσης.</w:t>
      </w:r>
    </w:p>
    <w:p w14:paraId="5230F6CA" w14:textId="601B2FFB" w:rsidR="00B07E57" w:rsidRPr="007F36DC" w:rsidRDefault="00A77149" w:rsidP="00B07E57">
      <w:r>
        <w:rPr>
          <w:noProof/>
        </w:rPr>
        <w:lastRenderedPageBreak/>
        <w:drawing>
          <wp:inline distT="0" distB="0" distL="0" distR="0" wp14:anchorId="0E0C9E1B" wp14:editId="35762F7D">
            <wp:extent cx="5731510" cy="2929890"/>
            <wp:effectExtent l="0" t="0" r="2540" b="3810"/>
            <wp:docPr id="190344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46359" name="Picture 19034463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29890"/>
                    </a:xfrm>
                    <a:prstGeom prst="rect">
                      <a:avLst/>
                    </a:prstGeom>
                  </pic:spPr>
                </pic:pic>
              </a:graphicData>
            </a:graphic>
          </wp:inline>
        </w:drawing>
      </w:r>
    </w:p>
    <w:p w14:paraId="1185CDB9" w14:textId="77777777" w:rsidR="007F36DC" w:rsidRPr="007F36DC" w:rsidRDefault="007F36DC" w:rsidP="007F36DC">
      <w:pPr>
        <w:rPr>
          <w:b/>
          <w:bCs/>
        </w:rPr>
      </w:pPr>
      <w:r w:rsidRPr="007F36DC">
        <w:rPr>
          <w:b/>
          <w:bCs/>
        </w:rPr>
        <w:t>1.3 Επιχειρηματικοί Κανόνες</w:t>
      </w:r>
    </w:p>
    <w:p w14:paraId="5531EEF9" w14:textId="77777777" w:rsidR="007F36DC" w:rsidRPr="007F36DC" w:rsidRDefault="007F36DC" w:rsidP="007F36DC">
      <w:pPr>
        <w:rPr>
          <w:lang w:val="el-GR"/>
        </w:rPr>
      </w:pPr>
      <w:r w:rsidRPr="007F36DC">
        <w:rPr>
          <w:lang w:val="el-GR"/>
        </w:rPr>
        <w:t>Για την ορθή λειτουργία, ενσωματώθηκαν οι εξής κανόνες:</w:t>
      </w:r>
    </w:p>
    <w:p w14:paraId="77A9AC35" w14:textId="77777777" w:rsidR="007F36DC" w:rsidRPr="007F36DC" w:rsidRDefault="007F36DC" w:rsidP="007F36DC">
      <w:pPr>
        <w:numPr>
          <w:ilvl w:val="0"/>
          <w:numId w:val="3"/>
        </w:numPr>
        <w:rPr>
          <w:lang w:val="el-GR"/>
        </w:rPr>
      </w:pPr>
      <w:r w:rsidRPr="007F36DC">
        <w:rPr>
          <w:b/>
          <w:bCs/>
          <w:lang w:val="el-GR"/>
        </w:rPr>
        <w:t>Χρονικοί Περιορισμοί:</w:t>
      </w:r>
      <w:r w:rsidRPr="007F36DC">
        <w:rPr>
          <w:lang w:val="el-GR"/>
        </w:rPr>
        <w:t xml:space="preserve"> Κρατήσεις από 30' έως 4 ώρες, μόνο εντός ωραρίου λειτουργίας.</w:t>
      </w:r>
    </w:p>
    <w:p w14:paraId="434060B8" w14:textId="77777777" w:rsidR="007F36DC" w:rsidRPr="007F36DC" w:rsidRDefault="007F36DC" w:rsidP="007F36DC">
      <w:pPr>
        <w:numPr>
          <w:ilvl w:val="0"/>
          <w:numId w:val="3"/>
        </w:numPr>
        <w:rPr>
          <w:lang w:val="el-GR"/>
        </w:rPr>
      </w:pPr>
      <w:r w:rsidRPr="007F36DC">
        <w:rPr>
          <w:b/>
          <w:bCs/>
          <w:lang w:val="el-GR"/>
        </w:rPr>
        <w:t>Περιορισμοί Ποσότητας:</w:t>
      </w:r>
      <w:r w:rsidRPr="007F36DC">
        <w:rPr>
          <w:lang w:val="el-GR"/>
        </w:rPr>
        <w:t xml:space="preserve"> Μέγιστο 3 ενεργές κρατήσεις ανά φοιτητή την ημέρα.</w:t>
      </w:r>
    </w:p>
    <w:p w14:paraId="17CB493D" w14:textId="77777777" w:rsidR="007F36DC" w:rsidRPr="007F36DC" w:rsidRDefault="007F36DC" w:rsidP="007F36DC">
      <w:pPr>
        <w:numPr>
          <w:ilvl w:val="0"/>
          <w:numId w:val="3"/>
        </w:numPr>
        <w:rPr>
          <w:lang w:val="el-GR"/>
        </w:rPr>
      </w:pPr>
      <w:r w:rsidRPr="007F36DC">
        <w:rPr>
          <w:b/>
          <w:bCs/>
        </w:rPr>
        <w:t>No</w:t>
      </w:r>
      <w:r w:rsidRPr="007F36DC">
        <w:rPr>
          <w:b/>
          <w:bCs/>
          <w:lang w:val="el-GR"/>
        </w:rPr>
        <w:t>-</w:t>
      </w:r>
      <w:r w:rsidRPr="007F36DC">
        <w:rPr>
          <w:b/>
          <w:bCs/>
        </w:rPr>
        <w:t>Show</w:t>
      </w:r>
      <w:r w:rsidRPr="007F36DC">
        <w:rPr>
          <w:b/>
          <w:bCs/>
          <w:lang w:val="el-GR"/>
        </w:rPr>
        <w:t xml:space="preserve"> </w:t>
      </w:r>
      <w:r w:rsidRPr="007F36DC">
        <w:rPr>
          <w:b/>
          <w:bCs/>
        </w:rPr>
        <w:t>Policy</w:t>
      </w:r>
      <w:r w:rsidRPr="007F36DC">
        <w:rPr>
          <w:b/>
          <w:bCs/>
          <w:lang w:val="el-GR"/>
        </w:rPr>
        <w:t>:</w:t>
      </w:r>
      <w:r w:rsidRPr="007F36DC">
        <w:rPr>
          <w:lang w:val="el-GR"/>
        </w:rPr>
        <w:t xml:space="preserve"> Αν ο φοιτητής δεν εμφανιστεί, επιβάλλεται ποινή αποκλεισμού (</w:t>
      </w:r>
      <w:r w:rsidRPr="007F36DC">
        <w:t>ban</w:t>
      </w:r>
      <w:r w:rsidRPr="007F36DC">
        <w:rPr>
          <w:lang w:val="el-GR"/>
        </w:rPr>
        <w:t>) 3 ημερών.</w:t>
      </w:r>
    </w:p>
    <w:p w14:paraId="6CC56D31" w14:textId="77777777" w:rsidR="007F36DC" w:rsidRPr="007F36DC" w:rsidRDefault="007F36DC" w:rsidP="007F36DC">
      <w:pPr>
        <w:numPr>
          <w:ilvl w:val="0"/>
          <w:numId w:val="3"/>
        </w:numPr>
        <w:rPr>
          <w:lang w:val="el-GR"/>
        </w:rPr>
      </w:pPr>
      <w:r w:rsidRPr="007F36DC">
        <w:rPr>
          <w:b/>
          <w:bCs/>
          <w:lang w:val="el-GR"/>
        </w:rPr>
        <w:t>Αργίες:</w:t>
      </w:r>
      <w:r w:rsidRPr="007F36DC">
        <w:rPr>
          <w:lang w:val="el-GR"/>
        </w:rPr>
        <w:t xml:space="preserve"> Δεν επιτρέπονται κρατήσεις σε επίσημες αργίες (έλεγχος μέσω εξωτερικού </w:t>
      </w:r>
      <w:r w:rsidRPr="007F36DC">
        <w:t>API</w:t>
      </w:r>
      <w:r w:rsidRPr="007F36DC">
        <w:rPr>
          <w:lang w:val="el-GR"/>
        </w:rPr>
        <w:t>).</w:t>
      </w:r>
    </w:p>
    <w:p w14:paraId="6CFAEE4E" w14:textId="77777777" w:rsidR="007F36DC" w:rsidRPr="007F36DC" w:rsidRDefault="007F36DC" w:rsidP="007F36DC">
      <w:r w:rsidRPr="007F36DC">
        <w:pict w14:anchorId="43ABE62C">
          <v:rect id="_x0000_i1069" style="width:0;height:1.5pt" o:hralign="center" o:hrstd="t" o:hr="t" fillcolor="#a0a0a0" stroked="f"/>
        </w:pict>
      </w:r>
    </w:p>
    <w:p w14:paraId="719509C3" w14:textId="77777777" w:rsidR="007F36DC" w:rsidRPr="007F36DC" w:rsidRDefault="007F36DC" w:rsidP="007F36DC">
      <w:pPr>
        <w:rPr>
          <w:b/>
          <w:bCs/>
          <w:lang w:val="el-GR"/>
        </w:rPr>
      </w:pPr>
      <w:r w:rsidRPr="007F36DC">
        <w:rPr>
          <w:b/>
          <w:bCs/>
          <w:lang w:val="el-GR"/>
        </w:rPr>
        <w:t>2. Αρχιτεκτονική του Συστήματος</w:t>
      </w:r>
    </w:p>
    <w:p w14:paraId="7DA47F8A" w14:textId="77777777" w:rsidR="007F36DC" w:rsidRPr="007F36DC" w:rsidRDefault="007F36DC" w:rsidP="007F36DC">
      <w:pPr>
        <w:rPr>
          <w:b/>
          <w:bCs/>
          <w:lang w:val="el-GR"/>
        </w:rPr>
      </w:pPr>
      <w:r w:rsidRPr="007F36DC">
        <w:rPr>
          <w:b/>
          <w:bCs/>
          <w:lang w:val="el-GR"/>
        </w:rPr>
        <w:t>2.1 Γενική Επισκόπηση &amp; Τεχνολογίες</w:t>
      </w:r>
    </w:p>
    <w:p w14:paraId="2ABDBB28" w14:textId="36954AB9" w:rsidR="007F36DC" w:rsidRPr="007F36DC" w:rsidRDefault="007F36DC" w:rsidP="007B7ECE">
      <w:pPr>
        <w:jc w:val="both"/>
        <w:rPr>
          <w:lang w:val="el-GR"/>
        </w:rPr>
      </w:pPr>
      <w:r w:rsidRPr="007F36DC">
        <w:rPr>
          <w:lang w:val="el-GR"/>
        </w:rPr>
        <w:t xml:space="preserve">Η εφαρμογή ακολουθεί </w:t>
      </w:r>
      <w:r w:rsidR="007B7ECE" w:rsidRPr="007B7ECE">
        <w:rPr>
          <w:lang w:val="el-GR"/>
        </w:rPr>
        <w:t>π</w:t>
      </w:r>
      <w:r w:rsidRPr="007F36DC">
        <w:rPr>
          <w:lang w:val="el-GR"/>
        </w:rPr>
        <w:t xml:space="preserve">ολυεπίπεδη </w:t>
      </w:r>
      <w:r w:rsidR="007B7ECE" w:rsidRPr="007B7ECE">
        <w:rPr>
          <w:lang w:val="el-GR"/>
        </w:rPr>
        <w:t>α</w:t>
      </w:r>
      <w:r w:rsidRPr="007F36DC">
        <w:rPr>
          <w:lang w:val="el-GR"/>
        </w:rPr>
        <w:t>ρχιτεκτονική</w:t>
      </w:r>
      <w:r w:rsidRPr="007F36DC">
        <w:rPr>
          <w:b/>
          <w:bCs/>
          <w:lang w:val="el-GR"/>
        </w:rPr>
        <w:t xml:space="preserve"> </w:t>
      </w:r>
      <w:r w:rsidRPr="007F36DC">
        <w:rPr>
          <w:lang w:val="el-GR"/>
        </w:rPr>
        <w:t xml:space="preserve">και βασίζεται στο </w:t>
      </w:r>
      <w:r w:rsidRPr="007F36DC">
        <w:t>Spring</w:t>
      </w:r>
      <w:r w:rsidRPr="007F36DC">
        <w:rPr>
          <w:lang w:val="el-GR"/>
        </w:rPr>
        <w:t xml:space="preserve"> </w:t>
      </w:r>
      <w:r w:rsidRPr="007F36DC">
        <w:t>Boot</w:t>
      </w:r>
      <w:r w:rsidRPr="007F36DC">
        <w:rPr>
          <w:lang w:val="el-GR"/>
        </w:rPr>
        <w:t xml:space="preserve"> 3.5. Για την επικοινωνία με εξωτερικά συστήματα υιοθετήθηκαν αρχές του </w:t>
      </w:r>
      <w:r w:rsidRPr="007F36DC">
        <w:t>Hexagonal</w:t>
      </w:r>
      <w:r w:rsidRPr="007F36DC">
        <w:rPr>
          <w:lang w:val="el-GR"/>
        </w:rPr>
        <w:t xml:space="preserve"> </w:t>
      </w:r>
      <w:r w:rsidRPr="007F36DC">
        <w:t>Architecture</w:t>
      </w:r>
      <w:r w:rsidRPr="007F36DC">
        <w:rPr>
          <w:lang w:val="el-GR"/>
        </w:rPr>
        <w:t xml:space="preserve"> (</w:t>
      </w:r>
      <w:r w:rsidRPr="007F36DC">
        <w:t>Ports</w:t>
      </w:r>
      <w:r w:rsidRPr="007F36DC">
        <w:rPr>
          <w:lang w:val="el-GR"/>
        </w:rPr>
        <w:t xml:space="preserve"> &amp; </w:t>
      </w:r>
      <w:r w:rsidRPr="007F36DC">
        <w:t>Adapters</w:t>
      </w:r>
      <w:r w:rsidRPr="007F36DC">
        <w:rPr>
          <w:lang w:val="el-GR"/>
        </w:rPr>
        <w:t>), εξασφαλίζοντας χαλαρή σύζευξη.</w:t>
      </w:r>
    </w:p>
    <w:p w14:paraId="4BC1C845" w14:textId="77777777" w:rsidR="007F36DC" w:rsidRPr="007F36DC" w:rsidRDefault="007F36DC" w:rsidP="007F36DC">
      <w:r w:rsidRPr="007F36DC">
        <w:rPr>
          <w:b/>
          <w:bCs/>
        </w:rPr>
        <w:t>Τεχνολογίες που χρησιμοποιήθηκαν:</w:t>
      </w:r>
    </w:p>
    <w:p w14:paraId="642CD7A1" w14:textId="77777777" w:rsidR="007F36DC" w:rsidRPr="007F36DC" w:rsidRDefault="007F36DC" w:rsidP="007F36DC">
      <w:pPr>
        <w:numPr>
          <w:ilvl w:val="0"/>
          <w:numId w:val="4"/>
        </w:numPr>
      </w:pPr>
      <w:r w:rsidRPr="007F36DC">
        <w:rPr>
          <w:b/>
          <w:bCs/>
        </w:rPr>
        <w:t>Backend:</w:t>
      </w:r>
      <w:r w:rsidRPr="007F36DC">
        <w:t xml:space="preserve"> Java 17, Spring Boot (Web, Security, Data JPA, Validation).</w:t>
      </w:r>
    </w:p>
    <w:p w14:paraId="27593027" w14:textId="77777777" w:rsidR="007F36DC" w:rsidRPr="007F36DC" w:rsidRDefault="007F36DC" w:rsidP="007F36DC">
      <w:pPr>
        <w:numPr>
          <w:ilvl w:val="0"/>
          <w:numId w:val="4"/>
        </w:numPr>
      </w:pPr>
      <w:r w:rsidRPr="007F36DC">
        <w:rPr>
          <w:b/>
          <w:bCs/>
        </w:rPr>
        <w:t>Database:</w:t>
      </w:r>
      <w:r w:rsidRPr="007F36DC">
        <w:t xml:space="preserve"> H2 (In-memory) για την ανάπτυξη.</w:t>
      </w:r>
    </w:p>
    <w:p w14:paraId="23991AE4" w14:textId="77777777" w:rsidR="007F36DC" w:rsidRPr="007F36DC" w:rsidRDefault="007F36DC" w:rsidP="007F36DC">
      <w:pPr>
        <w:numPr>
          <w:ilvl w:val="0"/>
          <w:numId w:val="4"/>
        </w:numPr>
      </w:pPr>
      <w:r w:rsidRPr="007F36DC">
        <w:rPr>
          <w:b/>
          <w:bCs/>
        </w:rPr>
        <w:t>Frontend:</w:t>
      </w:r>
      <w:r w:rsidRPr="007F36DC">
        <w:t xml:space="preserve"> Thymeleaf (Server-side rendering), Bootstrap 5.</w:t>
      </w:r>
    </w:p>
    <w:p w14:paraId="43A964AF" w14:textId="77777777" w:rsidR="007F36DC" w:rsidRPr="007F36DC" w:rsidRDefault="007F36DC" w:rsidP="007F36DC">
      <w:pPr>
        <w:numPr>
          <w:ilvl w:val="0"/>
          <w:numId w:val="4"/>
        </w:numPr>
      </w:pPr>
      <w:r w:rsidRPr="007F36DC">
        <w:rPr>
          <w:b/>
          <w:bCs/>
        </w:rPr>
        <w:t>API Documentation:</w:t>
      </w:r>
      <w:r w:rsidRPr="007F36DC">
        <w:t xml:space="preserve"> SpringDoc OpenAPI (Swagger).</w:t>
      </w:r>
    </w:p>
    <w:p w14:paraId="54886ED5" w14:textId="0B2BE098" w:rsidR="007F36DC" w:rsidRPr="007F36DC" w:rsidRDefault="007F36DC" w:rsidP="007F36DC">
      <w:pPr>
        <w:rPr>
          <w:b/>
          <w:bCs/>
        </w:rPr>
      </w:pPr>
      <w:r w:rsidRPr="007F36DC">
        <w:rPr>
          <w:b/>
          <w:bCs/>
        </w:rPr>
        <w:lastRenderedPageBreak/>
        <w:t>2.2 Δομή Επιπέδων</w:t>
      </w:r>
    </w:p>
    <w:p w14:paraId="1110B261" w14:textId="77777777" w:rsidR="007F36DC" w:rsidRPr="007F36DC" w:rsidRDefault="007F36DC" w:rsidP="007F36DC">
      <w:pPr>
        <w:numPr>
          <w:ilvl w:val="0"/>
          <w:numId w:val="5"/>
        </w:numPr>
      </w:pPr>
      <w:r w:rsidRPr="007F36DC">
        <w:rPr>
          <w:b/>
          <w:bCs/>
        </w:rPr>
        <w:t>Web Layer (Controllers):</w:t>
      </w:r>
    </w:p>
    <w:p w14:paraId="4897F447" w14:textId="77777777" w:rsidR="007F36DC" w:rsidRPr="007F36DC" w:rsidRDefault="007F36DC" w:rsidP="007F36DC">
      <w:pPr>
        <w:numPr>
          <w:ilvl w:val="1"/>
          <w:numId w:val="5"/>
        </w:numPr>
      </w:pPr>
      <w:r w:rsidRPr="007F36DC">
        <w:t>Διαχειρίζεται τα HTTP Requests.</w:t>
      </w:r>
    </w:p>
    <w:p w14:paraId="088314BF" w14:textId="77777777" w:rsidR="007F36DC" w:rsidRPr="007F36DC" w:rsidRDefault="007F36DC" w:rsidP="007F36DC">
      <w:pPr>
        <w:numPr>
          <w:ilvl w:val="1"/>
          <w:numId w:val="5"/>
        </w:numPr>
      </w:pPr>
      <w:r w:rsidRPr="007F36DC">
        <w:t xml:space="preserve">Διαχωρίζεται σε </w:t>
      </w:r>
      <w:r w:rsidRPr="007F36DC">
        <w:rPr>
          <w:b/>
          <w:bCs/>
        </w:rPr>
        <w:t>UI Controllers</w:t>
      </w:r>
      <w:r w:rsidRPr="007F36DC">
        <w:t xml:space="preserve"> (για Thymeleaf views) και </w:t>
      </w:r>
      <w:r w:rsidRPr="007F36DC">
        <w:rPr>
          <w:b/>
          <w:bCs/>
        </w:rPr>
        <w:t>REST Controllers</w:t>
      </w:r>
      <w:r w:rsidRPr="007F36DC">
        <w:t xml:space="preserve"> (για JSON APIs).</w:t>
      </w:r>
    </w:p>
    <w:p w14:paraId="27BFABC5" w14:textId="77777777" w:rsidR="007F36DC" w:rsidRPr="007F36DC" w:rsidRDefault="007F36DC" w:rsidP="007F36DC">
      <w:pPr>
        <w:numPr>
          <w:ilvl w:val="0"/>
          <w:numId w:val="5"/>
        </w:numPr>
      </w:pPr>
      <w:r w:rsidRPr="007F36DC">
        <w:rPr>
          <w:b/>
          <w:bCs/>
        </w:rPr>
        <w:t>Service Layer (Business Logic):</w:t>
      </w:r>
    </w:p>
    <w:p w14:paraId="7F2D69DF" w14:textId="77777777" w:rsidR="007F36DC" w:rsidRPr="007F36DC" w:rsidRDefault="007F36DC" w:rsidP="007F36DC">
      <w:pPr>
        <w:numPr>
          <w:ilvl w:val="1"/>
          <w:numId w:val="5"/>
        </w:numPr>
        <w:rPr>
          <w:lang w:val="el-GR"/>
        </w:rPr>
      </w:pPr>
      <w:r w:rsidRPr="007F36DC">
        <w:rPr>
          <w:lang w:val="el-GR"/>
        </w:rPr>
        <w:t xml:space="preserve">Περιέχει την επιχειρηματική λογική (π.χ. </w:t>
      </w:r>
      <w:r w:rsidRPr="007F36DC">
        <w:t>BookingService</w:t>
      </w:r>
      <w:r w:rsidRPr="007F36DC">
        <w:rPr>
          <w:lang w:val="el-GR"/>
        </w:rPr>
        <w:t xml:space="preserve">, </w:t>
      </w:r>
      <w:r w:rsidRPr="007F36DC">
        <w:t>PenaltyService</w:t>
      </w:r>
      <w:r w:rsidRPr="007F36DC">
        <w:rPr>
          <w:lang w:val="el-GR"/>
        </w:rPr>
        <w:t>).</w:t>
      </w:r>
    </w:p>
    <w:p w14:paraId="0C4390E4" w14:textId="77777777" w:rsidR="007F36DC" w:rsidRPr="007F36DC" w:rsidRDefault="007F36DC" w:rsidP="007F36DC">
      <w:pPr>
        <w:numPr>
          <w:ilvl w:val="1"/>
          <w:numId w:val="5"/>
        </w:numPr>
        <w:rPr>
          <w:lang w:val="el-GR"/>
        </w:rPr>
      </w:pPr>
      <w:r w:rsidRPr="007F36DC">
        <w:rPr>
          <w:lang w:val="el-GR"/>
        </w:rPr>
        <w:t xml:space="preserve">Επικοινωνεί με τα </w:t>
      </w:r>
      <w:r w:rsidRPr="007F36DC">
        <w:t>Repositories</w:t>
      </w:r>
      <w:r w:rsidRPr="007F36DC">
        <w:rPr>
          <w:lang w:val="el-GR"/>
        </w:rPr>
        <w:t xml:space="preserve"> και τα </w:t>
      </w:r>
      <w:r w:rsidRPr="007F36DC">
        <w:t>Ports</w:t>
      </w:r>
      <w:r w:rsidRPr="007F36DC">
        <w:rPr>
          <w:lang w:val="el-GR"/>
        </w:rPr>
        <w:t xml:space="preserve"> των εξωτερικών υπηρεσιών.</w:t>
      </w:r>
    </w:p>
    <w:p w14:paraId="171A3E7E" w14:textId="77777777" w:rsidR="007F36DC" w:rsidRPr="007F36DC" w:rsidRDefault="007F36DC" w:rsidP="007F36DC">
      <w:pPr>
        <w:numPr>
          <w:ilvl w:val="0"/>
          <w:numId w:val="5"/>
        </w:numPr>
      </w:pPr>
      <w:r w:rsidRPr="007F36DC">
        <w:rPr>
          <w:b/>
          <w:bCs/>
        </w:rPr>
        <w:t>Data Layer (Repositories):</w:t>
      </w:r>
    </w:p>
    <w:p w14:paraId="64DC1C12" w14:textId="77777777" w:rsidR="007F36DC" w:rsidRPr="007F36DC" w:rsidRDefault="007F36DC" w:rsidP="007F36DC">
      <w:pPr>
        <w:numPr>
          <w:ilvl w:val="1"/>
          <w:numId w:val="5"/>
        </w:numPr>
        <w:rPr>
          <w:lang w:val="el-GR"/>
        </w:rPr>
      </w:pPr>
      <w:r w:rsidRPr="007F36DC">
        <w:rPr>
          <w:lang w:val="el-GR"/>
        </w:rPr>
        <w:t xml:space="preserve">Υλοποίηση με </w:t>
      </w:r>
      <w:r w:rsidRPr="007F36DC">
        <w:t>Spring</w:t>
      </w:r>
      <w:r w:rsidRPr="007F36DC">
        <w:rPr>
          <w:lang w:val="el-GR"/>
        </w:rPr>
        <w:t xml:space="preserve"> </w:t>
      </w:r>
      <w:r w:rsidRPr="007F36DC">
        <w:t>Data</w:t>
      </w:r>
      <w:r w:rsidRPr="007F36DC">
        <w:rPr>
          <w:lang w:val="el-GR"/>
        </w:rPr>
        <w:t xml:space="preserve"> </w:t>
      </w:r>
      <w:r w:rsidRPr="007F36DC">
        <w:t>JPA</w:t>
      </w:r>
      <w:r w:rsidRPr="007F36DC">
        <w:rPr>
          <w:lang w:val="el-GR"/>
        </w:rPr>
        <w:t xml:space="preserve"> για την επικοινωνία με τη βάση δεδομένων.</w:t>
      </w:r>
    </w:p>
    <w:p w14:paraId="6B2DD67F" w14:textId="77777777" w:rsidR="007F36DC" w:rsidRPr="007F36DC" w:rsidRDefault="007F36DC" w:rsidP="007F36DC">
      <w:pPr>
        <w:numPr>
          <w:ilvl w:val="0"/>
          <w:numId w:val="5"/>
        </w:numPr>
      </w:pPr>
      <w:r w:rsidRPr="007F36DC">
        <w:rPr>
          <w:b/>
          <w:bCs/>
        </w:rPr>
        <w:t>Integration Layer (Ports &amp; Adapters):</w:t>
      </w:r>
    </w:p>
    <w:p w14:paraId="588ABEEC" w14:textId="77777777" w:rsidR="007F36DC" w:rsidRPr="007F36DC" w:rsidRDefault="007F36DC" w:rsidP="007F36DC">
      <w:pPr>
        <w:numPr>
          <w:ilvl w:val="1"/>
          <w:numId w:val="5"/>
        </w:numPr>
        <w:rPr>
          <w:lang w:val="el-GR"/>
        </w:rPr>
      </w:pPr>
      <w:r w:rsidRPr="007F36DC">
        <w:t>Interfaces</w:t>
      </w:r>
      <w:r w:rsidRPr="007F36DC">
        <w:rPr>
          <w:lang w:val="el-GR"/>
        </w:rPr>
        <w:t xml:space="preserve"> (</w:t>
      </w:r>
      <w:r w:rsidRPr="007F36DC">
        <w:t>Ports</w:t>
      </w:r>
      <w:r w:rsidRPr="007F36DC">
        <w:rPr>
          <w:lang w:val="el-GR"/>
        </w:rPr>
        <w:t>) που ορίζουν το συμβόλαιο επικοινωνίας.</w:t>
      </w:r>
    </w:p>
    <w:p w14:paraId="31D2C0FB" w14:textId="343A3689" w:rsidR="00B07E57" w:rsidRDefault="007F36DC" w:rsidP="00B07E57">
      <w:pPr>
        <w:numPr>
          <w:ilvl w:val="1"/>
          <w:numId w:val="5"/>
        </w:numPr>
      </w:pPr>
      <w:r w:rsidRPr="007F36DC">
        <w:t>Implementations (Adapters) που υλοποιούν την κλήση στα εξωτερικά API (REST Clients).</w:t>
      </w:r>
    </w:p>
    <w:p w14:paraId="2F31815F" w14:textId="6330D01E" w:rsidR="00B07E57" w:rsidRPr="007F36DC" w:rsidRDefault="00781E0E" w:rsidP="00B07E57">
      <w:r>
        <w:rPr>
          <w:noProof/>
        </w:rPr>
        <w:drawing>
          <wp:inline distT="0" distB="0" distL="0" distR="0" wp14:anchorId="62ACF2ED" wp14:editId="5623C341">
            <wp:extent cx="5731510" cy="3013710"/>
            <wp:effectExtent l="0" t="0" r="2540" b="0"/>
            <wp:docPr id="212987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7820" name="Picture 2129878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13710"/>
                    </a:xfrm>
                    <a:prstGeom prst="rect">
                      <a:avLst/>
                    </a:prstGeom>
                  </pic:spPr>
                </pic:pic>
              </a:graphicData>
            </a:graphic>
          </wp:inline>
        </w:drawing>
      </w:r>
    </w:p>
    <w:p w14:paraId="43090F3A" w14:textId="77777777" w:rsidR="007F36DC" w:rsidRPr="007F36DC" w:rsidRDefault="007F36DC" w:rsidP="007F36DC">
      <w:r w:rsidRPr="007F36DC">
        <w:pict w14:anchorId="34AA0332">
          <v:rect id="_x0000_i1070" style="width:0;height:1.5pt" o:hralign="center" o:hrstd="t" o:hr="t" fillcolor="#a0a0a0" stroked="f"/>
        </w:pict>
      </w:r>
    </w:p>
    <w:p w14:paraId="4D99F332" w14:textId="77777777" w:rsidR="007F36DC" w:rsidRPr="007F36DC" w:rsidRDefault="007F36DC" w:rsidP="007F36DC">
      <w:pPr>
        <w:rPr>
          <w:b/>
          <w:bCs/>
          <w:lang w:val="el-GR"/>
        </w:rPr>
      </w:pPr>
      <w:r w:rsidRPr="007F36DC">
        <w:rPr>
          <w:b/>
          <w:bCs/>
          <w:lang w:val="el-GR"/>
        </w:rPr>
        <w:t>3. Εξωτερικές Υπηρεσίες</w:t>
      </w:r>
    </w:p>
    <w:p w14:paraId="261397D0" w14:textId="77777777" w:rsidR="007F36DC" w:rsidRPr="007F36DC" w:rsidRDefault="007F36DC" w:rsidP="007F36DC">
      <w:pPr>
        <w:rPr>
          <w:lang w:val="el-GR"/>
        </w:rPr>
      </w:pPr>
      <w:r w:rsidRPr="007F36DC">
        <w:rPr>
          <w:lang w:val="el-GR"/>
        </w:rPr>
        <w:t xml:space="preserve">Η εφαρμογή καταναλώνει τρεις (3) εξωτερικές υπηρεσίες μέσω </w:t>
      </w:r>
      <w:r w:rsidRPr="007F36DC">
        <w:t>REST</w:t>
      </w:r>
      <w:r w:rsidRPr="007F36DC">
        <w:rPr>
          <w:lang w:val="el-GR"/>
        </w:rPr>
        <w:t xml:space="preserve">, χρησιμοποιώντας το </w:t>
      </w:r>
      <w:r w:rsidRPr="007F36DC">
        <w:t>RestTemplate</w:t>
      </w:r>
      <w:r w:rsidRPr="007F36DC">
        <w:rPr>
          <w:lang w:val="el-GR"/>
        </w:rPr>
        <w:t>.</w:t>
      </w:r>
    </w:p>
    <w:p w14:paraId="58B3C773" w14:textId="77777777" w:rsidR="007F36DC" w:rsidRPr="007F36DC" w:rsidRDefault="007F36DC" w:rsidP="007F36DC">
      <w:pPr>
        <w:rPr>
          <w:b/>
          <w:bCs/>
        </w:rPr>
      </w:pPr>
      <w:r w:rsidRPr="007F36DC">
        <w:rPr>
          <w:b/>
          <w:bCs/>
        </w:rPr>
        <w:t>3.1 Holiday API (date.nager.at)</w:t>
      </w:r>
    </w:p>
    <w:p w14:paraId="03F76C29" w14:textId="77777777" w:rsidR="007F36DC" w:rsidRPr="007F36DC" w:rsidRDefault="007F36DC" w:rsidP="007F36DC">
      <w:pPr>
        <w:numPr>
          <w:ilvl w:val="0"/>
          <w:numId w:val="6"/>
        </w:numPr>
        <w:rPr>
          <w:lang w:val="el-GR"/>
        </w:rPr>
      </w:pPr>
      <w:r w:rsidRPr="007F36DC">
        <w:rPr>
          <w:b/>
          <w:bCs/>
          <w:lang w:val="el-GR"/>
        </w:rPr>
        <w:lastRenderedPageBreak/>
        <w:t>Σκοπός:</w:t>
      </w:r>
      <w:r w:rsidRPr="007F36DC">
        <w:rPr>
          <w:lang w:val="el-GR"/>
        </w:rPr>
        <w:t xml:space="preserve"> Έλεγχος αν η ημερομηνία κράτησης είναι επίσημη αργία στην Ελλάδα.</w:t>
      </w:r>
    </w:p>
    <w:p w14:paraId="45FD0B27" w14:textId="77777777" w:rsidR="007F36DC" w:rsidRPr="007F36DC" w:rsidRDefault="007F36DC" w:rsidP="007F36DC">
      <w:pPr>
        <w:numPr>
          <w:ilvl w:val="0"/>
          <w:numId w:val="6"/>
        </w:numPr>
        <w:rPr>
          <w:lang w:val="el-GR"/>
        </w:rPr>
      </w:pPr>
      <w:r w:rsidRPr="007F36DC">
        <w:rPr>
          <w:b/>
          <w:bCs/>
        </w:rPr>
        <w:t>Συμβόλαιο:</w:t>
      </w:r>
      <w:r w:rsidRPr="007F36DC">
        <w:t xml:space="preserve"> GET /api/v3/PublicHolidays/{year}/GR. </w:t>
      </w:r>
      <w:r w:rsidRPr="007F36DC">
        <w:rPr>
          <w:lang w:val="el-GR"/>
        </w:rPr>
        <w:t xml:space="preserve">Επιστρέφει λίστα </w:t>
      </w:r>
      <w:r w:rsidRPr="007F36DC">
        <w:t>JSON</w:t>
      </w:r>
      <w:r w:rsidRPr="007F36DC">
        <w:rPr>
          <w:lang w:val="el-GR"/>
        </w:rPr>
        <w:t xml:space="preserve"> με τις αργίες.</w:t>
      </w:r>
    </w:p>
    <w:p w14:paraId="17A1C218" w14:textId="77777777" w:rsidR="007F36DC" w:rsidRPr="007F36DC" w:rsidRDefault="007F36DC" w:rsidP="007F36DC">
      <w:pPr>
        <w:numPr>
          <w:ilvl w:val="0"/>
          <w:numId w:val="6"/>
        </w:numPr>
      </w:pPr>
      <w:r w:rsidRPr="007F36DC">
        <w:rPr>
          <w:b/>
          <w:bCs/>
        </w:rPr>
        <w:t>Διαχείριση Σφαλμάτων (Resilience):</w:t>
      </w:r>
    </w:p>
    <w:p w14:paraId="339FCDEA" w14:textId="77777777" w:rsidR="007F36DC" w:rsidRPr="007F36DC" w:rsidRDefault="007F36DC" w:rsidP="007F36DC">
      <w:pPr>
        <w:numPr>
          <w:ilvl w:val="1"/>
          <w:numId w:val="6"/>
        </w:numPr>
        <w:rPr>
          <w:lang w:val="el-GR"/>
        </w:rPr>
      </w:pPr>
      <w:r w:rsidRPr="007F36DC">
        <w:rPr>
          <w:lang w:val="el-GR"/>
        </w:rPr>
        <w:t xml:space="preserve">Εφαρμόστηκε στρατηγική </w:t>
      </w:r>
      <w:r w:rsidRPr="007F36DC">
        <w:rPr>
          <w:b/>
          <w:bCs/>
        </w:rPr>
        <w:t>Fail</w:t>
      </w:r>
      <w:r w:rsidRPr="007F36DC">
        <w:rPr>
          <w:b/>
          <w:bCs/>
          <w:lang w:val="el-GR"/>
        </w:rPr>
        <w:t>-</w:t>
      </w:r>
      <w:r w:rsidRPr="007F36DC">
        <w:rPr>
          <w:b/>
          <w:bCs/>
        </w:rPr>
        <w:t>Open</w:t>
      </w:r>
      <w:r w:rsidRPr="007F36DC">
        <w:rPr>
          <w:lang w:val="el-GR"/>
        </w:rPr>
        <w:t xml:space="preserve">: Αν το </w:t>
      </w:r>
      <w:r w:rsidRPr="007F36DC">
        <w:t>API</w:t>
      </w:r>
      <w:r w:rsidRPr="007F36DC">
        <w:rPr>
          <w:lang w:val="el-GR"/>
        </w:rPr>
        <w:t xml:space="preserve"> δεν ανταποκρίνεται, η εφαρμογή </w:t>
      </w:r>
      <w:r w:rsidRPr="007F36DC">
        <w:rPr>
          <w:i/>
          <w:iCs/>
          <w:lang w:val="el-GR"/>
        </w:rPr>
        <w:t>επιτρέπει</w:t>
      </w:r>
      <w:r w:rsidRPr="007F36DC">
        <w:rPr>
          <w:lang w:val="el-GR"/>
        </w:rPr>
        <w:t xml:space="preserve"> την κράτηση (</w:t>
      </w:r>
      <w:r w:rsidRPr="007F36DC">
        <w:t>return</w:t>
      </w:r>
      <w:r w:rsidRPr="007F36DC">
        <w:rPr>
          <w:lang w:val="el-GR"/>
        </w:rPr>
        <w:t xml:space="preserve"> </w:t>
      </w:r>
      <w:r w:rsidRPr="007F36DC">
        <w:t>false</w:t>
      </w:r>
      <w:r w:rsidRPr="007F36DC">
        <w:rPr>
          <w:lang w:val="el-GR"/>
        </w:rPr>
        <w:t xml:space="preserve"> στο </w:t>
      </w:r>
      <w:r w:rsidRPr="007F36DC">
        <w:t>isHoliday</w:t>
      </w:r>
      <w:r w:rsidRPr="007F36DC">
        <w:rPr>
          <w:lang w:val="el-GR"/>
        </w:rPr>
        <w:t>), ώστε να μην εμποδίζεται η λειτουργία του συστήματος.</w:t>
      </w:r>
    </w:p>
    <w:p w14:paraId="14AB5085" w14:textId="77777777" w:rsidR="007F36DC" w:rsidRPr="007F36DC" w:rsidRDefault="007F36DC" w:rsidP="007F36DC">
      <w:pPr>
        <w:numPr>
          <w:ilvl w:val="1"/>
          <w:numId w:val="6"/>
        </w:numPr>
        <w:rPr>
          <w:lang w:val="el-GR"/>
        </w:rPr>
      </w:pPr>
      <w:r w:rsidRPr="007F36DC">
        <w:rPr>
          <w:lang w:val="el-GR"/>
        </w:rPr>
        <w:t xml:space="preserve">Χρήση </w:t>
      </w:r>
      <w:r w:rsidRPr="007F36DC">
        <w:rPr>
          <w:b/>
          <w:bCs/>
        </w:rPr>
        <w:t>Caching</w:t>
      </w:r>
      <w:r w:rsidRPr="007F36DC">
        <w:rPr>
          <w:lang w:val="el-GR"/>
        </w:rPr>
        <w:t xml:space="preserve"> (</w:t>
      </w:r>
      <w:r w:rsidRPr="007F36DC">
        <w:t>ConcurrentHashMap</w:t>
      </w:r>
      <w:r w:rsidRPr="007F36DC">
        <w:rPr>
          <w:lang w:val="el-GR"/>
        </w:rPr>
        <w:t>) για αποθήκευση των αργιών του έτους, ελαχιστοποιώντας τις κλήσεις δικτύου.</w:t>
      </w:r>
    </w:p>
    <w:p w14:paraId="0B3CAEE0" w14:textId="77777777" w:rsidR="007F36DC" w:rsidRPr="007F36DC" w:rsidRDefault="007F36DC" w:rsidP="007F36DC">
      <w:pPr>
        <w:rPr>
          <w:b/>
          <w:bCs/>
        </w:rPr>
      </w:pPr>
      <w:r w:rsidRPr="007F36DC">
        <w:rPr>
          <w:b/>
          <w:bCs/>
        </w:rPr>
        <w:t>3.2 Phone Number Validation API (Mock Service)</w:t>
      </w:r>
    </w:p>
    <w:p w14:paraId="320D6F76" w14:textId="77777777" w:rsidR="007F36DC" w:rsidRPr="007F36DC" w:rsidRDefault="007F36DC" w:rsidP="007F36DC">
      <w:pPr>
        <w:numPr>
          <w:ilvl w:val="0"/>
          <w:numId w:val="7"/>
        </w:numPr>
        <w:rPr>
          <w:lang w:val="el-GR"/>
        </w:rPr>
      </w:pPr>
      <w:r w:rsidRPr="007F36DC">
        <w:rPr>
          <w:b/>
          <w:bCs/>
          <w:lang w:val="el-GR"/>
        </w:rPr>
        <w:t>Σκοπός:</w:t>
      </w:r>
      <w:r w:rsidRPr="007F36DC">
        <w:rPr>
          <w:lang w:val="el-GR"/>
        </w:rPr>
        <w:t xml:space="preserve"> Επικύρωση και μορφοποίηση τηλεφωνικών αριθμών κατά την εγγραφή.</w:t>
      </w:r>
    </w:p>
    <w:p w14:paraId="4879E286" w14:textId="77777777" w:rsidR="007F36DC" w:rsidRPr="007F36DC" w:rsidRDefault="007F36DC" w:rsidP="007F36DC">
      <w:pPr>
        <w:numPr>
          <w:ilvl w:val="0"/>
          <w:numId w:val="7"/>
        </w:numPr>
      </w:pPr>
      <w:r w:rsidRPr="007F36DC">
        <w:rPr>
          <w:b/>
          <w:bCs/>
        </w:rPr>
        <w:t>Συμβόλαιο:</w:t>
      </w:r>
      <w:r w:rsidRPr="007F36DC">
        <w:t xml:space="preserve"> GET /api/v1/phone-numbers/{phone}/validations.</w:t>
      </w:r>
    </w:p>
    <w:p w14:paraId="06F414A9" w14:textId="77777777" w:rsidR="007F36DC" w:rsidRPr="007F36DC" w:rsidRDefault="007F36DC" w:rsidP="007F36DC">
      <w:pPr>
        <w:numPr>
          <w:ilvl w:val="0"/>
          <w:numId w:val="7"/>
        </w:numPr>
      </w:pPr>
      <w:r w:rsidRPr="007F36DC">
        <w:rPr>
          <w:b/>
          <w:bCs/>
        </w:rPr>
        <w:t>Integration:</w:t>
      </w:r>
      <w:r w:rsidRPr="007F36DC">
        <w:t xml:space="preserve"> Ο Adapter καλεί το endpoint και ελέγχει το πεδίο valid: true.</w:t>
      </w:r>
    </w:p>
    <w:p w14:paraId="5CC95309" w14:textId="77777777" w:rsidR="007F36DC" w:rsidRPr="007F36DC" w:rsidRDefault="007F36DC" w:rsidP="007F36DC">
      <w:pPr>
        <w:numPr>
          <w:ilvl w:val="0"/>
          <w:numId w:val="7"/>
        </w:numPr>
        <w:rPr>
          <w:lang w:val="el-GR"/>
        </w:rPr>
      </w:pPr>
      <w:r w:rsidRPr="007F36DC">
        <w:rPr>
          <w:b/>
          <w:bCs/>
        </w:rPr>
        <w:t>Fallback</w:t>
      </w:r>
      <w:r w:rsidRPr="007F36DC">
        <w:rPr>
          <w:b/>
          <w:bCs/>
          <w:lang w:val="el-GR"/>
        </w:rPr>
        <w:t xml:space="preserve"> </w:t>
      </w:r>
      <w:r w:rsidRPr="007F36DC">
        <w:rPr>
          <w:b/>
          <w:bCs/>
        </w:rPr>
        <w:t>Logic</w:t>
      </w:r>
      <w:r w:rsidRPr="007F36DC">
        <w:rPr>
          <w:b/>
          <w:bCs/>
          <w:lang w:val="el-GR"/>
        </w:rPr>
        <w:t>:</w:t>
      </w:r>
      <w:r w:rsidRPr="007F36DC">
        <w:rPr>
          <w:lang w:val="el-GR"/>
        </w:rPr>
        <w:t xml:space="preserve"> Σε περίπτωση αποτυχίας του </w:t>
      </w:r>
      <w:r w:rsidRPr="007F36DC">
        <w:t>API</w:t>
      </w:r>
      <w:r w:rsidRPr="007F36DC">
        <w:rPr>
          <w:lang w:val="el-GR"/>
        </w:rPr>
        <w:t xml:space="preserve"> (</w:t>
      </w:r>
      <w:r w:rsidRPr="007F36DC">
        <w:t>Exception</w:t>
      </w:r>
      <w:r w:rsidRPr="007F36DC">
        <w:rPr>
          <w:lang w:val="el-GR"/>
        </w:rPr>
        <w:t>/</w:t>
      </w:r>
      <w:r w:rsidRPr="007F36DC">
        <w:t>Timeout</w:t>
      </w:r>
      <w:r w:rsidRPr="007F36DC">
        <w:rPr>
          <w:lang w:val="el-GR"/>
        </w:rPr>
        <w:t xml:space="preserve">), ενεργοποιείται μηχανισμός </w:t>
      </w:r>
      <w:r w:rsidRPr="007F36DC">
        <w:t>fallback</w:t>
      </w:r>
      <w:r w:rsidRPr="007F36DC">
        <w:rPr>
          <w:lang w:val="el-GR"/>
        </w:rPr>
        <w:t xml:space="preserve"> που θεωρεί τον αριθμό έγκυρο και προσθέτει αυτόματα το πρόθεμα +30, εξασφαλίζοντας τη συνέχεια της εγγραφής.</w:t>
      </w:r>
    </w:p>
    <w:p w14:paraId="32837097" w14:textId="77777777" w:rsidR="007F36DC" w:rsidRPr="007F36DC" w:rsidRDefault="007F36DC" w:rsidP="007F36DC">
      <w:pPr>
        <w:rPr>
          <w:b/>
          <w:bCs/>
        </w:rPr>
      </w:pPr>
      <w:r w:rsidRPr="007F36DC">
        <w:rPr>
          <w:b/>
          <w:bCs/>
        </w:rPr>
        <w:t>3.3 HUA ID Lookup API (Mock Service)</w:t>
      </w:r>
    </w:p>
    <w:p w14:paraId="77830F0B" w14:textId="77777777" w:rsidR="007F36DC" w:rsidRPr="007F36DC" w:rsidRDefault="007F36DC" w:rsidP="007F36DC">
      <w:pPr>
        <w:numPr>
          <w:ilvl w:val="0"/>
          <w:numId w:val="8"/>
        </w:numPr>
        <w:rPr>
          <w:lang w:val="el-GR"/>
        </w:rPr>
      </w:pPr>
      <w:r w:rsidRPr="007F36DC">
        <w:rPr>
          <w:b/>
          <w:bCs/>
          <w:lang w:val="el-GR"/>
        </w:rPr>
        <w:t>Σκοπός:</w:t>
      </w:r>
      <w:r w:rsidRPr="007F36DC">
        <w:rPr>
          <w:lang w:val="el-GR"/>
        </w:rPr>
        <w:t xml:space="preserve"> Επιβεβαίωση ότι ο κωδικός χρήστη (</w:t>
      </w:r>
      <w:r w:rsidRPr="007F36DC">
        <w:t>AM</w:t>
      </w:r>
      <w:r w:rsidRPr="007F36DC">
        <w:rPr>
          <w:lang w:val="el-GR"/>
        </w:rPr>
        <w:t xml:space="preserve"> ή </w:t>
      </w:r>
      <w:r w:rsidRPr="007F36DC">
        <w:t>Staff</w:t>
      </w:r>
      <w:r w:rsidRPr="007F36DC">
        <w:rPr>
          <w:lang w:val="el-GR"/>
        </w:rPr>
        <w:t xml:space="preserve"> </w:t>
      </w:r>
      <w:r w:rsidRPr="007F36DC">
        <w:t>ID</w:t>
      </w:r>
      <w:r w:rsidRPr="007F36DC">
        <w:rPr>
          <w:lang w:val="el-GR"/>
        </w:rPr>
        <w:t>) αντιστοιχεί σε ενεργό μέλος του ιδρύματος.</w:t>
      </w:r>
    </w:p>
    <w:p w14:paraId="79E5100E" w14:textId="77777777" w:rsidR="007F36DC" w:rsidRPr="007F36DC" w:rsidRDefault="007F36DC" w:rsidP="007F36DC">
      <w:pPr>
        <w:numPr>
          <w:ilvl w:val="0"/>
          <w:numId w:val="8"/>
        </w:numPr>
        <w:rPr>
          <w:lang w:val="el-GR"/>
        </w:rPr>
      </w:pPr>
      <w:r w:rsidRPr="007F36DC">
        <w:rPr>
          <w:b/>
          <w:bCs/>
        </w:rPr>
        <w:t>Συμβόλαιο:</w:t>
      </w:r>
      <w:r w:rsidRPr="007F36DC">
        <w:t xml:space="preserve"> GET /api/v1/lookups/{huaId}. </w:t>
      </w:r>
      <w:r w:rsidRPr="007F36DC">
        <w:rPr>
          <w:lang w:val="el-GR"/>
        </w:rPr>
        <w:t>Επιστρέφει τον τύπο χρήστη (</w:t>
      </w:r>
      <w:r w:rsidRPr="007F36DC">
        <w:t>STUDENT</w:t>
      </w:r>
      <w:r w:rsidRPr="007F36DC">
        <w:rPr>
          <w:lang w:val="el-GR"/>
        </w:rPr>
        <w:t xml:space="preserve"> ή </w:t>
      </w:r>
      <w:r w:rsidRPr="007F36DC">
        <w:t>STAFF</w:t>
      </w:r>
      <w:r w:rsidRPr="007F36DC">
        <w:rPr>
          <w:lang w:val="el-GR"/>
        </w:rPr>
        <w:t>).</w:t>
      </w:r>
    </w:p>
    <w:p w14:paraId="63A5DB0D" w14:textId="77777777" w:rsidR="007F36DC" w:rsidRPr="007F36DC" w:rsidRDefault="007F36DC" w:rsidP="007F36DC">
      <w:pPr>
        <w:numPr>
          <w:ilvl w:val="0"/>
          <w:numId w:val="8"/>
        </w:numPr>
        <w:rPr>
          <w:lang w:val="el-GR"/>
        </w:rPr>
      </w:pPr>
      <w:r w:rsidRPr="007F36DC">
        <w:rPr>
          <w:b/>
          <w:bCs/>
          <w:lang w:val="el-GR"/>
        </w:rPr>
        <w:t>Διαχείριση Σφαλμάτων:</w:t>
      </w:r>
      <w:r w:rsidRPr="007F36DC">
        <w:rPr>
          <w:lang w:val="el-GR"/>
        </w:rPr>
        <w:t xml:space="preserve"> Αν το </w:t>
      </w:r>
      <w:r w:rsidRPr="007F36DC">
        <w:t>API</w:t>
      </w:r>
      <w:r w:rsidRPr="007F36DC">
        <w:rPr>
          <w:lang w:val="el-GR"/>
        </w:rPr>
        <w:t xml:space="preserve"> είναι εκτός λειτουργίας, χρησιμοποιείται </w:t>
      </w:r>
      <w:r w:rsidRPr="007F36DC">
        <w:rPr>
          <w:b/>
          <w:bCs/>
        </w:rPr>
        <w:t>Pattern</w:t>
      </w:r>
      <w:r w:rsidRPr="007F36DC">
        <w:rPr>
          <w:b/>
          <w:bCs/>
          <w:lang w:val="el-GR"/>
        </w:rPr>
        <w:t xml:space="preserve"> </w:t>
      </w:r>
      <w:r w:rsidRPr="007F36DC">
        <w:rPr>
          <w:b/>
          <w:bCs/>
        </w:rPr>
        <w:t>Matching</w:t>
      </w:r>
      <w:r w:rsidRPr="007F36DC">
        <w:rPr>
          <w:lang w:val="el-GR"/>
        </w:rPr>
        <w:t xml:space="preserve"> στο </w:t>
      </w:r>
      <w:r w:rsidRPr="007F36DC">
        <w:t>ID</w:t>
      </w:r>
      <w:r w:rsidRPr="007F36DC">
        <w:rPr>
          <w:lang w:val="el-GR"/>
        </w:rPr>
        <w:t xml:space="preserve"> </w:t>
      </w:r>
      <w:r w:rsidRPr="007F36DC">
        <w:t>string</w:t>
      </w:r>
      <w:r w:rsidRPr="007F36DC">
        <w:rPr>
          <w:lang w:val="el-GR"/>
        </w:rPr>
        <w:t xml:space="preserve"> (π.χ. αν ξεκινάει με "</w:t>
      </w:r>
      <w:r w:rsidRPr="007F36DC">
        <w:t>it</w:t>
      </w:r>
      <w:r w:rsidRPr="007F36DC">
        <w:rPr>
          <w:lang w:val="el-GR"/>
        </w:rPr>
        <w:t>" θεωρείται φοιτητής, αν "</w:t>
      </w:r>
      <w:r w:rsidRPr="007F36DC">
        <w:t>staff</w:t>
      </w:r>
      <w:r w:rsidRPr="007F36DC">
        <w:rPr>
          <w:lang w:val="el-GR"/>
        </w:rPr>
        <w:t>" υπάλληλος) ως ύστατη λύση ταυτοποίησης.</w:t>
      </w:r>
    </w:p>
    <w:p w14:paraId="6CD16633" w14:textId="77777777" w:rsidR="007F36DC" w:rsidRPr="007F36DC" w:rsidRDefault="007F36DC" w:rsidP="007F36DC">
      <w:r w:rsidRPr="007F36DC">
        <w:pict w14:anchorId="79496D80">
          <v:rect id="_x0000_i1071" style="width:0;height:1.5pt" o:hralign="center" o:hrstd="t" o:hr="t" fillcolor="#a0a0a0" stroked="f"/>
        </w:pict>
      </w:r>
    </w:p>
    <w:p w14:paraId="384AA29F" w14:textId="77777777" w:rsidR="007F36DC" w:rsidRPr="007F36DC" w:rsidRDefault="007F36DC" w:rsidP="007F36DC">
      <w:pPr>
        <w:rPr>
          <w:b/>
          <w:bCs/>
          <w:lang w:val="el-GR"/>
        </w:rPr>
      </w:pPr>
      <w:r w:rsidRPr="007F36DC">
        <w:rPr>
          <w:b/>
          <w:bCs/>
          <w:lang w:val="el-GR"/>
        </w:rPr>
        <w:t>4. Μηχανισμοί Ασφάλειας</w:t>
      </w:r>
    </w:p>
    <w:p w14:paraId="224D7D6A" w14:textId="77777777" w:rsidR="007F36DC" w:rsidRPr="007F36DC" w:rsidRDefault="007F36DC" w:rsidP="007F36DC">
      <w:pPr>
        <w:rPr>
          <w:lang w:val="el-GR"/>
        </w:rPr>
      </w:pPr>
      <w:r w:rsidRPr="007F36DC">
        <w:rPr>
          <w:lang w:val="el-GR"/>
        </w:rPr>
        <w:t xml:space="preserve">Η ασφάλεια υλοποιήθηκε με το </w:t>
      </w:r>
      <w:r w:rsidRPr="007F36DC">
        <w:rPr>
          <w:b/>
          <w:bCs/>
        </w:rPr>
        <w:t>Spring</w:t>
      </w:r>
      <w:r w:rsidRPr="007F36DC">
        <w:rPr>
          <w:b/>
          <w:bCs/>
          <w:lang w:val="el-GR"/>
        </w:rPr>
        <w:t xml:space="preserve"> </w:t>
      </w:r>
      <w:r w:rsidRPr="007F36DC">
        <w:rPr>
          <w:b/>
          <w:bCs/>
        </w:rPr>
        <w:t>Security</w:t>
      </w:r>
      <w:r w:rsidRPr="007F36DC">
        <w:rPr>
          <w:lang w:val="el-GR"/>
        </w:rPr>
        <w:t xml:space="preserve">, υποστηρίζοντας διπλό μηχανισμό </w:t>
      </w:r>
      <w:r w:rsidRPr="007F36DC">
        <w:t>authentication</w:t>
      </w:r>
      <w:r w:rsidRPr="007F36DC">
        <w:rPr>
          <w:lang w:val="el-GR"/>
        </w:rPr>
        <w:t xml:space="preserve"> ανάλογα με το μέσο πρόσβασης.</w:t>
      </w:r>
    </w:p>
    <w:p w14:paraId="11D10235" w14:textId="77777777" w:rsidR="007F36DC" w:rsidRPr="007F36DC" w:rsidRDefault="007F36DC" w:rsidP="007F36DC">
      <w:pPr>
        <w:rPr>
          <w:b/>
          <w:bCs/>
          <w:lang w:val="el-GR"/>
        </w:rPr>
      </w:pPr>
      <w:r w:rsidRPr="007F36DC">
        <w:rPr>
          <w:b/>
          <w:bCs/>
          <w:lang w:val="el-GR"/>
        </w:rPr>
        <w:t xml:space="preserve">4.1 </w:t>
      </w:r>
      <w:r w:rsidRPr="007F36DC">
        <w:rPr>
          <w:b/>
          <w:bCs/>
        </w:rPr>
        <w:t>Authentication</w:t>
      </w:r>
      <w:r w:rsidRPr="007F36DC">
        <w:rPr>
          <w:b/>
          <w:bCs/>
          <w:lang w:val="el-GR"/>
        </w:rPr>
        <w:t xml:space="preserve"> (Ταυτοποίηση)</w:t>
      </w:r>
    </w:p>
    <w:p w14:paraId="1A4E75A9" w14:textId="77777777" w:rsidR="007F36DC" w:rsidRPr="007F36DC" w:rsidRDefault="007F36DC" w:rsidP="007F36DC">
      <w:pPr>
        <w:rPr>
          <w:lang w:val="el-GR"/>
        </w:rPr>
      </w:pPr>
      <w:r w:rsidRPr="007F36DC">
        <w:rPr>
          <w:lang w:val="el-GR"/>
        </w:rPr>
        <w:t xml:space="preserve">Ορίστηκαν δύο διαφορετικά </w:t>
      </w:r>
      <w:r w:rsidRPr="007F36DC">
        <w:t>SecurityFilterChain</w:t>
      </w:r>
      <w:r w:rsidRPr="007F36DC">
        <w:rPr>
          <w:lang w:val="el-GR"/>
        </w:rPr>
        <w:t xml:space="preserve"> </w:t>
      </w:r>
      <w:r w:rsidRPr="007F36DC">
        <w:t>beans</w:t>
      </w:r>
      <w:r w:rsidRPr="007F36DC">
        <w:rPr>
          <w:lang w:val="el-GR"/>
        </w:rPr>
        <w:t>:</w:t>
      </w:r>
    </w:p>
    <w:p w14:paraId="4F049608" w14:textId="77777777" w:rsidR="007F36DC" w:rsidRPr="007F36DC" w:rsidRDefault="007F36DC" w:rsidP="007F36DC">
      <w:pPr>
        <w:numPr>
          <w:ilvl w:val="0"/>
          <w:numId w:val="9"/>
        </w:numPr>
      </w:pPr>
      <w:r w:rsidRPr="007F36DC">
        <w:rPr>
          <w:b/>
          <w:bCs/>
        </w:rPr>
        <w:t>Web UI (Stateful):</w:t>
      </w:r>
    </w:p>
    <w:p w14:paraId="7DFC8F3D" w14:textId="77777777" w:rsidR="007F36DC" w:rsidRPr="007F36DC" w:rsidRDefault="007F36DC" w:rsidP="007F36DC">
      <w:pPr>
        <w:numPr>
          <w:ilvl w:val="1"/>
          <w:numId w:val="9"/>
        </w:numPr>
      </w:pPr>
      <w:r w:rsidRPr="007F36DC">
        <w:lastRenderedPageBreak/>
        <w:t xml:space="preserve">Χρησιμοποιεί </w:t>
      </w:r>
      <w:r w:rsidRPr="007F36DC">
        <w:rPr>
          <w:b/>
          <w:bCs/>
        </w:rPr>
        <w:t>Form Login</w:t>
      </w:r>
      <w:r w:rsidRPr="007F36DC">
        <w:t xml:space="preserve"> και Session IDs (JSESSIONID cookies).</w:t>
      </w:r>
    </w:p>
    <w:p w14:paraId="5D100B4C" w14:textId="77777777" w:rsidR="007F36DC" w:rsidRPr="007F36DC" w:rsidRDefault="007F36DC" w:rsidP="007F36DC">
      <w:pPr>
        <w:numPr>
          <w:ilvl w:val="1"/>
          <w:numId w:val="9"/>
        </w:numPr>
        <w:rPr>
          <w:lang w:val="el-GR"/>
        </w:rPr>
      </w:pPr>
      <w:r w:rsidRPr="007F36DC">
        <w:rPr>
          <w:lang w:val="el-GR"/>
        </w:rPr>
        <w:t xml:space="preserve">Κατάλληλο για χρήστες που πλοηγούνται μέσω </w:t>
      </w:r>
      <w:r w:rsidRPr="007F36DC">
        <w:t>browser</w:t>
      </w:r>
      <w:r w:rsidRPr="007F36DC">
        <w:rPr>
          <w:lang w:val="el-GR"/>
        </w:rPr>
        <w:t>.</w:t>
      </w:r>
    </w:p>
    <w:p w14:paraId="4B8E516E" w14:textId="77777777" w:rsidR="007F36DC" w:rsidRPr="007F36DC" w:rsidRDefault="007F36DC" w:rsidP="007F36DC">
      <w:pPr>
        <w:numPr>
          <w:ilvl w:val="1"/>
          <w:numId w:val="9"/>
        </w:numPr>
        <w:rPr>
          <w:lang w:val="el-GR"/>
        </w:rPr>
      </w:pPr>
      <w:r w:rsidRPr="007F36DC">
        <w:rPr>
          <w:lang w:val="el-GR"/>
        </w:rPr>
        <w:t xml:space="preserve">Κωδικοί αποθηκευμένοι με </w:t>
      </w:r>
      <w:r w:rsidRPr="007F36DC">
        <w:rPr>
          <w:b/>
          <w:bCs/>
        </w:rPr>
        <w:t>BCrypt</w:t>
      </w:r>
      <w:r w:rsidRPr="007F36DC">
        <w:rPr>
          <w:lang w:val="el-GR"/>
        </w:rPr>
        <w:t xml:space="preserve"> </w:t>
      </w:r>
      <w:r w:rsidRPr="007F36DC">
        <w:t>hashing</w:t>
      </w:r>
      <w:r w:rsidRPr="007F36DC">
        <w:rPr>
          <w:lang w:val="el-GR"/>
        </w:rPr>
        <w:t>.</w:t>
      </w:r>
    </w:p>
    <w:p w14:paraId="2DD6B53D" w14:textId="77777777" w:rsidR="007F36DC" w:rsidRPr="007F36DC" w:rsidRDefault="007F36DC" w:rsidP="007F36DC">
      <w:pPr>
        <w:numPr>
          <w:ilvl w:val="0"/>
          <w:numId w:val="9"/>
        </w:numPr>
      </w:pPr>
      <w:r w:rsidRPr="007F36DC">
        <w:rPr>
          <w:b/>
          <w:bCs/>
        </w:rPr>
        <w:t>REST API (Stateless):</w:t>
      </w:r>
    </w:p>
    <w:p w14:paraId="20F3BB8E" w14:textId="77777777" w:rsidR="007F36DC" w:rsidRPr="007F36DC" w:rsidRDefault="007F36DC" w:rsidP="007F36DC">
      <w:pPr>
        <w:numPr>
          <w:ilvl w:val="1"/>
          <w:numId w:val="9"/>
        </w:numPr>
      </w:pPr>
      <w:r w:rsidRPr="007F36DC">
        <w:t xml:space="preserve">Χρησιμοποιεί </w:t>
      </w:r>
      <w:r w:rsidRPr="007F36DC">
        <w:rPr>
          <w:b/>
          <w:bCs/>
        </w:rPr>
        <w:t>JWT (JSON Web Tokens)</w:t>
      </w:r>
      <w:r w:rsidRPr="007F36DC">
        <w:t>.</w:t>
      </w:r>
    </w:p>
    <w:p w14:paraId="416EFA9F" w14:textId="77777777" w:rsidR="007F36DC" w:rsidRPr="007F36DC" w:rsidRDefault="007F36DC" w:rsidP="007F36DC">
      <w:pPr>
        <w:numPr>
          <w:ilvl w:val="1"/>
          <w:numId w:val="9"/>
        </w:numPr>
      </w:pPr>
      <w:r w:rsidRPr="007F36DC">
        <w:t>Ο χρήστης λαμβάνει ένα token μέσω του endpoint /api/v1/auth/tokens και το αποστέλλει στον header Authorization: Bearer &lt;token&gt; σε κάθε αίτημα.</w:t>
      </w:r>
    </w:p>
    <w:p w14:paraId="59917CE7" w14:textId="77777777" w:rsidR="007F36DC" w:rsidRPr="007F36DC" w:rsidRDefault="007F36DC" w:rsidP="007F36DC">
      <w:pPr>
        <w:numPr>
          <w:ilvl w:val="1"/>
          <w:numId w:val="9"/>
        </w:numPr>
        <w:rPr>
          <w:lang w:val="el-GR"/>
        </w:rPr>
      </w:pPr>
      <w:r w:rsidRPr="007F36DC">
        <w:rPr>
          <w:lang w:val="el-GR"/>
        </w:rPr>
        <w:t xml:space="preserve">Δεν διατηρείται </w:t>
      </w:r>
      <w:r w:rsidRPr="007F36DC">
        <w:t>session</w:t>
      </w:r>
      <w:r w:rsidRPr="007F36DC">
        <w:rPr>
          <w:lang w:val="el-GR"/>
        </w:rPr>
        <w:t xml:space="preserve"> στον </w:t>
      </w:r>
      <w:r w:rsidRPr="007F36DC">
        <w:t>server</w:t>
      </w:r>
      <w:r w:rsidRPr="007F36DC">
        <w:rPr>
          <w:lang w:val="el-GR"/>
        </w:rPr>
        <w:t>.</w:t>
      </w:r>
    </w:p>
    <w:p w14:paraId="3D718D46" w14:textId="77777777" w:rsidR="007F36DC" w:rsidRPr="007F36DC" w:rsidRDefault="007F36DC" w:rsidP="007F36DC">
      <w:pPr>
        <w:rPr>
          <w:b/>
          <w:bCs/>
          <w:lang w:val="el-GR"/>
        </w:rPr>
      </w:pPr>
      <w:r w:rsidRPr="007F36DC">
        <w:rPr>
          <w:b/>
          <w:bCs/>
          <w:lang w:val="el-GR"/>
        </w:rPr>
        <w:t xml:space="preserve">4.2 </w:t>
      </w:r>
      <w:r w:rsidRPr="007F36DC">
        <w:rPr>
          <w:b/>
          <w:bCs/>
        </w:rPr>
        <w:t>Authorization</w:t>
      </w:r>
      <w:r w:rsidRPr="007F36DC">
        <w:rPr>
          <w:b/>
          <w:bCs/>
          <w:lang w:val="el-GR"/>
        </w:rPr>
        <w:t xml:space="preserve"> (Εξουσιοδότηση)</w:t>
      </w:r>
    </w:p>
    <w:p w14:paraId="48458AB9" w14:textId="77777777" w:rsidR="007F36DC" w:rsidRPr="007F36DC" w:rsidRDefault="007F36DC" w:rsidP="007F36DC">
      <w:pPr>
        <w:rPr>
          <w:lang w:val="el-GR"/>
        </w:rPr>
      </w:pPr>
      <w:r w:rsidRPr="007F36DC">
        <w:rPr>
          <w:lang w:val="el-GR"/>
        </w:rPr>
        <w:t>Η πρόσβαση ελέγχεται σε επίπεδο μεθόδου (</w:t>
      </w:r>
      <w:r w:rsidRPr="007F36DC">
        <w:t>Method</w:t>
      </w:r>
      <w:r w:rsidRPr="007F36DC">
        <w:rPr>
          <w:lang w:val="el-GR"/>
        </w:rPr>
        <w:t xml:space="preserve"> </w:t>
      </w:r>
      <w:r w:rsidRPr="007F36DC">
        <w:t>Security</w:t>
      </w:r>
      <w:r w:rsidRPr="007F36DC">
        <w:rPr>
          <w:lang w:val="el-GR"/>
        </w:rPr>
        <w:t xml:space="preserve">) και </w:t>
      </w:r>
      <w:r w:rsidRPr="007F36DC">
        <w:t>URL</w:t>
      </w:r>
      <w:r w:rsidRPr="007F36DC">
        <w:rPr>
          <w:lang w:val="el-GR"/>
        </w:rPr>
        <w:t>:</w:t>
      </w:r>
    </w:p>
    <w:p w14:paraId="2EE7C24F" w14:textId="77777777" w:rsidR="007F36DC" w:rsidRPr="007F36DC" w:rsidRDefault="007F36DC" w:rsidP="007F36DC">
      <w:pPr>
        <w:numPr>
          <w:ilvl w:val="0"/>
          <w:numId w:val="10"/>
        </w:numPr>
      </w:pPr>
      <w:r w:rsidRPr="007F36DC">
        <w:rPr>
          <w:b/>
          <w:bCs/>
        </w:rPr>
        <w:t>Role-Based Access Control:</w:t>
      </w:r>
      <w:r w:rsidRPr="007F36DC">
        <w:t xml:space="preserve"> Χρήση annotations όπως @PreAuthorize("hasRole('STAFF')") στους Controllers.</w:t>
      </w:r>
    </w:p>
    <w:p w14:paraId="0C162825" w14:textId="77777777" w:rsidR="007F36DC" w:rsidRPr="007F36DC" w:rsidRDefault="007F36DC" w:rsidP="007F36DC">
      <w:pPr>
        <w:numPr>
          <w:ilvl w:val="0"/>
          <w:numId w:val="10"/>
        </w:numPr>
        <w:rPr>
          <w:lang w:val="el-GR"/>
        </w:rPr>
      </w:pPr>
      <w:r w:rsidRPr="007F36DC">
        <w:rPr>
          <w:b/>
          <w:bCs/>
        </w:rPr>
        <w:t>URL</w:t>
      </w:r>
      <w:r w:rsidRPr="007F36DC">
        <w:rPr>
          <w:b/>
          <w:bCs/>
          <w:lang w:val="el-GR"/>
        </w:rPr>
        <w:t xml:space="preserve"> </w:t>
      </w:r>
      <w:r w:rsidRPr="007F36DC">
        <w:rPr>
          <w:b/>
          <w:bCs/>
        </w:rPr>
        <w:t>Matching</w:t>
      </w:r>
      <w:r w:rsidRPr="007F36DC">
        <w:rPr>
          <w:b/>
          <w:bCs/>
          <w:lang w:val="el-GR"/>
        </w:rPr>
        <w:t>:</w:t>
      </w:r>
      <w:r w:rsidRPr="007F36DC">
        <w:rPr>
          <w:lang w:val="el-GR"/>
        </w:rPr>
        <w:t xml:space="preserve"> Στο </w:t>
      </w:r>
      <w:r w:rsidRPr="007F36DC">
        <w:t>configuration</w:t>
      </w:r>
      <w:r w:rsidRPr="007F36DC">
        <w:rPr>
          <w:lang w:val="el-GR"/>
        </w:rPr>
        <w:t xml:space="preserve"> ορίστηκε ότι τα </w:t>
      </w:r>
      <w:r w:rsidRPr="007F36DC">
        <w:t>path</w:t>
      </w:r>
      <w:r w:rsidRPr="007F36DC">
        <w:rPr>
          <w:lang w:val="el-GR"/>
        </w:rPr>
        <w:t xml:space="preserve"> /</w:t>
      </w:r>
      <w:r w:rsidRPr="007F36DC">
        <w:t>staff</w:t>
      </w:r>
      <w:r w:rsidRPr="007F36DC">
        <w:rPr>
          <w:lang w:val="el-GR"/>
        </w:rPr>
        <w:t>/** είναι προσβάσιμα μόνο από προσωπικό.</w:t>
      </w:r>
    </w:p>
    <w:p w14:paraId="490EC5F1" w14:textId="5F240701" w:rsidR="007F36DC" w:rsidRPr="007F36DC" w:rsidRDefault="007F36DC" w:rsidP="007F36DC">
      <w:pPr>
        <w:rPr>
          <w:lang w:val="el-GR"/>
        </w:rPr>
      </w:pPr>
      <w:r w:rsidRPr="007F36DC">
        <w:rPr>
          <w:b/>
          <w:bCs/>
          <w:lang w:val="el-GR"/>
        </w:rPr>
        <w:t>Παράδειγμα:</w:t>
      </w:r>
    </w:p>
    <w:p w14:paraId="27808A6D" w14:textId="77777777" w:rsidR="002B2EF8" w:rsidRDefault="002B2E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965671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6666"/>
          <w:sz w:val="17"/>
          <w:szCs w:val="17"/>
        </w:rPr>
        <w:t>@Bean</w:t>
      </w:r>
    </w:p>
    <w:p w14:paraId="094B3711" w14:textId="77777777" w:rsidR="002B2EF8" w:rsidRDefault="002B2E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965671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6666"/>
          <w:sz w:val="17"/>
          <w:szCs w:val="17"/>
        </w:rPr>
        <w:t>@Order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Προτεραιότητα στο API</w:t>
      </w:r>
    </w:p>
    <w:p w14:paraId="258C34E2" w14:textId="77777777" w:rsidR="002B2EF8" w:rsidRDefault="002B2E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965671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SecurityFilterChain</w:t>
      </w:r>
      <w:r>
        <w:rPr>
          <w:rFonts w:ascii="Consolas" w:hAnsi="Consolas" w:cs="Courier New"/>
          <w:color w:val="000000"/>
          <w:sz w:val="17"/>
          <w:szCs w:val="17"/>
        </w:rPr>
        <w:t xml:space="preserve"> apiChain</w:t>
      </w:r>
      <w:r>
        <w:rPr>
          <w:rFonts w:ascii="Consolas" w:hAnsi="Consolas" w:cs="Courier New"/>
          <w:color w:val="666600"/>
          <w:sz w:val="17"/>
          <w:szCs w:val="17"/>
        </w:rPr>
        <w:t>(</w:t>
      </w:r>
      <w:r>
        <w:rPr>
          <w:rFonts w:ascii="Consolas" w:hAnsi="Consolas" w:cs="Courier New"/>
          <w:color w:val="660066"/>
          <w:sz w:val="17"/>
          <w:szCs w:val="17"/>
        </w:rPr>
        <w:t>HttpSecurity</w:t>
      </w:r>
      <w:r>
        <w:rPr>
          <w:rFonts w:ascii="Consolas" w:hAnsi="Consolas" w:cs="Courier New"/>
          <w:color w:val="000000"/>
          <w:sz w:val="17"/>
          <w:szCs w:val="17"/>
        </w:rPr>
        <w:t xml:space="preserve"> http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throws</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666600"/>
          <w:sz w:val="17"/>
          <w:szCs w:val="17"/>
        </w:rPr>
        <w:t>{</w:t>
      </w:r>
    </w:p>
    <w:p w14:paraId="0ED5944D" w14:textId="77777777" w:rsidR="002B2EF8" w:rsidRDefault="002B2E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965671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http</w:t>
      </w:r>
    </w:p>
    <w:p w14:paraId="32A70B6A" w14:textId="77777777" w:rsidR="002B2EF8" w:rsidRDefault="002B2E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965671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securityMatcher</w:t>
      </w:r>
      <w:r>
        <w:rPr>
          <w:rFonts w:ascii="Consolas" w:hAnsi="Consolas" w:cs="Courier New"/>
          <w:color w:val="666600"/>
          <w:sz w:val="17"/>
          <w:szCs w:val="17"/>
        </w:rPr>
        <w:t>(</w:t>
      </w:r>
      <w:r>
        <w:rPr>
          <w:rFonts w:ascii="Consolas" w:hAnsi="Consolas" w:cs="Courier New"/>
          <w:color w:val="008800"/>
          <w:sz w:val="17"/>
          <w:szCs w:val="17"/>
        </w:rPr>
        <w:t>"/api/v1/**"</w:t>
      </w:r>
      <w:r>
        <w:rPr>
          <w:rFonts w:ascii="Consolas" w:hAnsi="Consolas" w:cs="Courier New"/>
          <w:color w:val="666600"/>
          <w:sz w:val="17"/>
          <w:szCs w:val="17"/>
        </w:rPr>
        <w:t>)</w:t>
      </w:r>
    </w:p>
    <w:p w14:paraId="4D6DB940" w14:textId="77777777" w:rsidR="002B2EF8" w:rsidRDefault="002B2E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965671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sessionManagement</w:t>
      </w:r>
      <w:r>
        <w:rPr>
          <w:rFonts w:ascii="Consolas" w:hAnsi="Consolas" w:cs="Courier New"/>
          <w:color w:val="666600"/>
          <w:sz w:val="17"/>
          <w:szCs w:val="17"/>
        </w:rPr>
        <w:t>(</w:t>
      </w:r>
      <w:r>
        <w:rPr>
          <w:rFonts w:ascii="Consolas" w:hAnsi="Consolas" w:cs="Courier New"/>
          <w:color w:val="000000"/>
          <w:sz w:val="17"/>
          <w:szCs w:val="17"/>
        </w:rPr>
        <w:t xml:space="preserve">s </w:t>
      </w:r>
      <w:r>
        <w:rPr>
          <w:rFonts w:ascii="Consolas" w:hAnsi="Consolas" w:cs="Courier New"/>
          <w:color w:val="666600"/>
          <w:sz w:val="17"/>
          <w:szCs w:val="17"/>
        </w:rPr>
        <w:t>-&gt;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sessionCreationPolicy</w:t>
      </w:r>
      <w:r>
        <w:rPr>
          <w:rFonts w:ascii="Consolas" w:hAnsi="Consolas" w:cs="Courier New"/>
          <w:color w:val="666600"/>
          <w:sz w:val="17"/>
          <w:szCs w:val="17"/>
        </w:rPr>
        <w:t>(</w:t>
      </w:r>
      <w:r>
        <w:rPr>
          <w:rFonts w:ascii="Consolas" w:hAnsi="Consolas" w:cs="Courier New"/>
          <w:color w:val="660066"/>
          <w:sz w:val="17"/>
          <w:szCs w:val="17"/>
        </w:rPr>
        <w:t>SessionCreationPolicy</w:t>
      </w:r>
      <w:r>
        <w:rPr>
          <w:rFonts w:ascii="Consolas" w:hAnsi="Consolas" w:cs="Courier New"/>
          <w:color w:val="666600"/>
          <w:sz w:val="17"/>
          <w:szCs w:val="17"/>
        </w:rPr>
        <w:t>.</w:t>
      </w:r>
      <w:r>
        <w:rPr>
          <w:rFonts w:ascii="Consolas" w:hAnsi="Consolas" w:cs="Courier New"/>
          <w:color w:val="000000"/>
          <w:sz w:val="17"/>
          <w:szCs w:val="17"/>
        </w:rPr>
        <w:t>STATELESS</w:t>
      </w:r>
      <w:r>
        <w:rPr>
          <w:rFonts w:ascii="Consolas" w:hAnsi="Consolas" w:cs="Courier New"/>
          <w:color w:val="666600"/>
          <w:sz w:val="17"/>
          <w:szCs w:val="17"/>
        </w:rPr>
        <w:t>))</w:t>
      </w:r>
    </w:p>
    <w:p w14:paraId="05689AA1" w14:textId="77777777" w:rsidR="002B2EF8" w:rsidRDefault="002B2E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965671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addFilterBefore</w:t>
      </w:r>
      <w:r>
        <w:rPr>
          <w:rFonts w:ascii="Consolas" w:hAnsi="Consolas" w:cs="Courier New"/>
          <w:color w:val="666600"/>
          <w:sz w:val="17"/>
          <w:szCs w:val="17"/>
        </w:rPr>
        <w:t>(</w:t>
      </w:r>
      <w:r>
        <w:rPr>
          <w:rFonts w:ascii="Consolas" w:hAnsi="Consolas" w:cs="Courier New"/>
          <w:color w:val="000000"/>
          <w:sz w:val="17"/>
          <w:szCs w:val="17"/>
        </w:rPr>
        <w:t>jwtFilter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UsernamePasswordAuthenticationFilter</w:t>
      </w:r>
      <w:r>
        <w:rPr>
          <w:rFonts w:ascii="Consolas" w:hAnsi="Consolas" w:cs="Courier New"/>
          <w:color w:val="666600"/>
          <w:sz w:val="17"/>
          <w:szCs w:val="17"/>
        </w:rPr>
        <w:t>.</w:t>
      </w:r>
      <w:r>
        <w:rPr>
          <w:rFonts w:ascii="Consolas" w:hAnsi="Consolas" w:cs="Courier New"/>
          <w:color w:val="000088"/>
          <w:sz w:val="17"/>
          <w:szCs w:val="17"/>
        </w:rPr>
        <w:t>class</w:t>
      </w:r>
      <w:r>
        <w:rPr>
          <w:rFonts w:ascii="Consolas" w:hAnsi="Consolas" w:cs="Courier New"/>
          <w:color w:val="666600"/>
          <w:sz w:val="17"/>
          <w:szCs w:val="17"/>
        </w:rPr>
        <w:t>)</w:t>
      </w:r>
    </w:p>
    <w:p w14:paraId="1900C5D1" w14:textId="77777777" w:rsidR="002B2EF8" w:rsidRDefault="002B2E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965671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build</w:t>
      </w:r>
      <w:r>
        <w:rPr>
          <w:rFonts w:ascii="Consolas" w:hAnsi="Consolas" w:cs="Courier New"/>
          <w:color w:val="666600"/>
          <w:sz w:val="17"/>
          <w:szCs w:val="17"/>
        </w:rPr>
        <w:t>();</w:t>
      </w:r>
    </w:p>
    <w:p w14:paraId="33538307" w14:textId="32718A24" w:rsidR="002B2EF8" w:rsidRDefault="002B2E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965671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34894D99" w14:textId="77777777" w:rsidR="007F36DC" w:rsidRPr="007F36DC" w:rsidRDefault="007F36DC" w:rsidP="007F36DC">
      <w:r w:rsidRPr="007F36DC">
        <w:pict w14:anchorId="10FACDA0">
          <v:rect id="_x0000_i1072" style="width:0;height:1.5pt" o:hralign="center" o:hrstd="t" o:hr="t" fillcolor="#a0a0a0" stroked="f"/>
        </w:pict>
      </w:r>
    </w:p>
    <w:p w14:paraId="1272ADB1" w14:textId="2D0217CC" w:rsidR="007F36DC" w:rsidRPr="007F36DC" w:rsidRDefault="007F36DC" w:rsidP="007F36DC">
      <w:pPr>
        <w:rPr>
          <w:b/>
          <w:bCs/>
        </w:rPr>
      </w:pPr>
      <w:r w:rsidRPr="007F36DC">
        <w:rPr>
          <w:b/>
          <w:bCs/>
        </w:rPr>
        <w:t xml:space="preserve">5. </w:t>
      </w:r>
      <w:r w:rsidR="002B2EF8">
        <w:rPr>
          <w:b/>
          <w:bCs/>
        </w:rPr>
        <w:t xml:space="preserve">Documentation </w:t>
      </w:r>
      <w:r w:rsidR="002B2EF8">
        <w:rPr>
          <w:b/>
          <w:bCs/>
          <w:lang w:val="el-GR"/>
        </w:rPr>
        <w:t>των</w:t>
      </w:r>
      <w:r w:rsidR="002B2EF8" w:rsidRPr="002B2EF8">
        <w:rPr>
          <w:b/>
          <w:bCs/>
        </w:rPr>
        <w:t xml:space="preserve"> </w:t>
      </w:r>
      <w:r w:rsidRPr="007F36DC">
        <w:rPr>
          <w:b/>
          <w:bCs/>
        </w:rPr>
        <w:t>API (OpenAPI)</w:t>
      </w:r>
    </w:p>
    <w:p w14:paraId="547E213D" w14:textId="14053691" w:rsidR="007F36DC" w:rsidRPr="007F36DC" w:rsidRDefault="007F36DC" w:rsidP="007F36DC">
      <w:r w:rsidRPr="007F36DC">
        <w:rPr>
          <w:lang w:val="el-GR"/>
        </w:rPr>
        <w:t>Για</w:t>
      </w:r>
      <w:r w:rsidRPr="007F36DC">
        <w:t xml:space="preserve"> </w:t>
      </w:r>
      <w:r w:rsidRPr="007F36DC">
        <w:rPr>
          <w:lang w:val="el-GR"/>
        </w:rPr>
        <w:t>τ</w:t>
      </w:r>
      <w:r w:rsidR="002B2EF8">
        <w:rPr>
          <w:lang w:val="el-GR"/>
        </w:rPr>
        <w:t>ο</w:t>
      </w:r>
      <w:r w:rsidR="002B2EF8" w:rsidRPr="002B2EF8">
        <w:t xml:space="preserve"> </w:t>
      </w:r>
      <w:r w:rsidR="002B2EF8">
        <w:t>documentation</w:t>
      </w:r>
      <w:r w:rsidRPr="007F36DC">
        <w:t xml:space="preserve"> </w:t>
      </w:r>
      <w:r w:rsidRPr="007F36DC">
        <w:rPr>
          <w:lang w:val="el-GR"/>
        </w:rPr>
        <w:t>του</w:t>
      </w:r>
      <w:r w:rsidRPr="007F36DC">
        <w:t xml:space="preserve"> REST API </w:t>
      </w:r>
      <w:r w:rsidRPr="007F36DC">
        <w:rPr>
          <w:lang w:val="el-GR"/>
        </w:rPr>
        <w:t>χρησιμοποιήθηκε</w:t>
      </w:r>
      <w:r w:rsidRPr="007F36DC">
        <w:t xml:space="preserve"> </w:t>
      </w:r>
      <w:r w:rsidRPr="007F36DC">
        <w:rPr>
          <w:lang w:val="el-GR"/>
        </w:rPr>
        <w:t>η</w:t>
      </w:r>
      <w:r w:rsidRPr="007F36DC">
        <w:t xml:space="preserve"> </w:t>
      </w:r>
      <w:r w:rsidRPr="007F36DC">
        <w:rPr>
          <w:lang w:val="el-GR"/>
        </w:rPr>
        <w:t>βιβλιοθήκη</w:t>
      </w:r>
      <w:r w:rsidRPr="007F36DC">
        <w:t xml:space="preserve"> </w:t>
      </w:r>
      <w:r w:rsidRPr="007F36DC">
        <w:rPr>
          <w:b/>
          <w:bCs/>
        </w:rPr>
        <w:t>SpringDoc OpenAPI</w:t>
      </w:r>
      <w:r w:rsidRPr="007F36DC">
        <w:t>.</w:t>
      </w:r>
    </w:p>
    <w:p w14:paraId="05CDF502" w14:textId="77777777" w:rsidR="007F36DC" w:rsidRPr="007F36DC" w:rsidRDefault="007F36DC" w:rsidP="007F36DC">
      <w:pPr>
        <w:numPr>
          <w:ilvl w:val="0"/>
          <w:numId w:val="11"/>
        </w:numPr>
      </w:pPr>
      <w:r w:rsidRPr="007F36DC">
        <w:rPr>
          <w:b/>
          <w:bCs/>
        </w:rPr>
        <w:t>Πρότυπο:</w:t>
      </w:r>
      <w:r w:rsidRPr="007F36DC">
        <w:t xml:space="preserve"> OpenAPI 3.0 Specification.</w:t>
      </w:r>
    </w:p>
    <w:p w14:paraId="493D0B05" w14:textId="77777777" w:rsidR="007F36DC" w:rsidRPr="007F36DC" w:rsidRDefault="007F36DC" w:rsidP="007F36DC">
      <w:pPr>
        <w:numPr>
          <w:ilvl w:val="0"/>
          <w:numId w:val="11"/>
        </w:numPr>
      </w:pPr>
      <w:r w:rsidRPr="007F36DC">
        <w:rPr>
          <w:b/>
          <w:bCs/>
        </w:rPr>
        <w:t>Πρόσβαση:</w:t>
      </w:r>
    </w:p>
    <w:p w14:paraId="45DC889F" w14:textId="15D49834" w:rsidR="007F36DC" w:rsidRPr="007F36DC" w:rsidRDefault="007F36DC" w:rsidP="007F36DC">
      <w:pPr>
        <w:numPr>
          <w:ilvl w:val="1"/>
          <w:numId w:val="11"/>
        </w:numPr>
      </w:pPr>
      <w:r w:rsidRPr="007F36DC">
        <w:rPr>
          <w:b/>
          <w:bCs/>
        </w:rPr>
        <w:t>Swagger UI:</w:t>
      </w:r>
      <w:r w:rsidRPr="007F36DC">
        <w:t xml:space="preserve"> http://localhost:8080/swagger-ui.html (</w:t>
      </w:r>
      <w:r w:rsidR="002B2EF8">
        <w:rPr>
          <w:lang w:val="el-GR"/>
        </w:rPr>
        <w:t>Δ</w:t>
      </w:r>
      <w:r w:rsidRPr="007F36DC">
        <w:rPr>
          <w:lang w:val="el-GR"/>
        </w:rPr>
        <w:t>οκιμή</w:t>
      </w:r>
      <w:r w:rsidRPr="007F36DC">
        <w:t xml:space="preserve"> </w:t>
      </w:r>
      <w:r w:rsidRPr="007F36DC">
        <w:rPr>
          <w:lang w:val="el-GR"/>
        </w:rPr>
        <w:t>των</w:t>
      </w:r>
      <w:r w:rsidRPr="007F36DC">
        <w:t xml:space="preserve"> endpoints).</w:t>
      </w:r>
    </w:p>
    <w:p w14:paraId="38721261" w14:textId="77777777" w:rsidR="007F36DC" w:rsidRPr="007F36DC" w:rsidRDefault="007F36DC" w:rsidP="007F36DC">
      <w:pPr>
        <w:numPr>
          <w:ilvl w:val="1"/>
          <w:numId w:val="11"/>
        </w:numPr>
      </w:pPr>
      <w:r w:rsidRPr="007F36DC">
        <w:rPr>
          <w:b/>
          <w:bCs/>
        </w:rPr>
        <w:t>JSON Spec:</w:t>
      </w:r>
      <w:r w:rsidRPr="007F36DC">
        <w:t xml:space="preserve"> http://localhost:8080/v3/api-docs.</w:t>
      </w:r>
    </w:p>
    <w:p w14:paraId="0B37EC2F" w14:textId="77777777" w:rsidR="007F36DC" w:rsidRPr="007F36DC" w:rsidRDefault="007F36DC" w:rsidP="007F36DC">
      <w:r w:rsidRPr="007F36DC">
        <w:t>Ενδεικτικά Endpoints που υλοποιήθηκαν:</w:t>
      </w:r>
    </w:p>
    <w:tbl>
      <w:tblPr>
        <w:tblStyle w:val="PlainTable4"/>
        <w:tblW w:w="0" w:type="auto"/>
        <w:tblLook w:val="04A0" w:firstRow="1" w:lastRow="0" w:firstColumn="1" w:lastColumn="0" w:noHBand="0" w:noVBand="1"/>
      </w:tblPr>
      <w:tblGrid>
        <w:gridCol w:w="1049"/>
        <w:gridCol w:w="2370"/>
        <w:gridCol w:w="4332"/>
        <w:gridCol w:w="1270"/>
      </w:tblGrid>
      <w:tr w:rsidR="007F36DC" w:rsidRPr="007F36DC" w14:paraId="13506789" w14:textId="77777777" w:rsidTr="001C05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C6B7C" w14:textId="77777777" w:rsidR="007F36DC" w:rsidRPr="007F36DC" w:rsidRDefault="007F36DC" w:rsidP="007F36DC">
            <w:pPr>
              <w:spacing w:after="160" w:line="278" w:lineRule="auto"/>
            </w:pPr>
            <w:r w:rsidRPr="007F36DC">
              <w:lastRenderedPageBreak/>
              <w:t>Method</w:t>
            </w:r>
          </w:p>
        </w:tc>
        <w:tc>
          <w:tcPr>
            <w:tcW w:w="0" w:type="auto"/>
            <w:hideMark/>
          </w:tcPr>
          <w:p w14:paraId="09647EE5" w14:textId="77777777" w:rsidR="007F36DC" w:rsidRPr="007F36DC" w:rsidRDefault="007F36DC" w:rsidP="007F36DC">
            <w:pPr>
              <w:spacing w:after="160" w:line="278" w:lineRule="auto"/>
              <w:cnfStyle w:val="100000000000" w:firstRow="1" w:lastRow="0" w:firstColumn="0" w:lastColumn="0" w:oddVBand="0" w:evenVBand="0" w:oddHBand="0" w:evenHBand="0" w:firstRowFirstColumn="0" w:firstRowLastColumn="0" w:lastRowFirstColumn="0" w:lastRowLastColumn="0"/>
            </w:pPr>
            <w:r w:rsidRPr="007F36DC">
              <w:t>Endpoint</w:t>
            </w:r>
          </w:p>
        </w:tc>
        <w:tc>
          <w:tcPr>
            <w:tcW w:w="0" w:type="auto"/>
            <w:hideMark/>
          </w:tcPr>
          <w:p w14:paraId="6F64BAA1" w14:textId="77777777" w:rsidR="007F36DC" w:rsidRPr="007F36DC" w:rsidRDefault="007F36DC" w:rsidP="007F36DC">
            <w:pPr>
              <w:spacing w:after="160" w:line="278" w:lineRule="auto"/>
              <w:cnfStyle w:val="100000000000" w:firstRow="1" w:lastRow="0" w:firstColumn="0" w:lastColumn="0" w:oddVBand="0" w:evenVBand="0" w:oddHBand="0" w:evenHBand="0" w:firstRowFirstColumn="0" w:firstRowLastColumn="0" w:lastRowFirstColumn="0" w:lastRowLastColumn="0"/>
            </w:pPr>
            <w:r w:rsidRPr="007F36DC">
              <w:t>Περιγραφή</w:t>
            </w:r>
          </w:p>
        </w:tc>
        <w:tc>
          <w:tcPr>
            <w:tcW w:w="0" w:type="auto"/>
            <w:hideMark/>
          </w:tcPr>
          <w:p w14:paraId="0658AF79" w14:textId="77777777" w:rsidR="007F36DC" w:rsidRPr="007F36DC" w:rsidRDefault="007F36DC" w:rsidP="007F36DC">
            <w:pPr>
              <w:spacing w:after="160" w:line="278" w:lineRule="auto"/>
              <w:cnfStyle w:val="100000000000" w:firstRow="1" w:lastRow="0" w:firstColumn="0" w:lastColumn="0" w:oddVBand="0" w:evenVBand="0" w:oddHBand="0" w:evenHBand="0" w:firstRowFirstColumn="0" w:firstRowLastColumn="0" w:lastRowFirstColumn="0" w:lastRowLastColumn="0"/>
            </w:pPr>
            <w:r w:rsidRPr="007F36DC">
              <w:t>Ρόλος</w:t>
            </w:r>
          </w:p>
        </w:tc>
      </w:tr>
      <w:tr w:rsidR="007F36DC" w:rsidRPr="007F36DC" w14:paraId="112504E4" w14:textId="77777777" w:rsidTr="001C0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0BD8D" w14:textId="77777777" w:rsidR="007F36DC" w:rsidRPr="007F36DC" w:rsidRDefault="007F36DC" w:rsidP="007F36DC">
            <w:pPr>
              <w:spacing w:after="160" w:line="278" w:lineRule="auto"/>
            </w:pPr>
            <w:r w:rsidRPr="007F36DC">
              <w:t>POST</w:t>
            </w:r>
          </w:p>
        </w:tc>
        <w:tc>
          <w:tcPr>
            <w:tcW w:w="0" w:type="auto"/>
            <w:hideMark/>
          </w:tcPr>
          <w:p w14:paraId="47948857" w14:textId="77777777" w:rsidR="007F36DC" w:rsidRPr="007F36DC" w:rsidRDefault="007F36DC" w:rsidP="007F36DC">
            <w:pPr>
              <w:spacing w:after="160" w:line="278" w:lineRule="auto"/>
              <w:cnfStyle w:val="000000100000" w:firstRow="0" w:lastRow="0" w:firstColumn="0" w:lastColumn="0" w:oddVBand="0" w:evenVBand="0" w:oddHBand="1" w:evenHBand="0" w:firstRowFirstColumn="0" w:firstRowLastColumn="0" w:lastRowFirstColumn="0" w:lastRowLastColumn="0"/>
            </w:pPr>
            <w:r w:rsidRPr="007F36DC">
              <w:t>/api/v1/auth/tokens</w:t>
            </w:r>
          </w:p>
        </w:tc>
        <w:tc>
          <w:tcPr>
            <w:tcW w:w="0" w:type="auto"/>
            <w:hideMark/>
          </w:tcPr>
          <w:p w14:paraId="283F3B56" w14:textId="77777777" w:rsidR="007F36DC" w:rsidRPr="007F36DC" w:rsidRDefault="007F36DC" w:rsidP="007F36DC">
            <w:pPr>
              <w:spacing w:after="160" w:line="278" w:lineRule="auto"/>
              <w:cnfStyle w:val="000000100000" w:firstRow="0" w:lastRow="0" w:firstColumn="0" w:lastColumn="0" w:oddVBand="0" w:evenVBand="0" w:oddHBand="1" w:evenHBand="0" w:firstRowFirstColumn="0" w:firstRowLastColumn="0" w:lastRowFirstColumn="0" w:lastRowLastColumn="0"/>
            </w:pPr>
            <w:r w:rsidRPr="007F36DC">
              <w:t>Λήψη JWT token (Login)</w:t>
            </w:r>
          </w:p>
        </w:tc>
        <w:tc>
          <w:tcPr>
            <w:tcW w:w="0" w:type="auto"/>
            <w:hideMark/>
          </w:tcPr>
          <w:p w14:paraId="1CD421E5" w14:textId="77777777" w:rsidR="007F36DC" w:rsidRPr="007F36DC" w:rsidRDefault="007F36DC" w:rsidP="007F36DC">
            <w:pPr>
              <w:spacing w:after="160" w:line="278" w:lineRule="auto"/>
              <w:cnfStyle w:val="000000100000" w:firstRow="0" w:lastRow="0" w:firstColumn="0" w:lastColumn="0" w:oddVBand="0" w:evenVBand="0" w:oddHBand="1" w:evenHBand="0" w:firstRowFirstColumn="0" w:firstRowLastColumn="0" w:lastRowFirstColumn="0" w:lastRowLastColumn="0"/>
            </w:pPr>
            <w:r w:rsidRPr="007F36DC">
              <w:t>Public</w:t>
            </w:r>
          </w:p>
        </w:tc>
      </w:tr>
      <w:tr w:rsidR="007F36DC" w:rsidRPr="007F36DC" w14:paraId="203F514B" w14:textId="77777777" w:rsidTr="001C059C">
        <w:tc>
          <w:tcPr>
            <w:cnfStyle w:val="001000000000" w:firstRow="0" w:lastRow="0" w:firstColumn="1" w:lastColumn="0" w:oddVBand="0" w:evenVBand="0" w:oddHBand="0" w:evenHBand="0" w:firstRowFirstColumn="0" w:firstRowLastColumn="0" w:lastRowFirstColumn="0" w:lastRowLastColumn="0"/>
            <w:tcW w:w="0" w:type="auto"/>
            <w:hideMark/>
          </w:tcPr>
          <w:p w14:paraId="5439693B" w14:textId="77777777" w:rsidR="007F36DC" w:rsidRPr="007F36DC" w:rsidRDefault="007F36DC" w:rsidP="007F36DC">
            <w:pPr>
              <w:spacing w:after="160" w:line="278" w:lineRule="auto"/>
            </w:pPr>
            <w:r w:rsidRPr="007F36DC">
              <w:t>GET</w:t>
            </w:r>
          </w:p>
        </w:tc>
        <w:tc>
          <w:tcPr>
            <w:tcW w:w="0" w:type="auto"/>
            <w:hideMark/>
          </w:tcPr>
          <w:p w14:paraId="3986E46F" w14:textId="77777777" w:rsidR="007F36DC" w:rsidRPr="007F36DC" w:rsidRDefault="007F36DC" w:rsidP="007F36DC">
            <w:pPr>
              <w:spacing w:after="160" w:line="278" w:lineRule="auto"/>
              <w:cnfStyle w:val="000000000000" w:firstRow="0" w:lastRow="0" w:firstColumn="0" w:lastColumn="0" w:oddVBand="0" w:evenVBand="0" w:oddHBand="0" w:evenHBand="0" w:firstRowFirstColumn="0" w:firstRowLastColumn="0" w:lastRowFirstColumn="0" w:lastRowLastColumn="0"/>
            </w:pPr>
            <w:r w:rsidRPr="007F36DC">
              <w:t>/api/v1/bookings</w:t>
            </w:r>
          </w:p>
        </w:tc>
        <w:tc>
          <w:tcPr>
            <w:tcW w:w="0" w:type="auto"/>
            <w:hideMark/>
          </w:tcPr>
          <w:p w14:paraId="06F654AA" w14:textId="77777777" w:rsidR="007F36DC" w:rsidRPr="007F36DC" w:rsidRDefault="007F36DC" w:rsidP="007F36DC">
            <w:pPr>
              <w:spacing w:after="160" w:line="278" w:lineRule="auto"/>
              <w:cnfStyle w:val="000000000000" w:firstRow="0" w:lastRow="0" w:firstColumn="0" w:lastColumn="0" w:oddVBand="0" w:evenVBand="0" w:oddHBand="0" w:evenHBand="0" w:firstRowFirstColumn="0" w:firstRowLastColumn="0" w:lastRowFirstColumn="0" w:lastRowLastColumn="0"/>
              <w:rPr>
                <w:lang w:val="el-GR"/>
              </w:rPr>
            </w:pPr>
            <w:r w:rsidRPr="007F36DC">
              <w:rPr>
                <w:lang w:val="el-GR"/>
              </w:rPr>
              <w:t>Οι κρατήσεις του συνδεδεμένου χρήστη</w:t>
            </w:r>
          </w:p>
        </w:tc>
        <w:tc>
          <w:tcPr>
            <w:tcW w:w="0" w:type="auto"/>
            <w:hideMark/>
          </w:tcPr>
          <w:p w14:paraId="331AA52C" w14:textId="77777777" w:rsidR="007F36DC" w:rsidRPr="007F36DC" w:rsidRDefault="007F36DC" w:rsidP="007F36DC">
            <w:pPr>
              <w:spacing w:after="160" w:line="278" w:lineRule="auto"/>
              <w:cnfStyle w:val="000000000000" w:firstRow="0" w:lastRow="0" w:firstColumn="0" w:lastColumn="0" w:oddVBand="0" w:evenVBand="0" w:oddHBand="0" w:evenHBand="0" w:firstRowFirstColumn="0" w:firstRowLastColumn="0" w:lastRowFirstColumn="0" w:lastRowLastColumn="0"/>
            </w:pPr>
            <w:r w:rsidRPr="007F36DC">
              <w:t>User</w:t>
            </w:r>
          </w:p>
        </w:tc>
      </w:tr>
      <w:tr w:rsidR="007F36DC" w:rsidRPr="007F36DC" w14:paraId="558E49B3" w14:textId="77777777" w:rsidTr="001C0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E6896" w14:textId="77777777" w:rsidR="007F36DC" w:rsidRPr="007F36DC" w:rsidRDefault="007F36DC" w:rsidP="007F36DC">
            <w:pPr>
              <w:spacing w:after="160" w:line="278" w:lineRule="auto"/>
            </w:pPr>
            <w:r w:rsidRPr="007F36DC">
              <w:t>POST</w:t>
            </w:r>
          </w:p>
        </w:tc>
        <w:tc>
          <w:tcPr>
            <w:tcW w:w="0" w:type="auto"/>
            <w:hideMark/>
          </w:tcPr>
          <w:p w14:paraId="019F2121" w14:textId="77777777" w:rsidR="007F36DC" w:rsidRPr="007F36DC" w:rsidRDefault="007F36DC" w:rsidP="007F36DC">
            <w:pPr>
              <w:spacing w:after="160" w:line="278" w:lineRule="auto"/>
              <w:cnfStyle w:val="000000100000" w:firstRow="0" w:lastRow="0" w:firstColumn="0" w:lastColumn="0" w:oddVBand="0" w:evenVBand="0" w:oddHBand="1" w:evenHBand="0" w:firstRowFirstColumn="0" w:firstRowLastColumn="0" w:lastRowFirstColumn="0" w:lastRowLastColumn="0"/>
            </w:pPr>
            <w:r w:rsidRPr="007F36DC">
              <w:t>/api/v1/bookings</w:t>
            </w:r>
          </w:p>
        </w:tc>
        <w:tc>
          <w:tcPr>
            <w:tcW w:w="0" w:type="auto"/>
            <w:hideMark/>
          </w:tcPr>
          <w:p w14:paraId="50C6B246" w14:textId="77777777" w:rsidR="007F36DC" w:rsidRPr="007F36DC" w:rsidRDefault="007F36DC" w:rsidP="007F36DC">
            <w:pPr>
              <w:spacing w:after="160" w:line="278" w:lineRule="auto"/>
              <w:cnfStyle w:val="000000100000" w:firstRow="0" w:lastRow="0" w:firstColumn="0" w:lastColumn="0" w:oddVBand="0" w:evenVBand="0" w:oddHBand="1" w:evenHBand="0" w:firstRowFirstColumn="0" w:firstRowLastColumn="0" w:lastRowFirstColumn="0" w:lastRowLastColumn="0"/>
            </w:pPr>
            <w:r w:rsidRPr="007F36DC">
              <w:t>Δημιουργία νέας κράτησης</w:t>
            </w:r>
          </w:p>
        </w:tc>
        <w:tc>
          <w:tcPr>
            <w:tcW w:w="0" w:type="auto"/>
            <w:hideMark/>
          </w:tcPr>
          <w:p w14:paraId="71B2059D" w14:textId="77777777" w:rsidR="007F36DC" w:rsidRPr="007F36DC" w:rsidRDefault="007F36DC" w:rsidP="007F36DC">
            <w:pPr>
              <w:spacing w:after="160" w:line="278" w:lineRule="auto"/>
              <w:cnfStyle w:val="000000100000" w:firstRow="0" w:lastRow="0" w:firstColumn="0" w:lastColumn="0" w:oddVBand="0" w:evenVBand="0" w:oddHBand="1" w:evenHBand="0" w:firstRowFirstColumn="0" w:firstRowLastColumn="0" w:lastRowFirstColumn="0" w:lastRowLastColumn="0"/>
            </w:pPr>
            <w:r w:rsidRPr="007F36DC">
              <w:t>Student</w:t>
            </w:r>
          </w:p>
        </w:tc>
      </w:tr>
      <w:tr w:rsidR="007F36DC" w:rsidRPr="007F36DC" w14:paraId="3A8894FF" w14:textId="77777777" w:rsidTr="001C059C">
        <w:tc>
          <w:tcPr>
            <w:cnfStyle w:val="001000000000" w:firstRow="0" w:lastRow="0" w:firstColumn="1" w:lastColumn="0" w:oddVBand="0" w:evenVBand="0" w:oddHBand="0" w:evenHBand="0" w:firstRowFirstColumn="0" w:firstRowLastColumn="0" w:lastRowFirstColumn="0" w:lastRowLastColumn="0"/>
            <w:tcW w:w="0" w:type="auto"/>
            <w:hideMark/>
          </w:tcPr>
          <w:p w14:paraId="4EAE46FF" w14:textId="77777777" w:rsidR="007F36DC" w:rsidRPr="007F36DC" w:rsidRDefault="007F36DC" w:rsidP="007F36DC">
            <w:pPr>
              <w:spacing w:after="160" w:line="278" w:lineRule="auto"/>
            </w:pPr>
            <w:r w:rsidRPr="007F36DC">
              <w:t>DELETE</w:t>
            </w:r>
          </w:p>
        </w:tc>
        <w:tc>
          <w:tcPr>
            <w:tcW w:w="0" w:type="auto"/>
            <w:hideMark/>
          </w:tcPr>
          <w:p w14:paraId="0EE67EDB" w14:textId="77777777" w:rsidR="007F36DC" w:rsidRPr="007F36DC" w:rsidRDefault="007F36DC" w:rsidP="007F36DC">
            <w:pPr>
              <w:spacing w:after="160" w:line="278" w:lineRule="auto"/>
              <w:cnfStyle w:val="000000000000" w:firstRow="0" w:lastRow="0" w:firstColumn="0" w:lastColumn="0" w:oddVBand="0" w:evenVBand="0" w:oddHBand="0" w:evenHBand="0" w:firstRowFirstColumn="0" w:firstRowLastColumn="0" w:lastRowFirstColumn="0" w:lastRowLastColumn="0"/>
            </w:pPr>
            <w:r w:rsidRPr="007F36DC">
              <w:t>/api/v1/bookings/{id}</w:t>
            </w:r>
          </w:p>
        </w:tc>
        <w:tc>
          <w:tcPr>
            <w:tcW w:w="0" w:type="auto"/>
            <w:hideMark/>
          </w:tcPr>
          <w:p w14:paraId="3B9D3F59" w14:textId="77777777" w:rsidR="007F36DC" w:rsidRPr="007F36DC" w:rsidRDefault="007F36DC" w:rsidP="007F36DC">
            <w:pPr>
              <w:spacing w:after="160" w:line="278" w:lineRule="auto"/>
              <w:cnfStyle w:val="000000000000" w:firstRow="0" w:lastRow="0" w:firstColumn="0" w:lastColumn="0" w:oddVBand="0" w:evenVBand="0" w:oddHBand="0" w:evenHBand="0" w:firstRowFirstColumn="0" w:firstRowLastColumn="0" w:lastRowFirstColumn="0" w:lastRowLastColumn="0"/>
            </w:pPr>
            <w:r w:rsidRPr="007F36DC">
              <w:t>Ακύρωση κράτησης</w:t>
            </w:r>
          </w:p>
        </w:tc>
        <w:tc>
          <w:tcPr>
            <w:tcW w:w="0" w:type="auto"/>
            <w:hideMark/>
          </w:tcPr>
          <w:p w14:paraId="1A93FE1E" w14:textId="77777777" w:rsidR="007F36DC" w:rsidRPr="007F36DC" w:rsidRDefault="007F36DC" w:rsidP="007F36DC">
            <w:pPr>
              <w:spacing w:after="160" w:line="278" w:lineRule="auto"/>
              <w:cnfStyle w:val="000000000000" w:firstRow="0" w:lastRow="0" w:firstColumn="0" w:lastColumn="0" w:oddVBand="0" w:evenVBand="0" w:oddHBand="0" w:evenHBand="0" w:firstRowFirstColumn="0" w:firstRowLastColumn="0" w:lastRowFirstColumn="0" w:lastRowLastColumn="0"/>
            </w:pPr>
            <w:r w:rsidRPr="007F36DC">
              <w:t>User/Staff</w:t>
            </w:r>
          </w:p>
        </w:tc>
      </w:tr>
      <w:tr w:rsidR="007F36DC" w:rsidRPr="007F36DC" w14:paraId="7FF1BC23" w14:textId="77777777" w:rsidTr="001C0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8DB25" w14:textId="77777777" w:rsidR="007F36DC" w:rsidRPr="007F36DC" w:rsidRDefault="007F36DC" w:rsidP="007F36DC">
            <w:pPr>
              <w:spacing w:after="160" w:line="278" w:lineRule="auto"/>
            </w:pPr>
            <w:r w:rsidRPr="007F36DC">
              <w:t>GET</w:t>
            </w:r>
          </w:p>
        </w:tc>
        <w:tc>
          <w:tcPr>
            <w:tcW w:w="0" w:type="auto"/>
            <w:hideMark/>
          </w:tcPr>
          <w:p w14:paraId="488BF27B" w14:textId="77777777" w:rsidR="007F36DC" w:rsidRPr="007F36DC" w:rsidRDefault="007F36DC" w:rsidP="007F36DC">
            <w:pPr>
              <w:spacing w:after="160" w:line="278" w:lineRule="auto"/>
              <w:cnfStyle w:val="000000100000" w:firstRow="0" w:lastRow="0" w:firstColumn="0" w:lastColumn="0" w:oddVBand="0" w:evenVBand="0" w:oddHBand="1" w:evenHBand="0" w:firstRowFirstColumn="0" w:firstRowLastColumn="0" w:lastRowFirstColumn="0" w:lastRowLastColumn="0"/>
            </w:pPr>
            <w:r w:rsidRPr="007F36DC">
              <w:t>/api/v1/rooms</w:t>
            </w:r>
          </w:p>
        </w:tc>
        <w:tc>
          <w:tcPr>
            <w:tcW w:w="0" w:type="auto"/>
            <w:hideMark/>
          </w:tcPr>
          <w:p w14:paraId="3BE242EF" w14:textId="77777777" w:rsidR="007F36DC" w:rsidRPr="007F36DC" w:rsidRDefault="007F36DC" w:rsidP="007F36DC">
            <w:pPr>
              <w:spacing w:after="160" w:line="278" w:lineRule="auto"/>
              <w:cnfStyle w:val="000000100000" w:firstRow="0" w:lastRow="0" w:firstColumn="0" w:lastColumn="0" w:oddVBand="0" w:evenVBand="0" w:oddHBand="1" w:evenHBand="0" w:firstRowFirstColumn="0" w:firstRowLastColumn="0" w:lastRowFirstColumn="0" w:lastRowLastColumn="0"/>
            </w:pPr>
            <w:r w:rsidRPr="007F36DC">
              <w:t>Λίστα διαθέσιμων αιθουσών</w:t>
            </w:r>
          </w:p>
        </w:tc>
        <w:tc>
          <w:tcPr>
            <w:tcW w:w="0" w:type="auto"/>
            <w:hideMark/>
          </w:tcPr>
          <w:p w14:paraId="722E9407" w14:textId="77777777" w:rsidR="007F36DC" w:rsidRPr="007F36DC" w:rsidRDefault="007F36DC" w:rsidP="007F36DC">
            <w:pPr>
              <w:spacing w:after="160" w:line="278" w:lineRule="auto"/>
              <w:cnfStyle w:val="000000100000" w:firstRow="0" w:lastRow="0" w:firstColumn="0" w:lastColumn="0" w:oddVBand="0" w:evenVBand="0" w:oddHBand="1" w:evenHBand="0" w:firstRowFirstColumn="0" w:firstRowLastColumn="0" w:lastRowFirstColumn="0" w:lastRowLastColumn="0"/>
            </w:pPr>
            <w:r w:rsidRPr="007F36DC">
              <w:t>Public</w:t>
            </w:r>
          </w:p>
        </w:tc>
      </w:tr>
    </w:tbl>
    <w:p w14:paraId="77CB849F" w14:textId="77777777" w:rsidR="007F36DC" w:rsidRPr="007F36DC" w:rsidRDefault="007F36DC" w:rsidP="007F36DC">
      <w:pPr>
        <w:rPr>
          <w:lang w:val="el-GR"/>
        </w:rPr>
      </w:pPr>
      <w:r w:rsidRPr="007F36DC">
        <w:rPr>
          <w:lang w:val="el-GR"/>
        </w:rPr>
        <w:t xml:space="preserve">Χρησιμοποιήθηκαν </w:t>
      </w:r>
      <w:r w:rsidRPr="007F36DC">
        <w:t>annotations</w:t>
      </w:r>
      <w:r w:rsidRPr="007F36DC">
        <w:rPr>
          <w:lang w:val="el-GR"/>
        </w:rPr>
        <w:t xml:space="preserve"> όπως @</w:t>
      </w:r>
      <w:r w:rsidRPr="007F36DC">
        <w:t>Operation</w:t>
      </w:r>
      <w:r w:rsidRPr="007F36DC">
        <w:rPr>
          <w:lang w:val="el-GR"/>
        </w:rPr>
        <w:t xml:space="preserve"> και @</w:t>
      </w:r>
      <w:r w:rsidRPr="007F36DC">
        <w:t>ApiResponse</w:t>
      </w:r>
      <w:r w:rsidRPr="007F36DC">
        <w:rPr>
          <w:lang w:val="el-GR"/>
        </w:rPr>
        <w:t xml:space="preserve"> για να εμπλουτιστεί η τεκμηρίωση με περιγραφές και παραδείγματα δεδομένων.</w:t>
      </w:r>
    </w:p>
    <w:p w14:paraId="55ABB5FB" w14:textId="77777777" w:rsidR="007F36DC" w:rsidRPr="007F36DC" w:rsidRDefault="007F36DC" w:rsidP="007F36DC">
      <w:r w:rsidRPr="007F36DC">
        <w:pict w14:anchorId="00AF2C00">
          <v:rect id="_x0000_i1073" style="width:0;height:1.5pt" o:hralign="center" o:hrstd="t" o:hr="t" fillcolor="#a0a0a0" stroked="f"/>
        </w:pict>
      </w:r>
    </w:p>
    <w:p w14:paraId="37713F84" w14:textId="77777777" w:rsidR="007F36DC" w:rsidRPr="007F36DC" w:rsidRDefault="007F36DC" w:rsidP="007F36DC">
      <w:pPr>
        <w:rPr>
          <w:b/>
          <w:bCs/>
          <w:lang w:val="el-GR"/>
        </w:rPr>
      </w:pPr>
      <w:r w:rsidRPr="007F36DC">
        <w:rPr>
          <w:b/>
          <w:bCs/>
          <w:lang w:val="el-GR"/>
        </w:rPr>
        <w:t>6. Συμπεράσματα</w:t>
      </w:r>
    </w:p>
    <w:p w14:paraId="0E9E82EC" w14:textId="392BDC36" w:rsidR="007F36DC" w:rsidRPr="007F36DC" w:rsidRDefault="007F36DC" w:rsidP="007F36DC">
      <w:pPr>
        <w:rPr>
          <w:lang w:val="el-GR"/>
        </w:rPr>
      </w:pPr>
      <w:r w:rsidRPr="007F36DC">
        <w:rPr>
          <w:lang w:val="el-GR"/>
        </w:rPr>
        <w:t xml:space="preserve">Το σύστημα </w:t>
      </w:r>
      <w:r w:rsidRPr="007F36DC">
        <w:t>StudyRooms</w:t>
      </w:r>
      <w:r w:rsidRPr="007F36DC">
        <w:rPr>
          <w:lang w:val="el-GR"/>
        </w:rPr>
        <w:t xml:space="preserve"> καλύπτει πλήρως τις απαιτήσεις διαχείρισης χώρων της βιβλιοθήκης. Η χρήση </w:t>
      </w:r>
      <w:r w:rsidRPr="007F36DC">
        <w:t>Layered</w:t>
      </w:r>
      <w:r w:rsidRPr="007F36DC">
        <w:rPr>
          <w:lang w:val="el-GR"/>
        </w:rPr>
        <w:t xml:space="preserve"> </w:t>
      </w:r>
      <w:r w:rsidRPr="007F36DC">
        <w:t>Architecture</w:t>
      </w:r>
      <w:r w:rsidRPr="007F36DC">
        <w:rPr>
          <w:lang w:val="el-GR"/>
        </w:rPr>
        <w:t xml:space="preserve"> σε συνδυασμό με το μοτίβο </w:t>
      </w:r>
      <w:r w:rsidRPr="007F36DC">
        <w:t>Ports</w:t>
      </w:r>
      <w:r w:rsidRPr="007F36DC">
        <w:rPr>
          <w:lang w:val="el-GR"/>
        </w:rPr>
        <w:t xml:space="preserve"> &amp; </w:t>
      </w:r>
      <w:r w:rsidRPr="007F36DC">
        <w:t>Adapters</w:t>
      </w:r>
      <w:r w:rsidRPr="007F36DC">
        <w:rPr>
          <w:lang w:val="el-GR"/>
        </w:rPr>
        <w:t xml:space="preserve"> επέτρεψε την εύκολη ενσωμάτωση εξωτερικών υπηρεσιών χωρίς να επηρεάζεται </w:t>
      </w:r>
      <w:r w:rsidR="00900357">
        <w:rPr>
          <w:lang w:val="el-GR"/>
        </w:rPr>
        <w:t>τ</w:t>
      </w:r>
      <w:r w:rsidRPr="007F36DC">
        <w:rPr>
          <w:lang w:val="el-GR"/>
        </w:rPr>
        <w:t>ο</w:t>
      </w:r>
      <w:r w:rsidR="00900357" w:rsidRPr="00900357">
        <w:rPr>
          <w:lang w:val="el-GR"/>
        </w:rPr>
        <w:t xml:space="preserve"> </w:t>
      </w:r>
      <w:r w:rsidR="00900357">
        <w:t>b</w:t>
      </w:r>
      <w:r w:rsidRPr="007F36DC">
        <w:t>usiness</w:t>
      </w:r>
      <w:r w:rsidRPr="007F36DC">
        <w:rPr>
          <w:lang w:val="el-GR"/>
        </w:rPr>
        <w:t xml:space="preserve"> </w:t>
      </w:r>
      <w:r w:rsidR="00900357">
        <w:t>l</w:t>
      </w:r>
      <w:r w:rsidRPr="007F36DC">
        <w:t>ogic</w:t>
      </w:r>
      <w:r w:rsidRPr="007F36DC">
        <w:rPr>
          <w:lang w:val="el-GR"/>
        </w:rPr>
        <w:t>.</w:t>
      </w:r>
    </w:p>
    <w:p w14:paraId="721154A6" w14:textId="6134D59F" w:rsidR="007F36DC" w:rsidRPr="007F36DC" w:rsidRDefault="007F36DC" w:rsidP="007F36DC">
      <w:pPr>
        <w:rPr>
          <w:lang w:val="el-GR"/>
        </w:rPr>
      </w:pPr>
      <w:r w:rsidRPr="007F36DC">
        <w:rPr>
          <w:lang w:val="el-GR"/>
        </w:rPr>
        <w:t>Η υλοποίηση υβριδικής ασφάλειας (</w:t>
      </w:r>
      <w:r w:rsidRPr="007F36DC">
        <w:t>Session</w:t>
      </w:r>
      <w:r w:rsidRPr="007F36DC">
        <w:rPr>
          <w:lang w:val="el-GR"/>
        </w:rPr>
        <w:t xml:space="preserve"> &amp; </w:t>
      </w:r>
      <w:r w:rsidRPr="007F36DC">
        <w:t>JWT</w:t>
      </w:r>
      <w:r w:rsidRPr="007F36DC">
        <w:rPr>
          <w:lang w:val="el-GR"/>
        </w:rPr>
        <w:t xml:space="preserve">) καθιστά την εφαρμογή ευέλικτη, επιτρέποντας τόσο την παραδοσιακή χρήση μέσω </w:t>
      </w:r>
      <w:r w:rsidRPr="007F36DC">
        <w:t>Web</w:t>
      </w:r>
      <w:r w:rsidRPr="007F36DC">
        <w:rPr>
          <w:lang w:val="el-GR"/>
        </w:rPr>
        <w:t xml:space="preserve"> </w:t>
      </w:r>
      <w:r w:rsidRPr="007F36DC">
        <w:t>UI</w:t>
      </w:r>
      <w:r w:rsidRPr="007F36DC">
        <w:rPr>
          <w:lang w:val="el-GR"/>
        </w:rPr>
        <w:t xml:space="preserve"> όσο και τη μελλοντική ανάπτυξη </w:t>
      </w:r>
      <w:r w:rsidRPr="007F36DC">
        <w:t>Mobile</w:t>
      </w:r>
      <w:r w:rsidRPr="007F36DC">
        <w:rPr>
          <w:lang w:val="el-GR"/>
        </w:rPr>
        <w:t xml:space="preserve"> </w:t>
      </w:r>
      <w:r w:rsidRPr="007F36DC">
        <w:t>App</w:t>
      </w:r>
      <w:r w:rsidRPr="007F36DC">
        <w:rPr>
          <w:lang w:val="el-GR"/>
        </w:rPr>
        <w:t xml:space="preserve"> ή </w:t>
      </w:r>
      <w:r w:rsidRPr="007F36DC">
        <w:t>SPA</w:t>
      </w:r>
      <w:r w:rsidRPr="007F36DC">
        <w:rPr>
          <w:lang w:val="el-GR"/>
        </w:rPr>
        <w:t xml:space="preserve"> που θα καταναλώνει το ασφαλές </w:t>
      </w:r>
      <w:r w:rsidRPr="007F36DC">
        <w:t>REST</w:t>
      </w:r>
      <w:r w:rsidRPr="007F36DC">
        <w:rPr>
          <w:lang w:val="el-GR"/>
        </w:rPr>
        <w:t xml:space="preserve"> </w:t>
      </w:r>
      <w:r w:rsidRPr="007F36DC">
        <w:t>API</w:t>
      </w:r>
      <w:r w:rsidRPr="007F36DC">
        <w:rPr>
          <w:lang w:val="el-GR"/>
        </w:rPr>
        <w:t>. Τέλος, η διαχείριση σφαλμάτων  στις εξωτερικές κλήσεις διασφαλίζει την υψηλή διαθεσιμότητα της υπηρεσίας.</w:t>
      </w:r>
    </w:p>
    <w:p w14:paraId="6B34A657" w14:textId="77777777" w:rsidR="007D4622" w:rsidRPr="007F36DC" w:rsidRDefault="007D4622">
      <w:pPr>
        <w:rPr>
          <w:lang w:val="el-GR"/>
        </w:rPr>
      </w:pPr>
    </w:p>
    <w:sectPr w:rsidR="007D4622" w:rsidRPr="007F36DC" w:rsidSect="00E56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2250"/>
    <w:multiLevelType w:val="multilevel"/>
    <w:tmpl w:val="3320A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2766D"/>
    <w:multiLevelType w:val="multilevel"/>
    <w:tmpl w:val="223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837C2"/>
    <w:multiLevelType w:val="multilevel"/>
    <w:tmpl w:val="A2C8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02BD6"/>
    <w:multiLevelType w:val="multilevel"/>
    <w:tmpl w:val="BEB23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956EFC"/>
    <w:multiLevelType w:val="multilevel"/>
    <w:tmpl w:val="11820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8100A"/>
    <w:multiLevelType w:val="multilevel"/>
    <w:tmpl w:val="1D2C7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E43DF5"/>
    <w:multiLevelType w:val="multilevel"/>
    <w:tmpl w:val="35B24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27E7C"/>
    <w:multiLevelType w:val="multilevel"/>
    <w:tmpl w:val="417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01AFF"/>
    <w:multiLevelType w:val="multilevel"/>
    <w:tmpl w:val="D368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423F3"/>
    <w:multiLevelType w:val="multilevel"/>
    <w:tmpl w:val="928C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94307"/>
    <w:multiLevelType w:val="multilevel"/>
    <w:tmpl w:val="4B6A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646400">
    <w:abstractNumId w:val="5"/>
  </w:num>
  <w:num w:numId="2" w16cid:durableId="1323504469">
    <w:abstractNumId w:val="10"/>
  </w:num>
  <w:num w:numId="3" w16cid:durableId="612831448">
    <w:abstractNumId w:val="7"/>
  </w:num>
  <w:num w:numId="4" w16cid:durableId="1471747339">
    <w:abstractNumId w:val="8"/>
  </w:num>
  <w:num w:numId="5" w16cid:durableId="1010984774">
    <w:abstractNumId w:val="0"/>
  </w:num>
  <w:num w:numId="6" w16cid:durableId="517742550">
    <w:abstractNumId w:val="4"/>
  </w:num>
  <w:num w:numId="7" w16cid:durableId="76677746">
    <w:abstractNumId w:val="2"/>
  </w:num>
  <w:num w:numId="8" w16cid:durableId="125854924">
    <w:abstractNumId w:val="1"/>
  </w:num>
  <w:num w:numId="9" w16cid:durableId="1135295464">
    <w:abstractNumId w:val="3"/>
  </w:num>
  <w:num w:numId="10" w16cid:durableId="1306275641">
    <w:abstractNumId w:val="9"/>
  </w:num>
  <w:num w:numId="11" w16cid:durableId="7801504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1D8"/>
    <w:rsid w:val="0004185E"/>
    <w:rsid w:val="00117934"/>
    <w:rsid w:val="00160AB3"/>
    <w:rsid w:val="001B75C7"/>
    <w:rsid w:val="001C059C"/>
    <w:rsid w:val="002B2EF8"/>
    <w:rsid w:val="003F4571"/>
    <w:rsid w:val="0057219C"/>
    <w:rsid w:val="00594B65"/>
    <w:rsid w:val="00626ED4"/>
    <w:rsid w:val="006654E6"/>
    <w:rsid w:val="006726B7"/>
    <w:rsid w:val="006808F5"/>
    <w:rsid w:val="006C155C"/>
    <w:rsid w:val="00745102"/>
    <w:rsid w:val="00750A63"/>
    <w:rsid w:val="00763BDA"/>
    <w:rsid w:val="00781E0E"/>
    <w:rsid w:val="007B7ECE"/>
    <w:rsid w:val="007D4622"/>
    <w:rsid w:val="007F36DC"/>
    <w:rsid w:val="007F6B91"/>
    <w:rsid w:val="00820147"/>
    <w:rsid w:val="0086276F"/>
    <w:rsid w:val="00900357"/>
    <w:rsid w:val="00921EEE"/>
    <w:rsid w:val="00927848"/>
    <w:rsid w:val="00A16004"/>
    <w:rsid w:val="00A77149"/>
    <w:rsid w:val="00B07E57"/>
    <w:rsid w:val="00B90FF9"/>
    <w:rsid w:val="00CD1864"/>
    <w:rsid w:val="00D1536C"/>
    <w:rsid w:val="00D25271"/>
    <w:rsid w:val="00D83D0B"/>
    <w:rsid w:val="00DD31D8"/>
    <w:rsid w:val="00DE6568"/>
    <w:rsid w:val="00DF6A85"/>
    <w:rsid w:val="00E5682F"/>
    <w:rsid w:val="00E56FFB"/>
    <w:rsid w:val="00E81089"/>
    <w:rsid w:val="00E95D91"/>
    <w:rsid w:val="00F209D2"/>
    <w:rsid w:val="00F7253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A9171"/>
  <w15:chartTrackingRefBased/>
  <w15:docId w15:val="{4DED5A0C-6FDB-4ACC-BBA3-711BB6EE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1D8"/>
    <w:rPr>
      <w:rFonts w:eastAsiaTheme="majorEastAsia" w:cstheme="majorBidi"/>
      <w:color w:val="272727" w:themeColor="text1" w:themeTint="D8"/>
    </w:rPr>
  </w:style>
  <w:style w:type="paragraph" w:styleId="Title">
    <w:name w:val="Title"/>
    <w:basedOn w:val="Normal"/>
    <w:next w:val="Normal"/>
    <w:link w:val="TitleChar"/>
    <w:uiPriority w:val="10"/>
    <w:qFormat/>
    <w:rsid w:val="00DD3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1D8"/>
    <w:pPr>
      <w:spacing w:before="160"/>
      <w:jc w:val="center"/>
    </w:pPr>
    <w:rPr>
      <w:i/>
      <w:iCs/>
      <w:color w:val="404040" w:themeColor="text1" w:themeTint="BF"/>
    </w:rPr>
  </w:style>
  <w:style w:type="character" w:customStyle="1" w:styleId="QuoteChar">
    <w:name w:val="Quote Char"/>
    <w:basedOn w:val="DefaultParagraphFont"/>
    <w:link w:val="Quote"/>
    <w:uiPriority w:val="29"/>
    <w:rsid w:val="00DD31D8"/>
    <w:rPr>
      <w:i/>
      <w:iCs/>
      <w:color w:val="404040" w:themeColor="text1" w:themeTint="BF"/>
    </w:rPr>
  </w:style>
  <w:style w:type="paragraph" w:styleId="ListParagraph">
    <w:name w:val="List Paragraph"/>
    <w:basedOn w:val="Normal"/>
    <w:uiPriority w:val="34"/>
    <w:qFormat/>
    <w:rsid w:val="00DD31D8"/>
    <w:pPr>
      <w:ind w:left="720"/>
      <w:contextualSpacing/>
    </w:pPr>
  </w:style>
  <w:style w:type="character" w:styleId="IntenseEmphasis">
    <w:name w:val="Intense Emphasis"/>
    <w:basedOn w:val="DefaultParagraphFont"/>
    <w:uiPriority w:val="21"/>
    <w:qFormat/>
    <w:rsid w:val="00DD31D8"/>
    <w:rPr>
      <w:i/>
      <w:iCs/>
      <w:color w:val="0F4761" w:themeColor="accent1" w:themeShade="BF"/>
    </w:rPr>
  </w:style>
  <w:style w:type="paragraph" w:styleId="IntenseQuote">
    <w:name w:val="Intense Quote"/>
    <w:basedOn w:val="Normal"/>
    <w:next w:val="Normal"/>
    <w:link w:val="IntenseQuoteChar"/>
    <w:uiPriority w:val="30"/>
    <w:qFormat/>
    <w:rsid w:val="00DD3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1D8"/>
    <w:rPr>
      <w:i/>
      <w:iCs/>
      <w:color w:val="0F4761" w:themeColor="accent1" w:themeShade="BF"/>
    </w:rPr>
  </w:style>
  <w:style w:type="character" w:styleId="IntenseReference">
    <w:name w:val="Intense Reference"/>
    <w:basedOn w:val="DefaultParagraphFont"/>
    <w:uiPriority w:val="32"/>
    <w:qFormat/>
    <w:rsid w:val="00DD31D8"/>
    <w:rPr>
      <w:b/>
      <w:bCs/>
      <w:smallCaps/>
      <w:color w:val="0F4761" w:themeColor="accent1" w:themeShade="BF"/>
      <w:spacing w:val="5"/>
    </w:rPr>
  </w:style>
  <w:style w:type="paragraph" w:styleId="NormalWeb">
    <w:name w:val="Normal (Web)"/>
    <w:basedOn w:val="Normal"/>
    <w:uiPriority w:val="99"/>
    <w:semiHidden/>
    <w:unhideWhenUsed/>
    <w:rsid w:val="002B2EF8"/>
    <w:pPr>
      <w:spacing w:before="100" w:beforeAutospacing="1" w:after="100" w:afterAutospacing="1" w:line="240" w:lineRule="auto"/>
    </w:pPr>
    <w:rPr>
      <w:rFonts w:ascii="Times New Roman" w:eastAsiaTheme="minorEastAsia" w:hAnsi="Times New Roman" w:cs="Times New Roman"/>
      <w:lang w:eastAsia="en-GB"/>
      <w14:ligatures w14:val="none"/>
    </w:rPr>
  </w:style>
  <w:style w:type="table" w:styleId="PlainTable4">
    <w:name w:val="Plain Table 4"/>
    <w:basedOn w:val="TableNormal"/>
    <w:uiPriority w:val="44"/>
    <w:rsid w:val="001C059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105606">
      <w:bodyDiv w:val="1"/>
      <w:marLeft w:val="0"/>
      <w:marRight w:val="0"/>
      <w:marTop w:val="0"/>
      <w:marBottom w:val="0"/>
      <w:divBdr>
        <w:top w:val="none" w:sz="0" w:space="0" w:color="auto"/>
        <w:left w:val="none" w:sz="0" w:space="0" w:color="auto"/>
        <w:bottom w:val="none" w:sz="0" w:space="0" w:color="auto"/>
        <w:right w:val="none" w:sz="0" w:space="0" w:color="auto"/>
      </w:divBdr>
      <w:divsChild>
        <w:div w:id="12496567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3E3A5F-CFDC-4E20-95C1-0000A7F9BCE4}">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6</Pages>
  <Words>1037</Words>
  <Characters>5914</Characters>
  <Application>Microsoft Office Word</Application>
  <DocSecurity>0</DocSecurity>
  <Lines>49</Lines>
  <Paragraphs>13</Paragraphs>
  <ScaleCrop>false</ScaleCrop>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2026-01-06T16:12:00Z</dcterms:created>
  <dcterms:modified xsi:type="dcterms:W3CDTF">2026-01-06T16:25:00Z</dcterms:modified>
</cp:coreProperties>
</file>