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158D" w:rsidRDefault="0065158D">
      <w:pPr>
        <w:rPr>
          <w:sz w:val="32"/>
          <w:szCs w:val="24"/>
        </w:rPr>
      </w:pPr>
      <w:r>
        <w:rPr>
          <w:noProof/>
          <w:sz w:val="32"/>
          <w:szCs w:val="24"/>
          <w:lang w:val="en-IN" w:eastAsia="en-IN"/>
        </w:rPr>
        <w:drawing>
          <wp:inline distT="0" distB="0" distL="0" distR="0">
            <wp:extent cx="8611070" cy="5561660"/>
            <wp:effectExtent l="0" t="1524000" r="0" b="1505890"/>
            <wp:docPr id="26" name="Picture 25" descr="su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an2.PNG"/>
                    <pic:cNvPicPr/>
                  </pic:nvPicPr>
                  <pic:blipFill>
                    <a:blip r:embed="rId6" cstate="print"/>
                    <a:stretch>
                      <a:fillRect/>
                    </a:stretch>
                  </pic:blipFill>
                  <pic:spPr>
                    <a:xfrm rot="16200000">
                      <a:off x="0" y="0"/>
                      <a:ext cx="8611394" cy="5561869"/>
                    </a:xfrm>
                    <a:prstGeom prst="rect">
                      <a:avLst/>
                    </a:prstGeom>
                  </pic:spPr>
                </pic:pic>
              </a:graphicData>
            </a:graphic>
          </wp:inline>
        </w:drawing>
      </w:r>
    </w:p>
    <w:p w:rsidR="0065158D" w:rsidRDefault="0065158D">
      <w:pPr>
        <w:rPr>
          <w:sz w:val="32"/>
          <w:szCs w:val="24"/>
        </w:rPr>
      </w:pPr>
    </w:p>
    <w:p w:rsidR="0065158D" w:rsidRDefault="0065158D">
      <w:pPr>
        <w:rPr>
          <w:b/>
          <w:sz w:val="32"/>
          <w:szCs w:val="24"/>
        </w:rPr>
      </w:pPr>
      <w:r>
        <w:rPr>
          <w:sz w:val="32"/>
          <w:szCs w:val="24"/>
        </w:rPr>
        <w:br w:type="page"/>
      </w:r>
    </w:p>
    <w:p w:rsidR="0065158D" w:rsidRDefault="0065158D" w:rsidP="00960D47">
      <w:pPr>
        <w:pStyle w:val="PaperNumber"/>
        <w:spacing w:before="80" w:after="0" w:line="240" w:lineRule="auto"/>
        <w:rPr>
          <w:sz w:val="32"/>
          <w:szCs w:val="24"/>
        </w:rPr>
      </w:pPr>
    </w:p>
    <w:p w:rsidR="0065158D" w:rsidRDefault="0065158D">
      <w:pPr>
        <w:rPr>
          <w:b/>
          <w:sz w:val="32"/>
          <w:szCs w:val="24"/>
        </w:rPr>
      </w:pPr>
      <w:r>
        <w:rPr>
          <w:noProof/>
          <w:sz w:val="32"/>
          <w:szCs w:val="24"/>
          <w:lang w:val="en-IN" w:eastAsia="en-IN"/>
        </w:rPr>
        <w:drawing>
          <wp:inline distT="0" distB="0" distL="0" distR="0">
            <wp:extent cx="8458200" cy="5908178"/>
            <wp:effectExtent l="0" t="1276350" r="0" b="1254622"/>
            <wp:docPr id="28" name="Picture 27" descr="sum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an1.PNG"/>
                    <pic:cNvPicPr/>
                  </pic:nvPicPr>
                  <pic:blipFill>
                    <a:blip r:embed="rId7" cstate="print"/>
                    <a:stretch>
                      <a:fillRect/>
                    </a:stretch>
                  </pic:blipFill>
                  <pic:spPr>
                    <a:xfrm rot="16200000">
                      <a:off x="0" y="0"/>
                      <a:ext cx="8465969" cy="5913605"/>
                    </a:xfrm>
                    <a:prstGeom prst="rect">
                      <a:avLst/>
                    </a:prstGeom>
                  </pic:spPr>
                </pic:pic>
              </a:graphicData>
            </a:graphic>
          </wp:inline>
        </w:drawing>
      </w:r>
      <w:r>
        <w:rPr>
          <w:sz w:val="32"/>
          <w:szCs w:val="24"/>
        </w:rPr>
        <w:br w:type="page"/>
      </w:r>
    </w:p>
    <w:p w:rsidR="0065158D" w:rsidRDefault="0065158D" w:rsidP="00960D47">
      <w:pPr>
        <w:pStyle w:val="PaperNumber"/>
        <w:spacing w:before="80" w:after="0" w:line="240" w:lineRule="auto"/>
        <w:rPr>
          <w:sz w:val="32"/>
          <w:szCs w:val="24"/>
        </w:rPr>
      </w:pPr>
    </w:p>
    <w:p w:rsidR="002E7DF6" w:rsidRDefault="002E7DF6">
      <w:pPr>
        <w:rPr>
          <w:sz w:val="32"/>
          <w:szCs w:val="24"/>
        </w:rPr>
      </w:pPr>
      <w:r>
        <w:rPr>
          <w:noProof/>
          <w:sz w:val="32"/>
          <w:szCs w:val="24"/>
          <w:lang w:val="en-IN" w:eastAsia="en-IN"/>
        </w:rPr>
        <w:drawing>
          <wp:inline distT="0" distB="0" distL="0" distR="0">
            <wp:extent cx="6791523" cy="8248650"/>
            <wp:effectExtent l="19050" t="0" r="9327" b="0"/>
            <wp:docPr id="30" name="Picture 29" descr="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PNG"/>
                    <pic:cNvPicPr/>
                  </pic:nvPicPr>
                  <pic:blipFill>
                    <a:blip r:embed="rId8" cstate="print"/>
                    <a:stretch>
                      <a:fillRect/>
                    </a:stretch>
                  </pic:blipFill>
                  <pic:spPr>
                    <a:xfrm>
                      <a:off x="0" y="0"/>
                      <a:ext cx="6792471" cy="8249801"/>
                    </a:xfrm>
                    <a:prstGeom prst="rect">
                      <a:avLst/>
                    </a:prstGeom>
                  </pic:spPr>
                </pic:pic>
              </a:graphicData>
            </a:graphic>
          </wp:inline>
        </w:drawing>
      </w:r>
    </w:p>
    <w:p w:rsidR="002E7DF6" w:rsidRDefault="002E7DF6">
      <w:pPr>
        <w:rPr>
          <w:sz w:val="32"/>
          <w:szCs w:val="24"/>
        </w:rPr>
      </w:pPr>
    </w:p>
    <w:p w:rsidR="002E7DF6" w:rsidRDefault="002E7DF6">
      <w:pPr>
        <w:rPr>
          <w:sz w:val="32"/>
          <w:szCs w:val="24"/>
        </w:rPr>
      </w:pPr>
    </w:p>
    <w:p w:rsidR="0065158D" w:rsidRDefault="0065158D">
      <w:pPr>
        <w:rPr>
          <w:b/>
          <w:sz w:val="32"/>
          <w:szCs w:val="24"/>
        </w:rPr>
      </w:pPr>
      <w:r>
        <w:rPr>
          <w:sz w:val="32"/>
          <w:szCs w:val="24"/>
        </w:rPr>
        <w:br w:type="page"/>
      </w:r>
      <w:r>
        <w:rPr>
          <w:b/>
          <w:noProof/>
          <w:sz w:val="32"/>
          <w:szCs w:val="24"/>
          <w:lang w:val="en-IN" w:eastAsia="en-IN"/>
        </w:rPr>
        <w:lastRenderedPageBreak/>
        <w:drawing>
          <wp:inline distT="0" distB="0" distL="0" distR="0">
            <wp:extent cx="7611921" cy="6416959"/>
            <wp:effectExtent l="0" t="590550" r="0" b="574391"/>
            <wp:docPr id="29" name="Picture 28" descr="CHAS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SSIS.PNG"/>
                    <pic:cNvPicPr/>
                  </pic:nvPicPr>
                  <pic:blipFill>
                    <a:blip r:embed="rId9" cstate="print"/>
                    <a:stretch>
                      <a:fillRect/>
                    </a:stretch>
                  </pic:blipFill>
                  <pic:spPr>
                    <a:xfrm rot="16200000">
                      <a:off x="0" y="0"/>
                      <a:ext cx="7612949" cy="6417826"/>
                    </a:xfrm>
                    <a:prstGeom prst="rect">
                      <a:avLst/>
                    </a:prstGeom>
                  </pic:spPr>
                </pic:pic>
              </a:graphicData>
            </a:graphic>
          </wp:inline>
        </w:drawing>
      </w:r>
    </w:p>
    <w:p w:rsidR="0065158D" w:rsidRDefault="0065158D" w:rsidP="00960D47">
      <w:pPr>
        <w:pStyle w:val="PaperNumber"/>
        <w:spacing w:before="80" w:after="0" w:line="240" w:lineRule="auto"/>
        <w:rPr>
          <w:sz w:val="32"/>
          <w:szCs w:val="24"/>
        </w:rPr>
      </w:pPr>
    </w:p>
    <w:p w:rsidR="0065158D" w:rsidRDefault="0065158D">
      <w:pPr>
        <w:rPr>
          <w:b/>
          <w:sz w:val="32"/>
          <w:szCs w:val="24"/>
        </w:rPr>
      </w:pPr>
      <w:r>
        <w:rPr>
          <w:sz w:val="32"/>
          <w:szCs w:val="24"/>
        </w:rPr>
        <w:br w:type="page"/>
      </w:r>
    </w:p>
    <w:p w:rsidR="00B01FCD" w:rsidRPr="00960D47" w:rsidRDefault="00B01FCD" w:rsidP="00960D47">
      <w:pPr>
        <w:pStyle w:val="PaperNumber"/>
        <w:spacing w:before="80" w:after="0" w:line="240" w:lineRule="auto"/>
        <w:rPr>
          <w:sz w:val="32"/>
          <w:szCs w:val="24"/>
        </w:rPr>
      </w:pPr>
      <w:r w:rsidRPr="00960D47">
        <w:rPr>
          <w:sz w:val="32"/>
          <w:szCs w:val="24"/>
        </w:rPr>
        <w:lastRenderedPageBreak/>
        <w:t>Paper Number</w:t>
      </w:r>
      <w:r w:rsidR="009B783D" w:rsidRPr="00960D47">
        <w:rPr>
          <w:sz w:val="32"/>
          <w:szCs w:val="24"/>
        </w:rPr>
        <w:t xml:space="preserve"> </w:t>
      </w:r>
      <w:r w:rsidR="00447BF7" w:rsidRPr="00960D47">
        <w:rPr>
          <w:sz w:val="32"/>
          <w:szCs w:val="24"/>
        </w:rPr>
        <w:t>0</w:t>
      </w:r>
      <w:r w:rsidR="009B783D" w:rsidRPr="00960D47">
        <w:rPr>
          <w:sz w:val="32"/>
          <w:szCs w:val="24"/>
        </w:rPr>
        <w:t>1</w:t>
      </w:r>
    </w:p>
    <w:p w:rsidR="00B01FCD" w:rsidRPr="00960D47" w:rsidRDefault="00673415" w:rsidP="00960D47">
      <w:pPr>
        <w:pStyle w:val="Title"/>
        <w:spacing w:before="80" w:after="0"/>
        <w:rPr>
          <w:sz w:val="32"/>
          <w:szCs w:val="24"/>
        </w:rPr>
      </w:pPr>
      <w:r w:rsidRPr="00960D47">
        <w:rPr>
          <w:sz w:val="32"/>
          <w:szCs w:val="24"/>
        </w:rPr>
        <w:t>IMPULSIFIER</w:t>
      </w:r>
      <w:r w:rsidR="00F860BC" w:rsidRPr="00960D47">
        <w:rPr>
          <w:sz w:val="32"/>
          <w:szCs w:val="24"/>
        </w:rPr>
        <w:t>S</w:t>
      </w:r>
      <w:r w:rsidRPr="00960D47">
        <w:rPr>
          <w:sz w:val="32"/>
          <w:szCs w:val="24"/>
        </w:rPr>
        <w:t xml:space="preserve"> Chassis Design</w:t>
      </w:r>
      <w:r w:rsidR="00B01FCD" w:rsidRPr="00960D47">
        <w:rPr>
          <w:sz w:val="32"/>
          <w:szCs w:val="24"/>
        </w:rPr>
        <w:t xml:space="preserve"> </w:t>
      </w:r>
    </w:p>
    <w:p w:rsidR="00B01FCD" w:rsidRPr="00960D47" w:rsidRDefault="00673415" w:rsidP="00960D47">
      <w:pPr>
        <w:pStyle w:val="Author"/>
        <w:spacing w:before="80" w:line="240" w:lineRule="auto"/>
        <w:rPr>
          <w:szCs w:val="24"/>
        </w:rPr>
      </w:pPr>
      <w:r w:rsidRPr="00960D47">
        <w:rPr>
          <w:b w:val="0"/>
          <w:szCs w:val="24"/>
        </w:rPr>
        <w:t xml:space="preserve"> </w:t>
      </w:r>
      <w:r w:rsidRPr="00960D47">
        <w:rPr>
          <w:szCs w:val="24"/>
        </w:rPr>
        <w:t xml:space="preserve">Mr. </w:t>
      </w:r>
      <w:proofErr w:type="spellStart"/>
      <w:r w:rsidRPr="00960D47">
        <w:rPr>
          <w:szCs w:val="24"/>
        </w:rPr>
        <w:t>Mahendra</w:t>
      </w:r>
      <w:proofErr w:type="spellEnd"/>
      <w:r w:rsidRPr="00960D47">
        <w:rPr>
          <w:szCs w:val="24"/>
        </w:rPr>
        <w:t xml:space="preserve"> Singh </w:t>
      </w:r>
      <w:proofErr w:type="spellStart"/>
      <w:r w:rsidRPr="00960D47">
        <w:rPr>
          <w:szCs w:val="24"/>
        </w:rPr>
        <w:t>Sengar</w:t>
      </w:r>
      <w:proofErr w:type="spellEnd"/>
    </w:p>
    <w:p w:rsidR="00960D47" w:rsidRPr="00960D47" w:rsidRDefault="00960D47" w:rsidP="00960D47">
      <w:pPr>
        <w:pStyle w:val="Affiliation"/>
        <w:spacing w:before="80" w:after="0" w:line="240" w:lineRule="auto"/>
        <w:rPr>
          <w:sz w:val="24"/>
          <w:szCs w:val="24"/>
        </w:rPr>
      </w:pPr>
      <w:r w:rsidRPr="00960D47">
        <w:rPr>
          <w:sz w:val="24"/>
          <w:szCs w:val="24"/>
        </w:rPr>
        <w:t xml:space="preserve">Vice- </w:t>
      </w:r>
      <w:r w:rsidR="00167125" w:rsidRPr="00960D47">
        <w:rPr>
          <w:sz w:val="24"/>
          <w:szCs w:val="24"/>
        </w:rPr>
        <w:t>Captain, IMPULSIFIERS</w:t>
      </w:r>
    </w:p>
    <w:p w:rsidR="00960D47" w:rsidRPr="00960D47" w:rsidRDefault="00960D47" w:rsidP="00960D47">
      <w:pPr>
        <w:pStyle w:val="Author"/>
        <w:spacing w:before="80" w:line="240" w:lineRule="auto"/>
        <w:rPr>
          <w:szCs w:val="24"/>
        </w:rPr>
      </w:pPr>
      <w:r w:rsidRPr="00960D47">
        <w:rPr>
          <w:szCs w:val="24"/>
        </w:rPr>
        <w:t xml:space="preserve">Miss. </w:t>
      </w:r>
      <w:proofErr w:type="spellStart"/>
      <w:r w:rsidRPr="00960D47">
        <w:rPr>
          <w:szCs w:val="24"/>
        </w:rPr>
        <w:t>Shyamlee</w:t>
      </w:r>
      <w:proofErr w:type="spellEnd"/>
      <w:r w:rsidRPr="00960D47">
        <w:rPr>
          <w:szCs w:val="24"/>
        </w:rPr>
        <w:t xml:space="preserve"> S. </w:t>
      </w:r>
      <w:proofErr w:type="spellStart"/>
      <w:r w:rsidRPr="00960D47">
        <w:rPr>
          <w:szCs w:val="24"/>
        </w:rPr>
        <w:t>Mishra</w:t>
      </w:r>
      <w:proofErr w:type="spellEnd"/>
    </w:p>
    <w:p w:rsidR="000A4FEC" w:rsidRPr="00960D47" w:rsidRDefault="000A4FEC" w:rsidP="00960D47">
      <w:pPr>
        <w:pStyle w:val="Affiliation"/>
        <w:spacing w:before="80" w:after="0" w:line="240" w:lineRule="auto"/>
        <w:rPr>
          <w:b/>
          <w:sz w:val="24"/>
          <w:szCs w:val="24"/>
        </w:rPr>
      </w:pPr>
      <w:r w:rsidRPr="00960D47">
        <w:rPr>
          <w:b/>
          <w:sz w:val="24"/>
          <w:szCs w:val="24"/>
        </w:rPr>
        <w:t xml:space="preserve">Mr. </w:t>
      </w:r>
      <w:proofErr w:type="spellStart"/>
      <w:r w:rsidRPr="00960D47">
        <w:rPr>
          <w:b/>
          <w:sz w:val="24"/>
          <w:szCs w:val="24"/>
        </w:rPr>
        <w:t>Mitheshwar</w:t>
      </w:r>
      <w:proofErr w:type="spellEnd"/>
      <w:r w:rsidRPr="00960D47">
        <w:rPr>
          <w:b/>
          <w:sz w:val="24"/>
          <w:szCs w:val="24"/>
        </w:rPr>
        <w:t xml:space="preserve"> </w:t>
      </w:r>
      <w:proofErr w:type="spellStart"/>
      <w:r w:rsidRPr="00960D47">
        <w:rPr>
          <w:b/>
          <w:sz w:val="24"/>
          <w:szCs w:val="24"/>
        </w:rPr>
        <w:t>Thombre</w:t>
      </w:r>
      <w:proofErr w:type="spellEnd"/>
    </w:p>
    <w:p w:rsidR="00673415" w:rsidRPr="00960D47" w:rsidRDefault="00673415" w:rsidP="00960D47">
      <w:pPr>
        <w:pStyle w:val="Author"/>
        <w:spacing w:before="80" w:line="240" w:lineRule="auto"/>
        <w:rPr>
          <w:szCs w:val="24"/>
        </w:rPr>
      </w:pPr>
      <w:r w:rsidRPr="00960D47">
        <w:rPr>
          <w:szCs w:val="24"/>
        </w:rPr>
        <w:t xml:space="preserve">Mr. </w:t>
      </w:r>
      <w:proofErr w:type="spellStart"/>
      <w:r w:rsidRPr="00960D47">
        <w:rPr>
          <w:szCs w:val="24"/>
        </w:rPr>
        <w:t>Prabhat</w:t>
      </w:r>
      <w:proofErr w:type="spellEnd"/>
      <w:r w:rsidRPr="00960D47">
        <w:rPr>
          <w:szCs w:val="24"/>
        </w:rPr>
        <w:t xml:space="preserve"> </w:t>
      </w:r>
      <w:proofErr w:type="spellStart"/>
      <w:r w:rsidRPr="00960D47">
        <w:rPr>
          <w:szCs w:val="24"/>
        </w:rPr>
        <w:t>Rajput</w:t>
      </w:r>
      <w:proofErr w:type="spellEnd"/>
    </w:p>
    <w:p w:rsidR="00B01FCD" w:rsidRDefault="00C04012" w:rsidP="00960D47">
      <w:pPr>
        <w:pStyle w:val="Affiliation"/>
        <w:spacing w:before="80" w:after="0" w:line="240" w:lineRule="auto"/>
      </w:pPr>
      <w:r w:rsidRPr="00960D47">
        <w:rPr>
          <w:sz w:val="24"/>
          <w:szCs w:val="24"/>
        </w:rPr>
        <w:t>Members, IMPULSIFIERS</w:t>
      </w:r>
      <w:r>
        <w:t xml:space="preserve"> </w:t>
      </w:r>
    </w:p>
    <w:p w:rsidR="00B01FCD" w:rsidRDefault="00167125">
      <w:pPr>
        <w:pStyle w:val="Copyright"/>
        <w:sectPr w:rsidR="00B01FCD">
          <w:pgSz w:w="12240" w:h="15840" w:code="1"/>
          <w:pgMar w:top="720" w:right="720" w:bottom="720" w:left="720" w:header="720" w:footer="720" w:gutter="0"/>
          <w:cols w:space="720"/>
        </w:sectPr>
      </w:pPr>
      <w:r>
        <w:t>Copyright © 2015 IMPULSIFIER</w:t>
      </w:r>
    </w:p>
    <w:p w:rsidR="00B01FCD" w:rsidRPr="00960D47" w:rsidRDefault="009B783D" w:rsidP="00960D47">
      <w:pPr>
        <w:pStyle w:val="IntroHead"/>
        <w:rPr>
          <w:sz w:val="24"/>
          <w:szCs w:val="24"/>
        </w:rPr>
      </w:pPr>
      <w:r w:rsidRPr="00960D47">
        <w:rPr>
          <w:sz w:val="24"/>
          <w:szCs w:val="24"/>
        </w:rPr>
        <w:lastRenderedPageBreak/>
        <w:t>Abstract</w:t>
      </w:r>
    </w:p>
    <w:p w:rsidR="001E1279" w:rsidRPr="00960D47" w:rsidRDefault="00AB23FA" w:rsidP="00960D47">
      <w:pPr>
        <w:pStyle w:val="Body"/>
        <w:rPr>
          <w:sz w:val="24"/>
          <w:szCs w:val="24"/>
        </w:rPr>
      </w:pPr>
      <w:r w:rsidRPr="00960D47">
        <w:rPr>
          <w:sz w:val="24"/>
          <w:szCs w:val="24"/>
        </w:rPr>
        <w:t>T</w:t>
      </w:r>
      <w:r w:rsidR="009B783D" w:rsidRPr="00960D47">
        <w:rPr>
          <w:sz w:val="24"/>
          <w:szCs w:val="24"/>
        </w:rPr>
        <w:t>his paper is an introduction to the design</w:t>
      </w:r>
      <w:r w:rsidR="001E1279" w:rsidRPr="00960D47">
        <w:rPr>
          <w:sz w:val="24"/>
          <w:szCs w:val="24"/>
        </w:rPr>
        <w:t xml:space="preserve"> methodology</w:t>
      </w:r>
      <w:r w:rsidR="009B783D" w:rsidRPr="00960D47">
        <w:rPr>
          <w:sz w:val="24"/>
          <w:szCs w:val="24"/>
        </w:rPr>
        <w:t>,</w:t>
      </w:r>
      <w:r w:rsidR="001E1279" w:rsidRPr="00960D47">
        <w:rPr>
          <w:sz w:val="24"/>
          <w:szCs w:val="24"/>
        </w:rPr>
        <w:t xml:space="preserve"> factors and the objectives that has to be attained in F1 type vehicle. It also includes all the safety consideration</w:t>
      </w:r>
      <w:r w:rsidR="009D0FB3" w:rsidRPr="00960D47">
        <w:rPr>
          <w:sz w:val="24"/>
          <w:szCs w:val="24"/>
        </w:rPr>
        <w:t>s</w:t>
      </w:r>
      <w:r w:rsidR="001E1279" w:rsidRPr="00960D47">
        <w:rPr>
          <w:sz w:val="24"/>
          <w:szCs w:val="24"/>
        </w:rPr>
        <w:t xml:space="preserve"> that are made in a vehicle design, detailing the analysis required for the same. F</w:t>
      </w:r>
      <w:r w:rsidR="009B783D" w:rsidRPr="00960D47">
        <w:rPr>
          <w:sz w:val="24"/>
          <w:szCs w:val="24"/>
        </w:rPr>
        <w:t xml:space="preserve">abrication </w:t>
      </w:r>
      <w:r w:rsidR="001E1279" w:rsidRPr="00960D47">
        <w:rPr>
          <w:sz w:val="24"/>
          <w:szCs w:val="24"/>
        </w:rPr>
        <w:t>plan and considerations are equally important. Thus, this paper is an overview of such considerations.</w:t>
      </w:r>
    </w:p>
    <w:p w:rsidR="009B783D" w:rsidRPr="00960D47" w:rsidRDefault="009B783D" w:rsidP="00960D47">
      <w:pPr>
        <w:pStyle w:val="Body"/>
        <w:rPr>
          <w:b/>
          <w:sz w:val="24"/>
          <w:szCs w:val="24"/>
        </w:rPr>
      </w:pPr>
      <w:r w:rsidRPr="00960D47">
        <w:rPr>
          <w:b/>
          <w:sz w:val="24"/>
          <w:szCs w:val="24"/>
        </w:rPr>
        <w:t>INTRODUCTION</w:t>
      </w:r>
    </w:p>
    <w:p w:rsidR="00B01FCD" w:rsidRPr="00960D47" w:rsidRDefault="00E450A4" w:rsidP="00960D47">
      <w:pPr>
        <w:pStyle w:val="Body"/>
        <w:rPr>
          <w:sz w:val="24"/>
          <w:szCs w:val="24"/>
        </w:rPr>
      </w:pPr>
      <w:r w:rsidRPr="00960D47">
        <w:rPr>
          <w:sz w:val="24"/>
          <w:szCs w:val="24"/>
          <w:lang w:val="en-IN"/>
        </w:rPr>
        <w:t>The STUDENT FORMULA competitions challenge teams of university undergraduate and graduate students to conceive, design, fabricate, develop and compete with small, formula style, vehicles</w:t>
      </w:r>
      <w:r w:rsidRPr="00960D47">
        <w:rPr>
          <w:sz w:val="24"/>
          <w:szCs w:val="24"/>
        </w:rPr>
        <w:t xml:space="preserve">. </w:t>
      </w:r>
      <w:r w:rsidR="009B783D" w:rsidRPr="00960D47">
        <w:rPr>
          <w:sz w:val="24"/>
          <w:szCs w:val="24"/>
        </w:rPr>
        <w:t>T</w:t>
      </w:r>
      <w:r w:rsidR="00AB23FA" w:rsidRPr="00960D47">
        <w:rPr>
          <w:sz w:val="24"/>
          <w:szCs w:val="24"/>
        </w:rPr>
        <w:t>he Formula SAE competition</w:t>
      </w:r>
      <w:r w:rsidR="00750A9D" w:rsidRPr="00960D47">
        <w:rPr>
          <w:sz w:val="24"/>
          <w:szCs w:val="24"/>
        </w:rPr>
        <w:t xml:space="preserve"> requires the construction of an f1 type vehicle for weekend racers that should be cost efficient and safe</w:t>
      </w:r>
      <w:r w:rsidR="00AB23FA" w:rsidRPr="00960D47">
        <w:rPr>
          <w:sz w:val="24"/>
          <w:szCs w:val="24"/>
        </w:rPr>
        <w:t xml:space="preserve">.  </w:t>
      </w:r>
      <w:r w:rsidR="00750A9D" w:rsidRPr="00960D47">
        <w:rPr>
          <w:sz w:val="24"/>
          <w:szCs w:val="24"/>
        </w:rPr>
        <w:t xml:space="preserve">The roll cage is designed in order to </w:t>
      </w:r>
      <w:r w:rsidR="00BE44CF" w:rsidRPr="00960D47">
        <w:rPr>
          <w:sz w:val="24"/>
          <w:szCs w:val="24"/>
        </w:rPr>
        <w:t>attain minimum weight at optimum cost and time for fabrication.</w:t>
      </w:r>
      <w:r w:rsidR="00750A9D" w:rsidRPr="00960D47">
        <w:rPr>
          <w:sz w:val="24"/>
          <w:szCs w:val="24"/>
        </w:rPr>
        <w:t xml:space="preserve"> </w:t>
      </w:r>
      <w:r w:rsidR="00BE44CF" w:rsidRPr="00960D47">
        <w:rPr>
          <w:sz w:val="24"/>
          <w:szCs w:val="24"/>
        </w:rPr>
        <w:t>It meets all the requirements specified in the rulebook</w:t>
      </w:r>
      <w:r w:rsidR="005036DB" w:rsidRPr="00960D47">
        <w:rPr>
          <w:sz w:val="24"/>
          <w:szCs w:val="24"/>
        </w:rPr>
        <w:t>.</w:t>
      </w:r>
      <w:r w:rsidR="00AB23FA" w:rsidRPr="00960D47">
        <w:rPr>
          <w:sz w:val="24"/>
          <w:szCs w:val="24"/>
        </w:rPr>
        <w:t xml:space="preserve"> </w:t>
      </w:r>
      <w:r w:rsidR="005036DB" w:rsidRPr="00960D47">
        <w:rPr>
          <w:sz w:val="24"/>
          <w:szCs w:val="24"/>
        </w:rPr>
        <w:t xml:space="preserve">It has lower center </w:t>
      </w:r>
      <w:r w:rsidRPr="00960D47">
        <w:rPr>
          <w:sz w:val="24"/>
          <w:szCs w:val="24"/>
        </w:rPr>
        <w:t>of gravity to attain maximum possible stability while not compromising on safety.</w:t>
      </w:r>
      <w:r w:rsidR="002F1E46" w:rsidRPr="00960D47">
        <w:rPr>
          <w:sz w:val="24"/>
          <w:szCs w:val="24"/>
        </w:rPr>
        <w:t xml:space="preserve"> Also ergonomic study of the design has been done to optimize driver comfort and his reach to all drive controls.</w:t>
      </w:r>
      <w:r w:rsidR="00743B97" w:rsidRPr="00960D47">
        <w:rPr>
          <w:sz w:val="24"/>
          <w:szCs w:val="24"/>
        </w:rPr>
        <w:t xml:space="preserve"> </w:t>
      </w:r>
    </w:p>
    <w:p w:rsidR="00BA730F" w:rsidRPr="00960D47" w:rsidRDefault="00BA730F" w:rsidP="00960D47">
      <w:pPr>
        <w:rPr>
          <w:b/>
          <w:sz w:val="24"/>
          <w:szCs w:val="24"/>
        </w:rPr>
      </w:pPr>
      <w:r w:rsidRPr="00960D47">
        <w:rPr>
          <w:b/>
          <w:sz w:val="24"/>
          <w:szCs w:val="24"/>
        </w:rPr>
        <w:t>DESIGN</w:t>
      </w:r>
      <w:r w:rsidR="004C67CA" w:rsidRPr="00960D47">
        <w:rPr>
          <w:b/>
          <w:sz w:val="24"/>
          <w:szCs w:val="24"/>
        </w:rPr>
        <w:t xml:space="preserve"> FACTORS</w:t>
      </w:r>
      <w:r w:rsidRPr="00960D47">
        <w:rPr>
          <w:b/>
          <w:sz w:val="24"/>
          <w:szCs w:val="24"/>
        </w:rPr>
        <w:t>, DESIGN</w:t>
      </w:r>
      <w:r w:rsidR="004C67CA" w:rsidRPr="00960D47">
        <w:rPr>
          <w:b/>
          <w:sz w:val="24"/>
          <w:szCs w:val="24"/>
        </w:rPr>
        <w:t xml:space="preserve"> CRITERIA</w:t>
      </w:r>
      <w:r w:rsidRPr="00960D47">
        <w:rPr>
          <w:b/>
          <w:sz w:val="24"/>
          <w:szCs w:val="24"/>
        </w:rPr>
        <w:t>, CALCULATION, DIMENSIONS/SPECIFICATIONS</w:t>
      </w:r>
    </w:p>
    <w:p w:rsidR="00BA730F" w:rsidRPr="00960D47" w:rsidRDefault="00BA730F" w:rsidP="00960D47">
      <w:pPr>
        <w:rPr>
          <w:sz w:val="24"/>
          <w:szCs w:val="24"/>
        </w:rPr>
      </w:pPr>
    </w:p>
    <w:p w:rsidR="00BA730F" w:rsidRPr="00960D47" w:rsidRDefault="004C67CA" w:rsidP="00960D47">
      <w:pPr>
        <w:rPr>
          <w:rFonts w:cs="Helvetica"/>
          <w:b/>
          <w:sz w:val="24"/>
          <w:szCs w:val="24"/>
        </w:rPr>
      </w:pPr>
      <w:r w:rsidRPr="00960D47">
        <w:rPr>
          <w:rFonts w:cs="Helvetica"/>
          <w:b/>
          <w:sz w:val="24"/>
          <w:szCs w:val="24"/>
        </w:rPr>
        <w:t>Design Factors</w:t>
      </w:r>
    </w:p>
    <w:p w:rsidR="00337142" w:rsidRPr="00960D47" w:rsidRDefault="00337142" w:rsidP="00960D47">
      <w:pPr>
        <w:rPr>
          <w:rFonts w:cs="Helvetica"/>
          <w:b/>
          <w:sz w:val="24"/>
          <w:szCs w:val="24"/>
        </w:rPr>
      </w:pPr>
    </w:p>
    <w:p w:rsidR="00BA730F" w:rsidRPr="00960D47" w:rsidRDefault="00C93A43" w:rsidP="00960D47">
      <w:pPr>
        <w:jc w:val="both"/>
        <w:rPr>
          <w:rFonts w:cs="Helvetica"/>
          <w:sz w:val="24"/>
          <w:szCs w:val="24"/>
        </w:rPr>
      </w:pPr>
      <w:r w:rsidRPr="00960D47">
        <w:rPr>
          <w:rFonts w:cs="Helvetica"/>
          <w:sz w:val="24"/>
          <w:szCs w:val="24"/>
        </w:rPr>
        <w:lastRenderedPageBreak/>
        <w:t xml:space="preserve">The design factors </w:t>
      </w:r>
      <w:r w:rsidR="00BA730F" w:rsidRPr="00960D47">
        <w:rPr>
          <w:rFonts w:cs="Helvetica"/>
          <w:sz w:val="24"/>
          <w:szCs w:val="24"/>
        </w:rPr>
        <w:t>for the chassis are as follows-</w:t>
      </w:r>
    </w:p>
    <w:p w:rsidR="004C67CA" w:rsidRPr="00960D47" w:rsidRDefault="00BA730F" w:rsidP="00960D47">
      <w:pPr>
        <w:pStyle w:val="Default"/>
        <w:numPr>
          <w:ilvl w:val="0"/>
          <w:numId w:val="25"/>
        </w:numPr>
        <w:jc w:val="both"/>
        <w:rPr>
          <w:rFonts w:ascii="Helvetica" w:hAnsi="Helvetica" w:cs="Helvetica"/>
        </w:rPr>
      </w:pPr>
      <w:r w:rsidRPr="00960D47">
        <w:rPr>
          <w:rFonts w:ascii="Helvetica" w:hAnsi="Helvetica" w:cs="Helvetica"/>
        </w:rPr>
        <w:t xml:space="preserve">Push </w:t>
      </w:r>
      <w:r w:rsidR="0012768D" w:rsidRPr="00960D47">
        <w:rPr>
          <w:rFonts w:ascii="Helvetica" w:hAnsi="Helvetica" w:cs="Helvetica"/>
        </w:rPr>
        <w:t>rod rear suspension, Push</w:t>
      </w:r>
      <w:r w:rsidRPr="00960D47">
        <w:rPr>
          <w:rFonts w:ascii="Helvetica" w:hAnsi="Helvetica" w:cs="Helvetica"/>
        </w:rPr>
        <w:t xml:space="preserve"> rod front suspension </w:t>
      </w:r>
    </w:p>
    <w:p w:rsidR="004C67CA" w:rsidRPr="00960D47" w:rsidRDefault="004C67CA" w:rsidP="00960D47">
      <w:pPr>
        <w:pStyle w:val="Default"/>
        <w:numPr>
          <w:ilvl w:val="0"/>
          <w:numId w:val="25"/>
        </w:numPr>
        <w:jc w:val="both"/>
        <w:rPr>
          <w:rFonts w:ascii="Helvetica" w:hAnsi="Helvetica" w:cs="Helvetica"/>
        </w:rPr>
      </w:pPr>
      <w:r w:rsidRPr="00960D47">
        <w:rPr>
          <w:rFonts w:ascii="Helvetica" w:hAnsi="Helvetica" w:cs="Helvetica"/>
        </w:rPr>
        <w:t xml:space="preserve">Carry pre-determined suspension points </w:t>
      </w:r>
    </w:p>
    <w:p w:rsidR="004C67CA" w:rsidRPr="00960D47" w:rsidRDefault="004C67CA" w:rsidP="00960D47">
      <w:pPr>
        <w:pStyle w:val="Default"/>
        <w:numPr>
          <w:ilvl w:val="0"/>
          <w:numId w:val="25"/>
        </w:numPr>
        <w:jc w:val="both"/>
        <w:rPr>
          <w:rFonts w:ascii="Helvetica" w:hAnsi="Helvetica" w:cs="Helvetica"/>
        </w:rPr>
      </w:pPr>
      <w:r w:rsidRPr="00960D47">
        <w:rPr>
          <w:rFonts w:ascii="Helvetica" w:hAnsi="Helvetica" w:cs="Helvetica"/>
        </w:rPr>
        <w:t xml:space="preserve">Allow space for engine, intake, exhaust, cooling </w:t>
      </w:r>
    </w:p>
    <w:p w:rsidR="004C67CA" w:rsidRPr="00960D47" w:rsidRDefault="004C67CA" w:rsidP="00960D47">
      <w:pPr>
        <w:pStyle w:val="Default"/>
        <w:numPr>
          <w:ilvl w:val="0"/>
          <w:numId w:val="25"/>
        </w:numPr>
        <w:jc w:val="both"/>
      </w:pPr>
      <w:r w:rsidRPr="00960D47">
        <w:rPr>
          <w:rFonts w:ascii="Helvetica" w:hAnsi="Helvetica" w:cs="Helvetica"/>
        </w:rPr>
        <w:t>Have 54%</w:t>
      </w:r>
      <w:r w:rsidRPr="00960D47">
        <w:t xml:space="preserve"> rear weight bias </w:t>
      </w:r>
    </w:p>
    <w:p w:rsidR="004C67CA" w:rsidRPr="00960D47" w:rsidRDefault="004C67CA" w:rsidP="00960D47">
      <w:pPr>
        <w:pStyle w:val="Default"/>
        <w:numPr>
          <w:ilvl w:val="0"/>
          <w:numId w:val="25"/>
        </w:numPr>
        <w:jc w:val="both"/>
      </w:pPr>
      <w:r w:rsidRPr="00960D47">
        <w:t xml:space="preserve">Hold all electronics within chassis structure </w:t>
      </w:r>
    </w:p>
    <w:p w:rsidR="004C67CA" w:rsidRPr="00960D47" w:rsidRDefault="004C67CA" w:rsidP="00960D47">
      <w:pPr>
        <w:pStyle w:val="Default"/>
        <w:numPr>
          <w:ilvl w:val="0"/>
          <w:numId w:val="25"/>
        </w:numPr>
        <w:jc w:val="both"/>
      </w:pPr>
      <w:r w:rsidRPr="00960D47">
        <w:t xml:space="preserve">Lower centre of gravity </w:t>
      </w:r>
    </w:p>
    <w:p w:rsidR="004C67CA" w:rsidRPr="00960D47" w:rsidRDefault="004C67CA" w:rsidP="00960D47">
      <w:pPr>
        <w:pStyle w:val="Default"/>
        <w:numPr>
          <w:ilvl w:val="0"/>
          <w:numId w:val="25"/>
        </w:numPr>
        <w:jc w:val="both"/>
      </w:pPr>
      <w:r w:rsidRPr="00960D47">
        <w:t xml:space="preserve">Keep components as close to car centre line as possible </w:t>
      </w:r>
    </w:p>
    <w:p w:rsidR="004C67CA" w:rsidRPr="00960D47" w:rsidRDefault="004C67CA" w:rsidP="00960D47">
      <w:pPr>
        <w:pStyle w:val="Default"/>
        <w:numPr>
          <w:ilvl w:val="0"/>
          <w:numId w:val="25"/>
        </w:numPr>
        <w:jc w:val="both"/>
      </w:pPr>
      <w:r w:rsidRPr="00960D47">
        <w:t xml:space="preserve">Shallower seat angle for lower driver CG </w:t>
      </w:r>
    </w:p>
    <w:p w:rsidR="004C67CA" w:rsidRPr="00960D47" w:rsidRDefault="004C67CA" w:rsidP="00960D47">
      <w:pPr>
        <w:pStyle w:val="Default"/>
        <w:numPr>
          <w:ilvl w:val="0"/>
          <w:numId w:val="25"/>
        </w:numPr>
        <w:jc w:val="both"/>
      </w:pPr>
      <w:r w:rsidRPr="00960D47">
        <w:t xml:space="preserve">Minimum torsional stiffness of </w:t>
      </w:r>
      <w:r w:rsidR="008270F3" w:rsidRPr="00960D47">
        <w:t>600N-m</w:t>
      </w:r>
      <w:r w:rsidRPr="00960D47">
        <w:t xml:space="preserve">/deg in ANSYS analysis </w:t>
      </w:r>
    </w:p>
    <w:p w:rsidR="004C67CA" w:rsidRPr="00960D47" w:rsidRDefault="004C67CA" w:rsidP="00960D47">
      <w:pPr>
        <w:pStyle w:val="Default"/>
        <w:numPr>
          <w:ilvl w:val="0"/>
          <w:numId w:val="25"/>
        </w:numPr>
        <w:jc w:val="both"/>
        <w:rPr>
          <w:rFonts w:ascii="Helvetica" w:hAnsi="Helvetica" w:cs="Helvetica"/>
        </w:rPr>
      </w:pPr>
      <w:r w:rsidRPr="00960D47">
        <w:rPr>
          <w:rFonts w:ascii="Helvetica" w:hAnsi="Helvetica" w:cs="Helvetica"/>
        </w:rPr>
        <w:t xml:space="preserve">Weigh less than </w:t>
      </w:r>
      <w:r w:rsidR="00A96999" w:rsidRPr="00960D47">
        <w:rPr>
          <w:rFonts w:ascii="Helvetica" w:hAnsi="Helvetica" w:cs="Helvetica"/>
        </w:rPr>
        <w:t>45kg</w:t>
      </w:r>
    </w:p>
    <w:p w:rsidR="00C93A43" w:rsidRPr="00960D47" w:rsidRDefault="00C93A43" w:rsidP="00960D47">
      <w:pPr>
        <w:pStyle w:val="Default"/>
        <w:numPr>
          <w:ilvl w:val="0"/>
          <w:numId w:val="25"/>
        </w:numPr>
        <w:jc w:val="both"/>
        <w:rPr>
          <w:rFonts w:ascii="Helvetica" w:hAnsi="Helvetica" w:cs="Helvetica"/>
        </w:rPr>
      </w:pPr>
      <w:r w:rsidRPr="00960D47">
        <w:rPr>
          <w:rFonts w:ascii="Helvetica" w:hAnsi="Helvetica" w:cs="Helvetica"/>
        </w:rPr>
        <w:t xml:space="preserve">Least head clearance of 2 inches for all the drivers </w:t>
      </w:r>
    </w:p>
    <w:p w:rsidR="004C67CA" w:rsidRPr="00960D47" w:rsidRDefault="004C67CA" w:rsidP="00960D47">
      <w:pPr>
        <w:pStyle w:val="Default"/>
        <w:numPr>
          <w:ilvl w:val="0"/>
          <w:numId w:val="25"/>
        </w:numPr>
        <w:jc w:val="both"/>
        <w:rPr>
          <w:rFonts w:ascii="Helvetica" w:hAnsi="Helvetica" w:cs="Helvetica"/>
        </w:rPr>
      </w:pPr>
      <w:r w:rsidRPr="00960D47">
        <w:rPr>
          <w:rFonts w:ascii="Helvetica" w:hAnsi="Helvetica" w:cs="Helvetica"/>
        </w:rPr>
        <w:t xml:space="preserve">Conform to 2015 </w:t>
      </w:r>
      <w:r w:rsidR="003F5B52" w:rsidRPr="00960D47">
        <w:rPr>
          <w:rFonts w:ascii="Helvetica" w:hAnsi="Helvetica" w:cs="Helvetica"/>
        </w:rPr>
        <w:t>SAE</w:t>
      </w:r>
      <w:r w:rsidRPr="00960D47">
        <w:rPr>
          <w:rFonts w:ascii="Helvetica" w:hAnsi="Helvetica" w:cs="Helvetica"/>
        </w:rPr>
        <w:t xml:space="preserve"> chassis rules </w:t>
      </w:r>
    </w:p>
    <w:p w:rsidR="00BA730F" w:rsidRPr="00960D47" w:rsidRDefault="00BA730F" w:rsidP="00960D47">
      <w:pPr>
        <w:pStyle w:val="Default"/>
        <w:ind w:left="720"/>
        <w:rPr>
          <w:rFonts w:ascii="Helvetica" w:hAnsi="Helvetica" w:cs="Helvetica"/>
        </w:rPr>
      </w:pPr>
    </w:p>
    <w:p w:rsidR="00BA730F" w:rsidRPr="00960D47" w:rsidRDefault="004C67CA" w:rsidP="00960D47">
      <w:pPr>
        <w:rPr>
          <w:rFonts w:cs="Helvetica"/>
          <w:b/>
          <w:sz w:val="24"/>
          <w:szCs w:val="24"/>
        </w:rPr>
      </w:pPr>
      <w:r w:rsidRPr="00960D47">
        <w:rPr>
          <w:rFonts w:cs="Helvetica"/>
          <w:b/>
          <w:sz w:val="24"/>
          <w:szCs w:val="24"/>
        </w:rPr>
        <w:t>Design Criteria</w:t>
      </w:r>
    </w:p>
    <w:p w:rsidR="00337142" w:rsidRPr="00960D47" w:rsidRDefault="00337142" w:rsidP="00960D47">
      <w:pPr>
        <w:rPr>
          <w:rFonts w:cs="Helvetica"/>
          <w:b/>
          <w:sz w:val="24"/>
          <w:szCs w:val="24"/>
        </w:rPr>
      </w:pPr>
    </w:p>
    <w:p w:rsidR="004C67CA" w:rsidRPr="00960D47" w:rsidRDefault="004C67CA" w:rsidP="00960D47">
      <w:pPr>
        <w:pStyle w:val="ListParagraph"/>
        <w:numPr>
          <w:ilvl w:val="0"/>
          <w:numId w:val="27"/>
        </w:numPr>
        <w:jc w:val="both"/>
        <w:rPr>
          <w:rFonts w:cs="Helvetica"/>
          <w:sz w:val="24"/>
          <w:szCs w:val="24"/>
        </w:rPr>
      </w:pPr>
      <w:r w:rsidRPr="00960D47">
        <w:rPr>
          <w:rFonts w:cs="Helvetica"/>
          <w:sz w:val="24"/>
          <w:szCs w:val="24"/>
        </w:rPr>
        <w:t>Least Wheelbase of 60 inches</w:t>
      </w:r>
    </w:p>
    <w:p w:rsidR="004C67CA" w:rsidRPr="00960D47" w:rsidRDefault="004C67CA" w:rsidP="00960D47">
      <w:pPr>
        <w:pStyle w:val="ListParagraph"/>
        <w:numPr>
          <w:ilvl w:val="0"/>
          <w:numId w:val="27"/>
        </w:numPr>
        <w:jc w:val="both"/>
        <w:rPr>
          <w:rFonts w:cs="Helvetica"/>
          <w:sz w:val="24"/>
          <w:szCs w:val="24"/>
        </w:rPr>
      </w:pPr>
      <w:r w:rsidRPr="00960D47">
        <w:rPr>
          <w:rFonts w:cs="Helvetica"/>
          <w:sz w:val="24"/>
          <w:szCs w:val="24"/>
        </w:rPr>
        <w:t>The smaller track of the vehicle (front or rear) should be least 75% of the larger track.</w:t>
      </w:r>
    </w:p>
    <w:p w:rsidR="004C67CA" w:rsidRPr="00960D47" w:rsidRDefault="004C67CA" w:rsidP="00960D47">
      <w:pPr>
        <w:pStyle w:val="ListParagraph"/>
        <w:numPr>
          <w:ilvl w:val="0"/>
          <w:numId w:val="27"/>
        </w:numPr>
        <w:jc w:val="both"/>
        <w:rPr>
          <w:rFonts w:cs="Helvetica"/>
          <w:sz w:val="24"/>
          <w:szCs w:val="24"/>
        </w:rPr>
      </w:pPr>
      <w:r w:rsidRPr="00960D47">
        <w:rPr>
          <w:rFonts w:cs="Helvetica"/>
          <w:sz w:val="24"/>
          <w:szCs w:val="24"/>
        </w:rPr>
        <w:t>Visible access</w:t>
      </w:r>
    </w:p>
    <w:p w:rsidR="00C93A43" w:rsidRPr="00960D47" w:rsidRDefault="00C93A43" w:rsidP="00960D47">
      <w:pPr>
        <w:pStyle w:val="ListParagraph"/>
        <w:numPr>
          <w:ilvl w:val="0"/>
          <w:numId w:val="27"/>
        </w:numPr>
        <w:jc w:val="both"/>
        <w:rPr>
          <w:rFonts w:cs="Helvetica"/>
          <w:sz w:val="24"/>
          <w:szCs w:val="24"/>
        </w:rPr>
      </w:pPr>
      <w:r w:rsidRPr="00960D47">
        <w:rPr>
          <w:rFonts w:cs="Helvetica"/>
          <w:sz w:val="24"/>
          <w:szCs w:val="24"/>
        </w:rPr>
        <w:t>Suiting</w:t>
      </w:r>
      <w:r w:rsidR="00A96999" w:rsidRPr="00960D47">
        <w:rPr>
          <w:rFonts w:cs="Helvetica"/>
          <w:sz w:val="24"/>
          <w:szCs w:val="24"/>
        </w:rPr>
        <w:t xml:space="preserve"> </w:t>
      </w:r>
      <w:r w:rsidRPr="00960D47">
        <w:rPr>
          <w:rFonts w:cs="Helvetica"/>
          <w:sz w:val="24"/>
          <w:szCs w:val="24"/>
        </w:rPr>
        <w:t>95 percentile male &amp; 5 percentile female criteria</w:t>
      </w:r>
    </w:p>
    <w:p w:rsidR="00691D0C" w:rsidRPr="00960D47" w:rsidRDefault="00691D0C" w:rsidP="00960D47">
      <w:pPr>
        <w:rPr>
          <w:rFonts w:cs="Helvetica"/>
          <w:sz w:val="24"/>
          <w:szCs w:val="24"/>
        </w:rPr>
      </w:pPr>
    </w:p>
    <w:p w:rsidR="00960D47" w:rsidRDefault="00960D47" w:rsidP="00960D47">
      <w:pPr>
        <w:pStyle w:val="Default"/>
        <w:rPr>
          <w:rFonts w:ascii="Helvetica" w:hAnsi="Helvetica" w:cs="Helvetica"/>
          <w:b/>
          <w:lang w:val="en-US"/>
        </w:rPr>
      </w:pPr>
    </w:p>
    <w:p w:rsidR="00960D47" w:rsidRDefault="00960D47" w:rsidP="00960D47">
      <w:pPr>
        <w:pStyle w:val="Default"/>
        <w:rPr>
          <w:rFonts w:ascii="Helvetica" w:hAnsi="Helvetica" w:cs="Helvetica"/>
          <w:b/>
          <w:lang w:val="en-US"/>
        </w:rPr>
      </w:pPr>
    </w:p>
    <w:p w:rsidR="00960D47" w:rsidRDefault="00960D47" w:rsidP="00960D47">
      <w:pPr>
        <w:pStyle w:val="Default"/>
        <w:rPr>
          <w:rFonts w:ascii="Helvetica" w:hAnsi="Helvetica" w:cs="Helvetica"/>
          <w:b/>
          <w:lang w:val="en-US"/>
        </w:rPr>
      </w:pPr>
    </w:p>
    <w:p w:rsidR="00960D47" w:rsidRDefault="00960D47" w:rsidP="00960D47">
      <w:pPr>
        <w:pStyle w:val="Default"/>
        <w:rPr>
          <w:rFonts w:ascii="Helvetica" w:hAnsi="Helvetica" w:cs="Helvetica"/>
          <w:b/>
          <w:lang w:val="en-US"/>
        </w:rPr>
      </w:pPr>
    </w:p>
    <w:p w:rsidR="00960D47" w:rsidRDefault="00960D47" w:rsidP="00960D47">
      <w:pPr>
        <w:pStyle w:val="Default"/>
        <w:rPr>
          <w:rFonts w:ascii="Helvetica" w:hAnsi="Helvetica" w:cs="Helvetica"/>
          <w:b/>
          <w:lang w:val="en-US"/>
        </w:rPr>
      </w:pPr>
    </w:p>
    <w:p w:rsidR="009845C0" w:rsidRPr="00960D47" w:rsidRDefault="00D049B6" w:rsidP="00960D47">
      <w:pPr>
        <w:pStyle w:val="Default"/>
        <w:rPr>
          <w:rFonts w:ascii="Helvetica" w:hAnsi="Helvetica" w:cs="Helvetica"/>
          <w:b/>
          <w:lang w:val="en-US"/>
        </w:rPr>
      </w:pPr>
      <w:r w:rsidRPr="00960D47">
        <w:rPr>
          <w:rFonts w:ascii="Helvetica" w:hAnsi="Helvetica" w:cs="Helvetica"/>
          <w:b/>
          <w:lang w:val="en-US"/>
        </w:rPr>
        <w:lastRenderedPageBreak/>
        <w:t>Material Criteria</w:t>
      </w:r>
    </w:p>
    <w:p w:rsidR="00337142" w:rsidRPr="00960D47" w:rsidRDefault="00337142" w:rsidP="00960D47">
      <w:pPr>
        <w:pStyle w:val="Default"/>
        <w:rPr>
          <w:rFonts w:ascii="Helvetica" w:hAnsi="Helvetica" w:cs="Helvetica"/>
          <w:b/>
          <w:lang w:val="en-US"/>
        </w:rPr>
      </w:pPr>
    </w:p>
    <w:p w:rsidR="00D049B6" w:rsidRPr="00960D47" w:rsidRDefault="00D049B6" w:rsidP="00960D47">
      <w:pPr>
        <w:pStyle w:val="Default"/>
        <w:jc w:val="both"/>
        <w:rPr>
          <w:rFonts w:ascii="Helvetica" w:hAnsi="Helvetica" w:cs="Helvetica"/>
          <w:lang w:val="en-US"/>
        </w:rPr>
      </w:pPr>
      <w:r w:rsidRPr="00960D47">
        <w:rPr>
          <w:rFonts w:ascii="Helvetica" w:hAnsi="Helvetica" w:cs="Helvetica"/>
          <w:lang w:val="en-US"/>
        </w:rPr>
        <w:t>As per the rulebook, following criteria must be followed:</w:t>
      </w:r>
    </w:p>
    <w:p w:rsidR="00D049B6" w:rsidRPr="00960D47" w:rsidRDefault="00D049B6" w:rsidP="00960D47">
      <w:pPr>
        <w:jc w:val="both"/>
        <w:rPr>
          <w:b/>
          <w:sz w:val="24"/>
          <w:szCs w:val="24"/>
        </w:rPr>
      </w:pPr>
      <w:r w:rsidRPr="00960D47">
        <w:rPr>
          <w:rFonts w:cs="Helvetica"/>
          <w:sz w:val="24"/>
          <w:szCs w:val="24"/>
        </w:rPr>
        <w:t xml:space="preserve">Steel tubing (minimum 0.1% carbon) of least dimensions of </w:t>
      </w:r>
      <w:r w:rsidRPr="00960D47">
        <w:rPr>
          <w:rFonts w:cs="Helvetica"/>
          <w:color w:val="000000"/>
          <w:sz w:val="24"/>
          <w:szCs w:val="24"/>
          <w:lang w:eastAsia="en-IN"/>
        </w:rPr>
        <w:t>Round 1.0 inch (25.4 mm) x 0.095 inch (2.4 mm) thickness.</w:t>
      </w:r>
    </w:p>
    <w:p w:rsidR="00D049B6" w:rsidRPr="00960D47" w:rsidRDefault="00D049B6" w:rsidP="00960D47">
      <w:pPr>
        <w:pStyle w:val="Default"/>
        <w:jc w:val="both"/>
        <w:rPr>
          <w:rFonts w:ascii="Helvetica" w:hAnsi="Helvetica" w:cs="Helvetica"/>
          <w:b/>
          <w:lang w:val="en-US"/>
        </w:rPr>
      </w:pPr>
    </w:p>
    <w:p w:rsidR="00C93A43" w:rsidRPr="00960D47" w:rsidRDefault="00D049B6" w:rsidP="00960D47">
      <w:pPr>
        <w:pStyle w:val="Default"/>
        <w:jc w:val="both"/>
        <w:rPr>
          <w:rFonts w:ascii="Helvetica" w:hAnsi="Helvetica" w:cs="Helvetica"/>
          <w:lang w:val="en-US"/>
        </w:rPr>
      </w:pPr>
      <w:r w:rsidRPr="00960D47">
        <w:rPr>
          <w:rFonts w:ascii="Helvetica" w:hAnsi="Helvetica" w:cs="Helvetica"/>
          <w:lang w:val="en-US"/>
        </w:rPr>
        <w:t>Least b</w:t>
      </w:r>
      <w:r w:rsidR="00C93A43" w:rsidRPr="00960D47">
        <w:rPr>
          <w:rFonts w:ascii="Helvetica" w:hAnsi="Helvetica" w:cs="Helvetica"/>
          <w:lang w:val="en-US"/>
        </w:rPr>
        <w:t>ending and</w:t>
      </w:r>
      <w:r w:rsidRPr="00960D47">
        <w:rPr>
          <w:rFonts w:ascii="Helvetica" w:hAnsi="Helvetica" w:cs="Helvetica"/>
          <w:lang w:val="en-US"/>
        </w:rPr>
        <w:t xml:space="preserve"> buckling strength:</w:t>
      </w:r>
      <w:r w:rsidR="00C93A43" w:rsidRPr="00960D47">
        <w:rPr>
          <w:rFonts w:ascii="Helvetica" w:hAnsi="Helvetica" w:cs="Helvetica"/>
          <w:lang w:val="en-US"/>
        </w:rPr>
        <w:t xml:space="preserve"> </w:t>
      </w:r>
    </w:p>
    <w:p w:rsidR="00C93A43" w:rsidRPr="00960D47" w:rsidRDefault="00C93A43" w:rsidP="00960D47">
      <w:pPr>
        <w:pStyle w:val="ListParagraph"/>
        <w:numPr>
          <w:ilvl w:val="0"/>
          <w:numId w:val="29"/>
        </w:numPr>
        <w:autoSpaceDE w:val="0"/>
        <w:autoSpaceDN w:val="0"/>
        <w:adjustRightInd w:val="0"/>
        <w:jc w:val="both"/>
        <w:rPr>
          <w:rFonts w:cs="Helvetica"/>
          <w:color w:val="000000"/>
          <w:sz w:val="24"/>
          <w:szCs w:val="24"/>
          <w:lang w:eastAsia="en-IN"/>
        </w:rPr>
      </w:pPr>
      <w:r w:rsidRPr="00960D47">
        <w:rPr>
          <w:rFonts w:cs="Helvetica"/>
          <w:color w:val="000000"/>
          <w:sz w:val="24"/>
          <w:szCs w:val="24"/>
          <w:lang w:eastAsia="en-IN"/>
        </w:rPr>
        <w:t xml:space="preserve">Young's Modulus (E) </w:t>
      </w:r>
      <w:r w:rsidR="006629B8" w:rsidRPr="00960D47">
        <w:rPr>
          <w:rFonts w:cs="Helvetica"/>
          <w:color w:val="000000"/>
          <w:sz w:val="24"/>
          <w:szCs w:val="24"/>
          <w:lang w:eastAsia="en-IN"/>
        </w:rPr>
        <w:t xml:space="preserve">  </w:t>
      </w:r>
      <w:r w:rsidR="00A96999" w:rsidRPr="00960D47">
        <w:rPr>
          <w:rFonts w:cs="Helvetica"/>
          <w:color w:val="000000"/>
          <w:sz w:val="24"/>
          <w:szCs w:val="24"/>
          <w:lang w:eastAsia="en-IN"/>
        </w:rPr>
        <w:t xml:space="preserve">= 200 </w:t>
      </w:r>
      <w:proofErr w:type="spellStart"/>
      <w:r w:rsidR="00A96999" w:rsidRPr="00960D47">
        <w:rPr>
          <w:rFonts w:cs="Helvetica"/>
          <w:color w:val="000000"/>
          <w:sz w:val="24"/>
          <w:szCs w:val="24"/>
          <w:lang w:eastAsia="en-IN"/>
        </w:rPr>
        <w:t>GPa</w:t>
      </w:r>
      <w:proofErr w:type="spellEnd"/>
      <w:r w:rsidR="00A96999" w:rsidRPr="00960D47">
        <w:rPr>
          <w:rFonts w:cs="Helvetica"/>
          <w:color w:val="000000"/>
          <w:sz w:val="24"/>
          <w:szCs w:val="24"/>
          <w:lang w:eastAsia="en-IN"/>
        </w:rPr>
        <w:t xml:space="preserve"> </w:t>
      </w:r>
    </w:p>
    <w:p w:rsidR="00C93A43" w:rsidRPr="00960D47" w:rsidRDefault="00C93A43" w:rsidP="00960D47">
      <w:pPr>
        <w:pStyle w:val="ListParagraph"/>
        <w:numPr>
          <w:ilvl w:val="0"/>
          <w:numId w:val="29"/>
        </w:numPr>
        <w:autoSpaceDE w:val="0"/>
        <w:autoSpaceDN w:val="0"/>
        <w:adjustRightInd w:val="0"/>
        <w:jc w:val="both"/>
        <w:rPr>
          <w:rFonts w:cs="Helvetica"/>
          <w:color w:val="000000"/>
          <w:sz w:val="24"/>
          <w:szCs w:val="24"/>
          <w:lang w:eastAsia="en-IN"/>
        </w:rPr>
      </w:pPr>
      <w:r w:rsidRPr="00960D47">
        <w:rPr>
          <w:rFonts w:cs="Helvetica"/>
          <w:color w:val="000000"/>
          <w:sz w:val="24"/>
          <w:szCs w:val="24"/>
          <w:lang w:eastAsia="en-IN"/>
        </w:rPr>
        <w:t>Yield Strength (</w:t>
      </w:r>
      <w:proofErr w:type="spellStart"/>
      <w:r w:rsidRPr="00960D47">
        <w:rPr>
          <w:rFonts w:cs="Helvetica"/>
          <w:color w:val="000000"/>
          <w:sz w:val="24"/>
          <w:szCs w:val="24"/>
          <w:lang w:eastAsia="en-IN"/>
        </w:rPr>
        <w:t>Sy</w:t>
      </w:r>
      <w:proofErr w:type="spellEnd"/>
      <w:r w:rsidRPr="00960D47">
        <w:rPr>
          <w:rFonts w:cs="Helvetica"/>
          <w:color w:val="000000"/>
          <w:sz w:val="24"/>
          <w:szCs w:val="24"/>
          <w:lang w:eastAsia="en-IN"/>
        </w:rPr>
        <w:t xml:space="preserve">) </w:t>
      </w:r>
      <w:r w:rsidR="006629B8" w:rsidRPr="00960D47">
        <w:rPr>
          <w:rFonts w:cs="Helvetica"/>
          <w:color w:val="000000"/>
          <w:sz w:val="24"/>
          <w:szCs w:val="24"/>
          <w:lang w:eastAsia="en-IN"/>
        </w:rPr>
        <w:t xml:space="preserve">     </w:t>
      </w:r>
      <w:r w:rsidRPr="00960D47">
        <w:rPr>
          <w:rFonts w:cs="Helvetica"/>
          <w:color w:val="000000"/>
          <w:sz w:val="24"/>
          <w:szCs w:val="24"/>
          <w:lang w:eastAsia="en-IN"/>
        </w:rPr>
        <w:t xml:space="preserve">= 305 </w:t>
      </w:r>
      <w:proofErr w:type="spellStart"/>
      <w:r w:rsidRPr="00960D47">
        <w:rPr>
          <w:rFonts w:cs="Helvetica"/>
          <w:color w:val="000000"/>
          <w:sz w:val="24"/>
          <w:szCs w:val="24"/>
          <w:lang w:eastAsia="en-IN"/>
        </w:rPr>
        <w:t>MPa</w:t>
      </w:r>
      <w:proofErr w:type="spellEnd"/>
      <w:r w:rsidRPr="00960D47">
        <w:rPr>
          <w:rFonts w:cs="Helvetica"/>
          <w:color w:val="000000"/>
          <w:sz w:val="24"/>
          <w:szCs w:val="24"/>
          <w:lang w:eastAsia="en-IN"/>
        </w:rPr>
        <w:t xml:space="preserve">  </w:t>
      </w:r>
    </w:p>
    <w:p w:rsidR="00060E88" w:rsidRPr="00960D47" w:rsidRDefault="00C93A43" w:rsidP="00960D47">
      <w:pPr>
        <w:pStyle w:val="ListParagraph"/>
        <w:numPr>
          <w:ilvl w:val="0"/>
          <w:numId w:val="29"/>
        </w:numPr>
        <w:autoSpaceDE w:val="0"/>
        <w:autoSpaceDN w:val="0"/>
        <w:adjustRightInd w:val="0"/>
        <w:jc w:val="both"/>
        <w:rPr>
          <w:rFonts w:cs="Helvetica"/>
          <w:color w:val="000000"/>
          <w:sz w:val="24"/>
          <w:szCs w:val="24"/>
          <w:lang w:eastAsia="en-IN"/>
        </w:rPr>
      </w:pPr>
      <w:r w:rsidRPr="00960D47">
        <w:rPr>
          <w:rFonts w:cs="Helvetica"/>
          <w:color w:val="000000"/>
          <w:sz w:val="24"/>
          <w:szCs w:val="24"/>
          <w:lang w:eastAsia="en-IN"/>
        </w:rPr>
        <w:t xml:space="preserve">Ultimate Strength (Su) = 365 </w:t>
      </w:r>
      <w:proofErr w:type="spellStart"/>
      <w:r w:rsidRPr="00960D47">
        <w:rPr>
          <w:rFonts w:cs="Helvetica"/>
          <w:color w:val="000000"/>
          <w:sz w:val="24"/>
          <w:szCs w:val="24"/>
          <w:lang w:eastAsia="en-IN"/>
        </w:rPr>
        <w:t>MPa</w:t>
      </w:r>
      <w:proofErr w:type="spellEnd"/>
      <w:r w:rsidRPr="00960D47">
        <w:rPr>
          <w:rFonts w:cs="Helvetica"/>
          <w:color w:val="000000"/>
          <w:sz w:val="24"/>
          <w:szCs w:val="24"/>
          <w:lang w:eastAsia="en-IN"/>
        </w:rPr>
        <w:t xml:space="preserve"> </w:t>
      </w:r>
    </w:p>
    <w:p w:rsidR="00060E88" w:rsidRPr="00960D47" w:rsidRDefault="00C93A43" w:rsidP="00960D47">
      <w:pPr>
        <w:pStyle w:val="ListParagraph"/>
        <w:autoSpaceDE w:val="0"/>
        <w:autoSpaceDN w:val="0"/>
        <w:adjustRightInd w:val="0"/>
        <w:jc w:val="both"/>
        <w:rPr>
          <w:rFonts w:cs="Helvetica"/>
          <w:color w:val="000000"/>
          <w:sz w:val="24"/>
          <w:szCs w:val="24"/>
          <w:lang w:eastAsia="en-IN"/>
        </w:rPr>
      </w:pPr>
      <w:r w:rsidRPr="00960D47">
        <w:rPr>
          <w:rFonts w:cs="Helvetica"/>
          <w:color w:val="000000"/>
          <w:sz w:val="24"/>
          <w:szCs w:val="24"/>
          <w:lang w:eastAsia="en-IN"/>
        </w:rPr>
        <w:t xml:space="preserve"> </w:t>
      </w:r>
    </w:p>
    <w:p w:rsidR="00C93A43" w:rsidRPr="00960D47" w:rsidRDefault="00C93A43" w:rsidP="00960D47">
      <w:pPr>
        <w:pStyle w:val="ListParagraph"/>
        <w:autoSpaceDE w:val="0"/>
        <w:autoSpaceDN w:val="0"/>
        <w:adjustRightInd w:val="0"/>
        <w:jc w:val="both"/>
        <w:rPr>
          <w:rFonts w:cs="Helvetica"/>
          <w:color w:val="000000"/>
          <w:sz w:val="24"/>
          <w:szCs w:val="24"/>
          <w:lang w:eastAsia="en-IN"/>
        </w:rPr>
      </w:pPr>
      <w:r w:rsidRPr="00960D47">
        <w:rPr>
          <w:rFonts w:cs="Helvetica"/>
          <w:color w:val="000000"/>
          <w:sz w:val="24"/>
          <w:szCs w:val="24"/>
          <w:lang w:eastAsia="en-IN"/>
        </w:rPr>
        <w:t xml:space="preserve">Welded tube joint </w:t>
      </w:r>
      <w:r w:rsidR="00A96999" w:rsidRPr="00960D47">
        <w:rPr>
          <w:rFonts w:cs="Helvetica"/>
          <w:color w:val="000000"/>
          <w:sz w:val="24"/>
          <w:szCs w:val="24"/>
          <w:lang w:eastAsia="en-IN"/>
        </w:rPr>
        <w:t>strength</w:t>
      </w:r>
      <w:r w:rsidRPr="00960D47">
        <w:rPr>
          <w:rFonts w:cs="Helvetica"/>
          <w:color w:val="000000"/>
          <w:sz w:val="24"/>
          <w:szCs w:val="24"/>
          <w:lang w:eastAsia="en-IN"/>
        </w:rPr>
        <w:t xml:space="preserve">: </w:t>
      </w:r>
    </w:p>
    <w:p w:rsidR="00C93A43" w:rsidRPr="00960D47" w:rsidRDefault="00C93A43" w:rsidP="00960D47">
      <w:pPr>
        <w:pStyle w:val="ListParagraph"/>
        <w:numPr>
          <w:ilvl w:val="0"/>
          <w:numId w:val="29"/>
        </w:numPr>
        <w:jc w:val="both"/>
        <w:rPr>
          <w:rFonts w:cs="Helvetica"/>
          <w:color w:val="000000"/>
          <w:sz w:val="24"/>
          <w:szCs w:val="24"/>
          <w:lang w:eastAsia="en-IN"/>
        </w:rPr>
      </w:pPr>
      <w:r w:rsidRPr="00960D47">
        <w:rPr>
          <w:rFonts w:cs="Helvetica"/>
          <w:color w:val="000000"/>
          <w:sz w:val="24"/>
          <w:szCs w:val="24"/>
          <w:lang w:eastAsia="en-IN"/>
        </w:rPr>
        <w:t>Yield Strength (</w:t>
      </w:r>
      <w:proofErr w:type="spellStart"/>
      <w:r w:rsidRPr="00960D47">
        <w:rPr>
          <w:rFonts w:cs="Helvetica"/>
          <w:color w:val="000000"/>
          <w:sz w:val="24"/>
          <w:szCs w:val="24"/>
          <w:lang w:eastAsia="en-IN"/>
        </w:rPr>
        <w:t>Sy</w:t>
      </w:r>
      <w:proofErr w:type="spellEnd"/>
      <w:r w:rsidRPr="00960D47">
        <w:rPr>
          <w:rFonts w:cs="Helvetica"/>
          <w:color w:val="000000"/>
          <w:sz w:val="24"/>
          <w:szCs w:val="24"/>
          <w:lang w:eastAsia="en-IN"/>
        </w:rPr>
        <w:t>)</w:t>
      </w:r>
      <w:r w:rsidR="006629B8" w:rsidRPr="00960D47">
        <w:rPr>
          <w:rFonts w:cs="Helvetica"/>
          <w:color w:val="000000"/>
          <w:sz w:val="24"/>
          <w:szCs w:val="24"/>
          <w:lang w:eastAsia="en-IN"/>
        </w:rPr>
        <w:t xml:space="preserve">      </w:t>
      </w:r>
      <w:r w:rsidRPr="00960D47">
        <w:rPr>
          <w:rFonts w:cs="Helvetica"/>
          <w:color w:val="000000"/>
          <w:sz w:val="24"/>
          <w:szCs w:val="24"/>
          <w:lang w:eastAsia="en-IN"/>
        </w:rPr>
        <w:t xml:space="preserve"> = 180 </w:t>
      </w:r>
      <w:proofErr w:type="spellStart"/>
      <w:r w:rsidRPr="00960D47">
        <w:rPr>
          <w:rFonts w:cs="Helvetica"/>
          <w:color w:val="000000"/>
          <w:sz w:val="24"/>
          <w:szCs w:val="24"/>
          <w:lang w:eastAsia="en-IN"/>
        </w:rPr>
        <w:t>MPa</w:t>
      </w:r>
      <w:proofErr w:type="spellEnd"/>
      <w:r w:rsidRPr="00960D47">
        <w:rPr>
          <w:rFonts w:cs="Helvetica"/>
          <w:color w:val="000000"/>
          <w:sz w:val="24"/>
          <w:szCs w:val="24"/>
          <w:lang w:eastAsia="en-IN"/>
        </w:rPr>
        <w:t xml:space="preserve"> (26ksi)</w:t>
      </w:r>
    </w:p>
    <w:p w:rsidR="00C93A43" w:rsidRPr="00960D47" w:rsidRDefault="00C93A43" w:rsidP="00960D47">
      <w:pPr>
        <w:pStyle w:val="ListParagraph"/>
        <w:numPr>
          <w:ilvl w:val="0"/>
          <w:numId w:val="29"/>
        </w:numPr>
        <w:jc w:val="both"/>
        <w:rPr>
          <w:rFonts w:cs="Helvetica"/>
          <w:sz w:val="24"/>
          <w:szCs w:val="24"/>
        </w:rPr>
      </w:pPr>
      <w:r w:rsidRPr="00960D47">
        <w:rPr>
          <w:rFonts w:cs="Helvetica"/>
          <w:sz w:val="24"/>
          <w:szCs w:val="24"/>
        </w:rPr>
        <w:t>Ultimate Strength (Su</w:t>
      </w:r>
      <w:proofErr w:type="gramStart"/>
      <w:r w:rsidRPr="00960D47">
        <w:rPr>
          <w:rFonts w:cs="Helvetica"/>
          <w:sz w:val="24"/>
          <w:szCs w:val="24"/>
        </w:rPr>
        <w:t>)</w:t>
      </w:r>
      <w:r w:rsidR="006629B8" w:rsidRPr="00960D47">
        <w:rPr>
          <w:rFonts w:cs="Helvetica"/>
          <w:sz w:val="24"/>
          <w:szCs w:val="24"/>
        </w:rPr>
        <w:t xml:space="preserve"> </w:t>
      </w:r>
      <w:r w:rsidRPr="00960D47">
        <w:rPr>
          <w:rFonts w:cs="Helvetica"/>
          <w:sz w:val="24"/>
          <w:szCs w:val="24"/>
        </w:rPr>
        <w:t xml:space="preserve"> =</w:t>
      </w:r>
      <w:proofErr w:type="gramEnd"/>
      <w:r w:rsidRPr="00960D47">
        <w:rPr>
          <w:rFonts w:cs="Helvetica"/>
          <w:sz w:val="24"/>
          <w:szCs w:val="24"/>
        </w:rPr>
        <w:t xml:space="preserve"> 300 </w:t>
      </w:r>
      <w:proofErr w:type="spellStart"/>
      <w:r w:rsidRPr="00960D47">
        <w:rPr>
          <w:rFonts w:cs="Helvetica"/>
          <w:sz w:val="24"/>
          <w:szCs w:val="24"/>
        </w:rPr>
        <w:t>MPa</w:t>
      </w:r>
      <w:proofErr w:type="spellEnd"/>
      <w:r w:rsidRPr="00960D47">
        <w:rPr>
          <w:rFonts w:cs="Helvetica"/>
          <w:sz w:val="24"/>
          <w:szCs w:val="24"/>
        </w:rPr>
        <w:t xml:space="preserve"> (43.5 </w:t>
      </w:r>
      <w:proofErr w:type="spellStart"/>
      <w:r w:rsidRPr="00960D47">
        <w:rPr>
          <w:rFonts w:cs="Helvetica"/>
          <w:sz w:val="24"/>
          <w:szCs w:val="24"/>
        </w:rPr>
        <w:t>ksi</w:t>
      </w:r>
      <w:proofErr w:type="spellEnd"/>
      <w:r w:rsidRPr="00960D47">
        <w:rPr>
          <w:rFonts w:cs="Helvetica"/>
          <w:sz w:val="24"/>
          <w:szCs w:val="24"/>
        </w:rPr>
        <w:t>).</w:t>
      </w:r>
    </w:p>
    <w:p w:rsidR="00C93A43" w:rsidRPr="00960D47" w:rsidRDefault="00C93A43" w:rsidP="00960D47">
      <w:pPr>
        <w:jc w:val="both"/>
        <w:rPr>
          <w:rFonts w:cs="Helvetica"/>
          <w:sz w:val="24"/>
          <w:szCs w:val="24"/>
        </w:rPr>
      </w:pPr>
    </w:p>
    <w:p w:rsidR="00960D47" w:rsidRDefault="00960D47" w:rsidP="00C93A43">
      <w:pPr>
        <w:rPr>
          <w:rFonts w:cs="Helvetica"/>
          <w:b/>
        </w:rPr>
      </w:pPr>
    </w:p>
    <w:p w:rsidR="00060E88" w:rsidRPr="00960D47" w:rsidRDefault="00960D47" w:rsidP="00C93A43">
      <w:pPr>
        <w:rPr>
          <w:rFonts w:cs="Helvetica"/>
          <w:b/>
          <w:sz w:val="24"/>
        </w:rPr>
      </w:pPr>
      <w:r>
        <w:rPr>
          <w:rFonts w:cs="Helvetica"/>
          <w:b/>
          <w:sz w:val="24"/>
        </w:rPr>
        <w:t>C</w:t>
      </w:r>
      <w:r w:rsidRPr="00960D47">
        <w:rPr>
          <w:rFonts w:cs="Helvetica"/>
          <w:b/>
          <w:sz w:val="24"/>
        </w:rPr>
        <w:t>a</w:t>
      </w:r>
      <w:r w:rsidR="00060E88" w:rsidRPr="00960D47">
        <w:rPr>
          <w:rFonts w:cs="Helvetica"/>
          <w:b/>
          <w:sz w:val="24"/>
        </w:rPr>
        <w:t>lculations</w:t>
      </w:r>
    </w:p>
    <w:p w:rsidR="00337142" w:rsidRPr="00B2064B" w:rsidRDefault="00337142" w:rsidP="00C93A43">
      <w:pPr>
        <w:rPr>
          <w:rFonts w:cs="Helvetica"/>
          <w:b/>
        </w:rPr>
      </w:pPr>
    </w:p>
    <w:p w:rsidR="00960D47" w:rsidRDefault="00060E88" w:rsidP="00C93A43">
      <w:pPr>
        <w:rPr>
          <w:color w:val="000000" w:themeColor="text1"/>
          <w:sz w:val="24"/>
          <w:szCs w:val="24"/>
        </w:rPr>
      </w:pPr>
      <w:r w:rsidRPr="00960D47">
        <w:rPr>
          <w:color w:val="000000" w:themeColor="text1"/>
          <w:sz w:val="24"/>
          <w:szCs w:val="24"/>
        </w:rPr>
        <w:t xml:space="preserve">Frontal and rear </w:t>
      </w:r>
      <w:r w:rsidR="00960D47">
        <w:rPr>
          <w:color w:val="000000" w:themeColor="text1"/>
          <w:sz w:val="24"/>
          <w:szCs w:val="24"/>
        </w:rPr>
        <w:t>impact (@80 km/h)</w:t>
      </w:r>
    </w:p>
    <w:p w:rsidR="00960D47" w:rsidRDefault="00960D47" w:rsidP="00960D47">
      <w:pPr>
        <w:ind w:firstLine="720"/>
        <w:rPr>
          <w:color w:val="000000" w:themeColor="text1"/>
          <w:sz w:val="24"/>
          <w:szCs w:val="24"/>
        </w:rPr>
      </w:pPr>
      <w:r>
        <w:rPr>
          <w:color w:val="000000" w:themeColor="text1"/>
          <w:sz w:val="24"/>
          <w:szCs w:val="24"/>
        </w:rPr>
        <w:t>=m* (v1-v2) / t</w:t>
      </w:r>
    </w:p>
    <w:p w:rsidR="00960D47" w:rsidRDefault="00960D47" w:rsidP="00960D47">
      <w:pPr>
        <w:ind w:firstLine="720"/>
        <w:rPr>
          <w:color w:val="000000" w:themeColor="text1"/>
          <w:sz w:val="24"/>
          <w:szCs w:val="24"/>
        </w:rPr>
      </w:pPr>
      <w:r>
        <w:rPr>
          <w:color w:val="000000" w:themeColor="text1"/>
          <w:sz w:val="24"/>
          <w:szCs w:val="24"/>
        </w:rPr>
        <w:t>=280 * (22.22-0) / 0.2</w:t>
      </w:r>
    </w:p>
    <w:p w:rsidR="00960D47" w:rsidRDefault="00960D47" w:rsidP="00960D47">
      <w:pPr>
        <w:ind w:firstLine="720"/>
        <w:rPr>
          <w:color w:val="000000" w:themeColor="text1"/>
          <w:sz w:val="24"/>
          <w:szCs w:val="24"/>
        </w:rPr>
      </w:pPr>
      <w:r>
        <w:rPr>
          <w:color w:val="000000" w:themeColor="text1"/>
          <w:sz w:val="24"/>
          <w:szCs w:val="24"/>
        </w:rPr>
        <w:t>=31111</w:t>
      </w:r>
    </w:p>
    <w:p w:rsidR="00C93A43" w:rsidRPr="00960D47" w:rsidRDefault="002F55D4" w:rsidP="00960D47">
      <w:pPr>
        <w:ind w:firstLine="720"/>
        <w:rPr>
          <w:color w:val="000000" w:themeColor="text1"/>
          <w:sz w:val="24"/>
          <w:szCs w:val="24"/>
        </w:rPr>
      </w:pPr>
      <w:r>
        <w:rPr>
          <w:rFonts w:cs="Helvetica"/>
          <w:color w:val="000000" w:themeColor="text1"/>
          <w:sz w:val="24"/>
          <w:szCs w:val="24"/>
        </w:rPr>
        <w:t>͌</w:t>
      </w:r>
      <w:r w:rsidRPr="002F55D4">
        <w:rPr>
          <w:rFonts w:cs="Helvetica"/>
          <w:color w:val="000000" w:themeColor="text1"/>
          <w:sz w:val="24"/>
          <w:szCs w:val="24"/>
        </w:rPr>
        <w:t xml:space="preserve"> </w:t>
      </w:r>
      <w:r w:rsidR="00960D47">
        <w:rPr>
          <w:color w:val="000000" w:themeColor="text1"/>
          <w:sz w:val="24"/>
          <w:szCs w:val="24"/>
        </w:rPr>
        <w:t>30000 N</w:t>
      </w:r>
      <w:r>
        <w:rPr>
          <w:color w:val="000000" w:themeColor="text1"/>
          <w:sz w:val="24"/>
          <w:szCs w:val="24"/>
        </w:rPr>
        <w:t xml:space="preserve"> =10.91g</w:t>
      </w:r>
    </w:p>
    <w:p w:rsidR="00E13052" w:rsidRPr="00960D47" w:rsidRDefault="00E13052" w:rsidP="00C93A43">
      <w:pPr>
        <w:rPr>
          <w:sz w:val="24"/>
          <w:szCs w:val="24"/>
        </w:rPr>
      </w:pPr>
    </w:p>
    <w:p w:rsidR="00E13052" w:rsidRPr="00960D47" w:rsidRDefault="009845C0" w:rsidP="00C93A43">
      <w:pPr>
        <w:rPr>
          <w:sz w:val="24"/>
          <w:szCs w:val="24"/>
        </w:rPr>
      </w:pPr>
      <w:r w:rsidRPr="00960D47">
        <w:rPr>
          <w:sz w:val="24"/>
          <w:szCs w:val="24"/>
        </w:rPr>
        <w:t xml:space="preserve">Side impacts </w:t>
      </w:r>
      <w:r w:rsidR="00A96C62" w:rsidRPr="00960D47">
        <w:rPr>
          <w:sz w:val="24"/>
          <w:szCs w:val="24"/>
        </w:rPr>
        <w:t xml:space="preserve">Load </w:t>
      </w:r>
      <w:r w:rsidR="00767AD9" w:rsidRPr="00960D47">
        <w:rPr>
          <w:sz w:val="24"/>
          <w:szCs w:val="24"/>
        </w:rPr>
        <w:t xml:space="preserve">= </w:t>
      </w:r>
      <w:r w:rsidR="00A96C62" w:rsidRPr="00960D47">
        <w:rPr>
          <w:sz w:val="24"/>
          <w:szCs w:val="24"/>
        </w:rPr>
        <w:t>22000</w:t>
      </w:r>
      <w:r w:rsidR="00767AD9" w:rsidRPr="00960D47">
        <w:rPr>
          <w:sz w:val="24"/>
          <w:szCs w:val="24"/>
        </w:rPr>
        <w:t xml:space="preserve"> N </w:t>
      </w:r>
      <w:r w:rsidR="00A96C62" w:rsidRPr="00960D47">
        <w:rPr>
          <w:sz w:val="24"/>
          <w:szCs w:val="24"/>
        </w:rPr>
        <w:t>= 8g</w:t>
      </w:r>
    </w:p>
    <w:p w:rsidR="006B1062" w:rsidRPr="00960D47" w:rsidRDefault="006B1062" w:rsidP="00C93A43">
      <w:pPr>
        <w:rPr>
          <w:sz w:val="24"/>
          <w:szCs w:val="24"/>
        </w:rPr>
      </w:pPr>
    </w:p>
    <w:p w:rsidR="006B1062" w:rsidRPr="00960D47" w:rsidRDefault="006B1062" w:rsidP="00C93A43">
      <w:pPr>
        <w:rPr>
          <w:b/>
          <w:sz w:val="24"/>
          <w:szCs w:val="24"/>
        </w:rPr>
      </w:pPr>
      <w:r w:rsidRPr="00960D47">
        <w:rPr>
          <w:b/>
          <w:sz w:val="24"/>
          <w:szCs w:val="24"/>
        </w:rPr>
        <w:t>Brake force on axles:</w:t>
      </w:r>
    </w:p>
    <w:p w:rsidR="00AB66F7" w:rsidRDefault="006B1062" w:rsidP="00C93A43">
      <w:pPr>
        <w:rPr>
          <w:sz w:val="22"/>
          <w:szCs w:val="22"/>
        </w:rPr>
      </w:pPr>
      <w:r w:rsidRPr="006B1062">
        <w:rPr>
          <w:noProof/>
          <w:sz w:val="22"/>
          <w:szCs w:val="22"/>
          <w:lang w:val="en-IN" w:eastAsia="en-IN"/>
        </w:rPr>
        <w:drawing>
          <wp:inline distT="0" distB="0" distL="0" distR="0">
            <wp:extent cx="3200400" cy="1303867"/>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200400" cy="1303867"/>
                    </a:xfrm>
                    <a:prstGeom prst="rect">
                      <a:avLst/>
                    </a:prstGeom>
                    <a:noFill/>
                    <a:ln w="9525">
                      <a:noFill/>
                      <a:miter lim="800000"/>
                      <a:headEnd/>
                      <a:tailEnd/>
                    </a:ln>
                  </pic:spPr>
                </pic:pic>
              </a:graphicData>
            </a:graphic>
          </wp:inline>
        </w:drawing>
      </w:r>
    </w:p>
    <w:p w:rsidR="006B1062" w:rsidRPr="00420077" w:rsidRDefault="006B1062" w:rsidP="006B1062">
      <w:pPr>
        <w:autoSpaceDE w:val="0"/>
        <w:autoSpaceDN w:val="0"/>
        <w:adjustRightInd w:val="0"/>
        <w:jc w:val="center"/>
        <w:rPr>
          <w:rFonts w:cs="Helvetica"/>
        </w:rPr>
      </w:pPr>
    </w:p>
    <w:p w:rsidR="006B1062" w:rsidRPr="002F55D4" w:rsidRDefault="006B1062" w:rsidP="006B1062">
      <w:pPr>
        <w:autoSpaceDE w:val="0"/>
        <w:autoSpaceDN w:val="0"/>
        <w:adjustRightInd w:val="0"/>
        <w:rPr>
          <w:rFonts w:cs="Helvetica"/>
          <w:sz w:val="24"/>
        </w:rPr>
      </w:pPr>
      <w:r w:rsidRPr="002F55D4">
        <w:rPr>
          <w:rFonts w:cs="Helvetica"/>
          <w:sz w:val="24"/>
        </w:rPr>
        <w:t>Therefore,</w:t>
      </w:r>
    </w:p>
    <w:p w:rsidR="006B1062" w:rsidRPr="002F55D4" w:rsidRDefault="006B1062" w:rsidP="006B1062">
      <w:pPr>
        <w:autoSpaceDE w:val="0"/>
        <w:autoSpaceDN w:val="0"/>
        <w:adjustRightInd w:val="0"/>
        <w:rPr>
          <w:rFonts w:cs="Helvetica"/>
          <w:sz w:val="24"/>
        </w:rPr>
      </w:pPr>
    </w:p>
    <w:p w:rsidR="006B1062" w:rsidRPr="002F55D4" w:rsidRDefault="006B1062" w:rsidP="002F55D4">
      <w:pPr>
        <w:pStyle w:val="Default"/>
        <w:rPr>
          <w:rFonts w:ascii="Helvetica" w:hAnsi="Helvetica" w:cs="Helvetica"/>
          <w:szCs w:val="20"/>
        </w:rPr>
      </w:pPr>
      <w:r w:rsidRPr="002F55D4">
        <w:rPr>
          <w:rFonts w:ascii="Helvetica" w:hAnsi="Helvetica" w:cs="Helvetica"/>
          <w:b/>
          <w:bCs/>
          <w:szCs w:val="20"/>
        </w:rPr>
        <w:t>F</w:t>
      </w:r>
      <w:r w:rsidR="002F55D4">
        <w:rPr>
          <w:rFonts w:ascii="Helvetica" w:hAnsi="Helvetica" w:cs="Helvetica"/>
          <w:b/>
          <w:bCs/>
          <w:szCs w:val="20"/>
        </w:rPr>
        <w:t xml:space="preserve"> </w:t>
      </w:r>
      <w:proofErr w:type="spellStart"/>
      <w:r w:rsidRPr="002F55D4">
        <w:rPr>
          <w:rFonts w:ascii="Helvetica" w:hAnsi="Helvetica" w:cs="Helvetica"/>
          <w:b/>
          <w:bCs/>
          <w:szCs w:val="20"/>
          <w:vertAlign w:val="subscript"/>
        </w:rPr>
        <w:t>bfmax</w:t>
      </w:r>
      <w:proofErr w:type="spellEnd"/>
      <w:r w:rsidR="002F55D4">
        <w:rPr>
          <w:rFonts w:ascii="Helvetica" w:hAnsi="Helvetica" w:cs="Helvetica"/>
          <w:b/>
          <w:bCs/>
          <w:szCs w:val="20"/>
          <w:vertAlign w:val="subscript"/>
        </w:rPr>
        <w:t xml:space="preserve"> </w:t>
      </w:r>
      <w:r w:rsidRPr="002F55D4">
        <w:rPr>
          <w:rFonts w:ascii="Helvetica" w:hAnsi="Helvetica" w:cs="Helvetica"/>
          <w:szCs w:val="20"/>
        </w:rPr>
        <w:t>=</w:t>
      </w:r>
      <w:r w:rsidR="002F55D4">
        <w:rPr>
          <w:rFonts w:ascii="Helvetica" w:hAnsi="Helvetica" w:cs="Helvetica"/>
          <w:szCs w:val="20"/>
        </w:rPr>
        <w:t xml:space="preserve"> 0.7*360*9.81(0.77+0.25(0.7+</w:t>
      </w:r>
      <w:r w:rsidRPr="002F55D4">
        <w:rPr>
          <w:rFonts w:ascii="Helvetica" w:hAnsi="Helvetica" w:cs="Helvetica"/>
          <w:szCs w:val="20"/>
        </w:rPr>
        <w:t>0.02))/1.80</w:t>
      </w:r>
    </w:p>
    <w:p w:rsidR="006B1062" w:rsidRPr="002F55D4" w:rsidRDefault="006B1062" w:rsidP="006B1062">
      <w:pPr>
        <w:pStyle w:val="Default"/>
        <w:rPr>
          <w:rFonts w:ascii="Helvetica" w:hAnsi="Helvetica" w:cs="Helvetica"/>
          <w:szCs w:val="20"/>
        </w:rPr>
      </w:pPr>
      <w:r w:rsidRPr="002F55D4">
        <w:rPr>
          <w:rFonts w:ascii="Helvetica" w:hAnsi="Helvetica" w:cs="Helvetica"/>
          <w:szCs w:val="20"/>
        </w:rPr>
        <w:t xml:space="preserve">          =</w:t>
      </w:r>
      <w:r w:rsidRPr="002F55D4">
        <w:rPr>
          <w:rFonts w:ascii="Helvetica" w:hAnsi="Helvetica" w:cs="Helvetica"/>
          <w:b/>
          <w:bCs/>
          <w:szCs w:val="20"/>
        </w:rPr>
        <w:t>1304.73 N</w:t>
      </w:r>
    </w:p>
    <w:p w:rsidR="006B1062" w:rsidRPr="002F55D4" w:rsidRDefault="006B1062" w:rsidP="006B1062">
      <w:pPr>
        <w:pStyle w:val="Default"/>
        <w:rPr>
          <w:rFonts w:ascii="Helvetica" w:hAnsi="Helvetica" w:cs="Helvetica"/>
          <w:szCs w:val="20"/>
        </w:rPr>
      </w:pPr>
    </w:p>
    <w:p w:rsidR="006B1062" w:rsidRPr="002F55D4" w:rsidRDefault="006B1062" w:rsidP="006B1062">
      <w:pPr>
        <w:pStyle w:val="Default"/>
        <w:rPr>
          <w:rFonts w:ascii="Helvetica" w:hAnsi="Helvetica" w:cs="Helvetica"/>
          <w:szCs w:val="20"/>
        </w:rPr>
      </w:pPr>
    </w:p>
    <w:p w:rsidR="002F55D4" w:rsidRDefault="006B1062" w:rsidP="006B1062">
      <w:pPr>
        <w:pStyle w:val="Default"/>
        <w:rPr>
          <w:rFonts w:ascii="Helvetica" w:hAnsi="Helvetica" w:cs="Helvetica"/>
          <w:szCs w:val="20"/>
        </w:rPr>
      </w:pPr>
      <w:r w:rsidRPr="002F55D4">
        <w:rPr>
          <w:rFonts w:ascii="Helvetica" w:hAnsi="Helvetica" w:cs="Helvetica"/>
          <w:b/>
          <w:bCs/>
          <w:szCs w:val="20"/>
        </w:rPr>
        <w:t>F</w:t>
      </w:r>
      <w:r w:rsidR="002F55D4">
        <w:rPr>
          <w:rFonts w:ascii="Helvetica" w:hAnsi="Helvetica" w:cs="Helvetica"/>
          <w:b/>
          <w:bCs/>
          <w:szCs w:val="20"/>
        </w:rPr>
        <w:t xml:space="preserve"> </w:t>
      </w:r>
      <w:proofErr w:type="spellStart"/>
      <w:r w:rsidRPr="002F55D4">
        <w:rPr>
          <w:rFonts w:ascii="Helvetica" w:hAnsi="Helvetica" w:cs="Helvetica"/>
          <w:b/>
          <w:bCs/>
          <w:szCs w:val="20"/>
          <w:vertAlign w:val="subscript"/>
        </w:rPr>
        <w:t>brmax</w:t>
      </w:r>
      <w:proofErr w:type="spellEnd"/>
      <w:r w:rsidR="002F55D4">
        <w:rPr>
          <w:rFonts w:ascii="Helvetica" w:hAnsi="Helvetica" w:cs="Helvetica"/>
          <w:szCs w:val="20"/>
        </w:rPr>
        <w:t xml:space="preserve"> = </w:t>
      </w:r>
    </w:p>
    <w:p w:rsidR="006B1062" w:rsidRPr="002F55D4" w:rsidRDefault="002F55D4" w:rsidP="006B1062">
      <w:pPr>
        <w:pStyle w:val="Default"/>
        <w:rPr>
          <w:rFonts w:ascii="Helvetica" w:hAnsi="Helvetica" w:cs="Helvetica"/>
          <w:szCs w:val="20"/>
        </w:rPr>
      </w:pPr>
      <w:r>
        <w:rPr>
          <w:rFonts w:ascii="Helvetica" w:hAnsi="Helvetica" w:cs="Helvetica"/>
          <w:szCs w:val="20"/>
        </w:rPr>
        <w:t>0.7*360*9.81(1.03-0.25(0.7+</w:t>
      </w:r>
      <w:r w:rsidR="006B1062" w:rsidRPr="002F55D4">
        <w:rPr>
          <w:rFonts w:ascii="Helvetica" w:hAnsi="Helvetica" w:cs="Helvetica"/>
          <w:szCs w:val="20"/>
        </w:rPr>
        <w:t>0.02))/1.80</w:t>
      </w:r>
    </w:p>
    <w:p w:rsidR="006B1062" w:rsidRPr="002F55D4" w:rsidRDefault="006B1062" w:rsidP="006B1062">
      <w:pPr>
        <w:pStyle w:val="Default"/>
        <w:rPr>
          <w:rFonts w:ascii="Helvetica" w:hAnsi="Helvetica" w:cs="Helvetica"/>
          <w:b/>
          <w:bCs/>
          <w:szCs w:val="20"/>
        </w:rPr>
      </w:pPr>
      <w:r w:rsidRPr="002F55D4">
        <w:rPr>
          <w:rFonts w:ascii="Helvetica" w:hAnsi="Helvetica" w:cs="Helvetica"/>
          <w:szCs w:val="20"/>
        </w:rPr>
        <w:t xml:space="preserve">          =</w:t>
      </w:r>
      <w:r w:rsidRPr="002F55D4">
        <w:rPr>
          <w:rFonts w:ascii="Helvetica" w:hAnsi="Helvetica" w:cs="Helvetica"/>
          <w:b/>
          <w:bCs/>
          <w:szCs w:val="20"/>
        </w:rPr>
        <w:t>1167.39 N</w:t>
      </w:r>
    </w:p>
    <w:p w:rsidR="00337142" w:rsidRDefault="00337142" w:rsidP="00C93A43">
      <w:pPr>
        <w:autoSpaceDE w:val="0"/>
        <w:autoSpaceDN w:val="0"/>
        <w:adjustRightInd w:val="0"/>
        <w:rPr>
          <w:rFonts w:cs="Helvetica"/>
          <w:b/>
          <w:color w:val="000000"/>
          <w:lang w:eastAsia="en-IN"/>
        </w:rPr>
      </w:pPr>
    </w:p>
    <w:p w:rsidR="00337142" w:rsidRDefault="00337142" w:rsidP="00C93A43">
      <w:pPr>
        <w:autoSpaceDE w:val="0"/>
        <w:autoSpaceDN w:val="0"/>
        <w:adjustRightInd w:val="0"/>
        <w:rPr>
          <w:rFonts w:cs="Helvetica"/>
          <w:b/>
          <w:color w:val="000000"/>
          <w:lang w:eastAsia="en-IN"/>
        </w:rPr>
      </w:pPr>
    </w:p>
    <w:p w:rsidR="002F55D4" w:rsidRDefault="002F55D4" w:rsidP="00C93A43">
      <w:pPr>
        <w:autoSpaceDE w:val="0"/>
        <w:autoSpaceDN w:val="0"/>
        <w:adjustRightInd w:val="0"/>
        <w:rPr>
          <w:rFonts w:cs="Helvetica"/>
          <w:b/>
          <w:color w:val="000000"/>
          <w:lang w:eastAsia="en-IN"/>
        </w:rPr>
      </w:pPr>
    </w:p>
    <w:p w:rsidR="006F3549" w:rsidRPr="002F55D4" w:rsidRDefault="00AC6723" w:rsidP="002F55D4">
      <w:pPr>
        <w:autoSpaceDE w:val="0"/>
        <w:autoSpaceDN w:val="0"/>
        <w:adjustRightInd w:val="0"/>
        <w:jc w:val="both"/>
        <w:rPr>
          <w:rFonts w:cs="Helvetica"/>
          <w:b/>
          <w:color w:val="000000"/>
          <w:sz w:val="24"/>
          <w:lang w:eastAsia="en-IN"/>
        </w:rPr>
      </w:pPr>
      <w:r w:rsidRPr="002F55D4">
        <w:rPr>
          <w:rFonts w:cs="Helvetica"/>
          <w:b/>
          <w:color w:val="000000"/>
          <w:sz w:val="24"/>
          <w:lang w:eastAsia="en-IN"/>
        </w:rPr>
        <w:lastRenderedPageBreak/>
        <w:t>Ergonomics Study</w:t>
      </w:r>
    </w:p>
    <w:p w:rsidR="00337142" w:rsidRPr="002F55D4" w:rsidRDefault="00337142" w:rsidP="002F55D4">
      <w:pPr>
        <w:autoSpaceDE w:val="0"/>
        <w:autoSpaceDN w:val="0"/>
        <w:adjustRightInd w:val="0"/>
        <w:jc w:val="both"/>
        <w:rPr>
          <w:rFonts w:cs="Helvetica"/>
          <w:b/>
          <w:color w:val="000000"/>
          <w:sz w:val="24"/>
          <w:lang w:eastAsia="en-IN"/>
        </w:rPr>
      </w:pPr>
    </w:p>
    <w:p w:rsidR="006B1062" w:rsidRPr="002F55D4" w:rsidRDefault="00094BA3" w:rsidP="002F55D4">
      <w:pPr>
        <w:autoSpaceDE w:val="0"/>
        <w:autoSpaceDN w:val="0"/>
        <w:adjustRightInd w:val="0"/>
        <w:jc w:val="both"/>
        <w:rPr>
          <w:rFonts w:cs="Helvetica"/>
          <w:color w:val="000000"/>
          <w:sz w:val="24"/>
          <w:lang w:eastAsia="en-IN"/>
        </w:rPr>
      </w:pPr>
      <w:r w:rsidRPr="002F55D4">
        <w:rPr>
          <w:rFonts w:cs="Helvetica"/>
          <w:color w:val="000000"/>
          <w:sz w:val="24"/>
          <w:lang w:eastAsia="en-IN"/>
        </w:rPr>
        <w:t>The ergonomics of a cockpit for vehicle is very important. If the vehicle control</w:t>
      </w:r>
      <w:r w:rsidR="00A96999" w:rsidRPr="002F55D4">
        <w:rPr>
          <w:rFonts w:cs="Helvetica"/>
          <w:color w:val="000000"/>
          <w:sz w:val="24"/>
          <w:lang w:eastAsia="en-IN"/>
        </w:rPr>
        <w:t>s</w:t>
      </w:r>
      <w:r w:rsidRPr="002F55D4">
        <w:rPr>
          <w:rFonts w:cs="Helvetica"/>
          <w:color w:val="000000"/>
          <w:sz w:val="24"/>
          <w:lang w:eastAsia="en-IN"/>
        </w:rPr>
        <w:t xml:space="preserve"> are not strategically placed t</w:t>
      </w:r>
      <w:r w:rsidR="00A96999" w:rsidRPr="002F55D4">
        <w:rPr>
          <w:rFonts w:cs="Helvetica"/>
          <w:color w:val="000000"/>
          <w:sz w:val="24"/>
          <w:lang w:eastAsia="en-IN"/>
        </w:rPr>
        <w:t>he operator will have difficulty</w:t>
      </w:r>
      <w:r w:rsidRPr="002F55D4">
        <w:rPr>
          <w:rFonts w:cs="Helvetica"/>
          <w:color w:val="000000"/>
          <w:sz w:val="24"/>
          <w:lang w:eastAsia="en-IN"/>
        </w:rPr>
        <w:t xml:space="preserve"> in operating vehicle. Ke</w:t>
      </w:r>
      <w:r w:rsidR="00A96999" w:rsidRPr="002F55D4">
        <w:rPr>
          <w:rFonts w:cs="Helvetica"/>
          <w:color w:val="000000"/>
          <w:sz w:val="24"/>
          <w:lang w:eastAsia="en-IN"/>
        </w:rPr>
        <w:t>eping all these parameters in mind</w:t>
      </w:r>
      <w:r w:rsidRPr="002F55D4">
        <w:rPr>
          <w:rFonts w:cs="Helvetica"/>
          <w:color w:val="000000"/>
          <w:sz w:val="24"/>
          <w:lang w:eastAsia="en-IN"/>
        </w:rPr>
        <w:t xml:space="preserve"> we made a wooden prot</w:t>
      </w:r>
      <w:r w:rsidR="00A96999" w:rsidRPr="002F55D4">
        <w:rPr>
          <w:rFonts w:cs="Helvetica"/>
          <w:color w:val="000000"/>
          <w:sz w:val="24"/>
          <w:lang w:eastAsia="en-IN"/>
        </w:rPr>
        <w:t>ot</w:t>
      </w:r>
      <w:r w:rsidRPr="002F55D4">
        <w:rPr>
          <w:rFonts w:cs="Helvetica"/>
          <w:color w:val="000000"/>
          <w:sz w:val="24"/>
          <w:lang w:eastAsia="en-IN"/>
        </w:rPr>
        <w:t xml:space="preserve">ype which helped us in solving all ergonomic difficulties and to </w:t>
      </w:r>
      <w:r w:rsidR="00E327A4" w:rsidRPr="002F55D4">
        <w:rPr>
          <w:rFonts w:cs="Helvetica"/>
          <w:color w:val="000000"/>
          <w:sz w:val="24"/>
          <w:lang w:eastAsia="en-IN"/>
        </w:rPr>
        <w:t xml:space="preserve">find out the exact </w:t>
      </w:r>
      <w:r w:rsidR="00A96999" w:rsidRPr="002F55D4">
        <w:rPr>
          <w:rFonts w:cs="Helvetica"/>
          <w:color w:val="000000"/>
          <w:sz w:val="24"/>
          <w:lang w:eastAsia="en-IN"/>
        </w:rPr>
        <w:t>dimensions</w:t>
      </w:r>
      <w:r w:rsidR="00FD4294" w:rsidRPr="002F55D4">
        <w:rPr>
          <w:rFonts w:cs="Helvetica"/>
          <w:color w:val="000000"/>
          <w:sz w:val="24"/>
          <w:lang w:eastAsia="en-IN"/>
        </w:rPr>
        <w:t xml:space="preserve"> according to the</w:t>
      </w:r>
      <w:r w:rsidR="00E327A4" w:rsidRPr="002F55D4">
        <w:rPr>
          <w:rFonts w:cs="Helvetica"/>
          <w:color w:val="000000"/>
          <w:sz w:val="24"/>
          <w:lang w:eastAsia="en-IN"/>
        </w:rPr>
        <w:t xml:space="preserve"> criteria of 95% male and 5% female.</w:t>
      </w:r>
      <w:r w:rsidRPr="002F55D4">
        <w:rPr>
          <w:rFonts w:cs="Helvetica"/>
          <w:color w:val="000000"/>
          <w:sz w:val="24"/>
          <w:lang w:eastAsia="en-IN"/>
        </w:rPr>
        <w:t xml:space="preserve"> </w:t>
      </w:r>
    </w:p>
    <w:p w:rsidR="006B1062" w:rsidRDefault="006B1062" w:rsidP="00C93A43">
      <w:pPr>
        <w:autoSpaceDE w:val="0"/>
        <w:autoSpaceDN w:val="0"/>
        <w:adjustRightInd w:val="0"/>
        <w:rPr>
          <w:rFonts w:cs="Helvetica"/>
          <w:color w:val="000000"/>
          <w:lang w:eastAsia="en-IN"/>
        </w:rPr>
      </w:pPr>
    </w:p>
    <w:p w:rsidR="006B1062" w:rsidRPr="00AC6723" w:rsidRDefault="006B1062" w:rsidP="00C93A43">
      <w:pPr>
        <w:autoSpaceDE w:val="0"/>
        <w:autoSpaceDN w:val="0"/>
        <w:adjustRightInd w:val="0"/>
        <w:rPr>
          <w:rFonts w:cs="Helvetica"/>
          <w:color w:val="000000"/>
          <w:lang w:eastAsia="en-IN"/>
        </w:rPr>
      </w:pPr>
    </w:p>
    <w:p w:rsidR="00AC6723" w:rsidRDefault="00D049B6" w:rsidP="00D049B6">
      <w:pPr>
        <w:autoSpaceDE w:val="0"/>
        <w:autoSpaceDN w:val="0"/>
        <w:adjustRightInd w:val="0"/>
        <w:jc w:val="center"/>
        <w:rPr>
          <w:rFonts w:cs="Helvetica"/>
          <w:color w:val="000000"/>
          <w:lang w:eastAsia="en-IN"/>
        </w:rPr>
      </w:pPr>
      <w:r>
        <w:rPr>
          <w:rFonts w:cs="Helvetica"/>
          <w:noProof/>
          <w:color w:val="000000"/>
          <w:lang w:val="en-IN" w:eastAsia="en-IN"/>
        </w:rPr>
        <w:drawing>
          <wp:inline distT="0" distB="0" distL="0" distR="0">
            <wp:extent cx="3257550" cy="2324100"/>
            <wp:effectExtent l="19050" t="0" r="0" b="0"/>
            <wp:docPr id="4" name="Picture 3" descr="IMG-20141018-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41018-WA0011.jpg"/>
                    <pic:cNvPicPr/>
                  </pic:nvPicPr>
                  <pic:blipFill>
                    <a:blip r:embed="rId11" cstate="print"/>
                    <a:stretch>
                      <a:fillRect/>
                    </a:stretch>
                  </pic:blipFill>
                  <pic:spPr>
                    <a:xfrm>
                      <a:off x="0" y="0"/>
                      <a:ext cx="3257550" cy="2324100"/>
                    </a:xfrm>
                    <a:prstGeom prst="rect">
                      <a:avLst/>
                    </a:prstGeom>
                  </pic:spPr>
                </pic:pic>
              </a:graphicData>
            </a:graphic>
          </wp:inline>
        </w:drawing>
      </w:r>
    </w:p>
    <w:p w:rsidR="006B1062" w:rsidRDefault="006B1062" w:rsidP="00D049B6">
      <w:pPr>
        <w:autoSpaceDE w:val="0"/>
        <w:autoSpaceDN w:val="0"/>
        <w:adjustRightInd w:val="0"/>
        <w:jc w:val="center"/>
        <w:rPr>
          <w:rFonts w:cs="Helvetica"/>
          <w:color w:val="000000"/>
          <w:lang w:eastAsia="en-IN"/>
        </w:rPr>
      </w:pPr>
    </w:p>
    <w:p w:rsidR="00D049B6" w:rsidRDefault="002F55D4" w:rsidP="00D049B6">
      <w:pPr>
        <w:autoSpaceDE w:val="0"/>
        <w:autoSpaceDN w:val="0"/>
        <w:adjustRightInd w:val="0"/>
        <w:jc w:val="center"/>
        <w:rPr>
          <w:rFonts w:cs="Helvetica"/>
          <w:color w:val="000000"/>
          <w:lang w:eastAsia="en-IN"/>
        </w:rPr>
      </w:pPr>
      <w:r>
        <w:rPr>
          <w:rFonts w:cs="Helvetica"/>
          <w:color w:val="000000"/>
          <w:lang w:eastAsia="en-IN"/>
        </w:rPr>
        <w:t>Fig</w:t>
      </w:r>
      <w:r w:rsidR="00D049B6">
        <w:rPr>
          <w:rFonts w:cs="Helvetica"/>
          <w:color w:val="000000"/>
          <w:lang w:eastAsia="en-IN"/>
        </w:rPr>
        <w:t>.1 Wooden Prototype</w:t>
      </w:r>
    </w:p>
    <w:p w:rsidR="00771D01" w:rsidRPr="00AC6723" w:rsidRDefault="00771D01" w:rsidP="00D049B6">
      <w:pPr>
        <w:autoSpaceDE w:val="0"/>
        <w:autoSpaceDN w:val="0"/>
        <w:adjustRightInd w:val="0"/>
        <w:jc w:val="center"/>
        <w:rPr>
          <w:rFonts w:cs="Helvetica"/>
          <w:color w:val="000000"/>
          <w:lang w:eastAsia="en-IN"/>
        </w:rPr>
      </w:pPr>
    </w:p>
    <w:p w:rsidR="00AC6723" w:rsidRDefault="00771D01" w:rsidP="00C93A43">
      <w:pPr>
        <w:autoSpaceDE w:val="0"/>
        <w:autoSpaceDN w:val="0"/>
        <w:adjustRightInd w:val="0"/>
        <w:rPr>
          <w:rFonts w:cs="Helvetica"/>
          <w:color w:val="000000"/>
          <w:lang w:eastAsia="en-IN"/>
        </w:rPr>
      </w:pPr>
      <w:r>
        <w:rPr>
          <w:rFonts w:cs="Helvetica"/>
          <w:noProof/>
          <w:color w:val="000000"/>
          <w:lang w:val="en-IN" w:eastAsia="en-IN"/>
        </w:rPr>
        <w:drawing>
          <wp:inline distT="0" distB="0" distL="0" distR="0">
            <wp:extent cx="3285845" cy="3130905"/>
            <wp:effectExtent l="19050" t="0" r="0" b="0"/>
            <wp:docPr id="22" name="Picture 21" descr="e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go.PNG"/>
                    <pic:cNvPicPr/>
                  </pic:nvPicPr>
                  <pic:blipFill>
                    <a:blip r:embed="rId12" cstate="print"/>
                    <a:stretch>
                      <a:fillRect/>
                    </a:stretch>
                  </pic:blipFill>
                  <pic:spPr>
                    <a:xfrm>
                      <a:off x="0" y="0"/>
                      <a:ext cx="3287823" cy="3132790"/>
                    </a:xfrm>
                    <a:prstGeom prst="rect">
                      <a:avLst/>
                    </a:prstGeom>
                  </pic:spPr>
                </pic:pic>
              </a:graphicData>
            </a:graphic>
          </wp:inline>
        </w:drawing>
      </w:r>
    </w:p>
    <w:p w:rsidR="002F55D4" w:rsidRDefault="002F55D4" w:rsidP="00835DA7">
      <w:pPr>
        <w:autoSpaceDE w:val="0"/>
        <w:autoSpaceDN w:val="0"/>
        <w:adjustRightInd w:val="0"/>
        <w:jc w:val="center"/>
        <w:rPr>
          <w:rFonts w:cs="Helvetica"/>
          <w:color w:val="000000"/>
          <w:lang w:eastAsia="en-IN"/>
        </w:rPr>
      </w:pPr>
    </w:p>
    <w:p w:rsidR="00835DA7" w:rsidRDefault="002F55D4" w:rsidP="00771D01">
      <w:pPr>
        <w:autoSpaceDE w:val="0"/>
        <w:autoSpaceDN w:val="0"/>
        <w:adjustRightInd w:val="0"/>
        <w:jc w:val="center"/>
        <w:rPr>
          <w:rFonts w:cs="Helvetica"/>
          <w:color w:val="000000"/>
          <w:lang w:eastAsia="en-IN"/>
        </w:rPr>
      </w:pPr>
      <w:r>
        <w:rPr>
          <w:rFonts w:cs="Helvetica"/>
          <w:color w:val="000000"/>
          <w:lang w:eastAsia="en-IN"/>
        </w:rPr>
        <w:t>Fig</w:t>
      </w:r>
      <w:r w:rsidR="00835DA7">
        <w:rPr>
          <w:rFonts w:cs="Helvetica"/>
          <w:color w:val="000000"/>
          <w:lang w:eastAsia="en-IN"/>
        </w:rPr>
        <w:t>.2 Readings</w:t>
      </w:r>
    </w:p>
    <w:p w:rsidR="00AC6723" w:rsidRDefault="00AC6723" w:rsidP="00C93A43">
      <w:pPr>
        <w:autoSpaceDE w:val="0"/>
        <w:autoSpaceDN w:val="0"/>
        <w:adjustRightInd w:val="0"/>
        <w:rPr>
          <w:rFonts w:cs="Helvetica"/>
          <w:color w:val="000000"/>
          <w:lang w:eastAsia="en-IN"/>
        </w:rPr>
      </w:pPr>
    </w:p>
    <w:p w:rsidR="00771D01" w:rsidRDefault="00771D01" w:rsidP="00C93A43">
      <w:pPr>
        <w:autoSpaceDE w:val="0"/>
        <w:autoSpaceDN w:val="0"/>
        <w:adjustRightInd w:val="0"/>
        <w:rPr>
          <w:rFonts w:cs="Helvetica"/>
          <w:b/>
          <w:color w:val="000000"/>
          <w:lang w:eastAsia="en-IN"/>
        </w:rPr>
      </w:pPr>
    </w:p>
    <w:p w:rsidR="00771D01" w:rsidRDefault="00771D01" w:rsidP="00C93A43">
      <w:pPr>
        <w:autoSpaceDE w:val="0"/>
        <w:autoSpaceDN w:val="0"/>
        <w:adjustRightInd w:val="0"/>
        <w:rPr>
          <w:rFonts w:cs="Helvetica"/>
          <w:b/>
          <w:color w:val="000000"/>
          <w:lang w:eastAsia="en-IN"/>
        </w:rPr>
      </w:pPr>
    </w:p>
    <w:p w:rsidR="00771D01" w:rsidRDefault="00771D01" w:rsidP="00C93A43">
      <w:pPr>
        <w:autoSpaceDE w:val="0"/>
        <w:autoSpaceDN w:val="0"/>
        <w:adjustRightInd w:val="0"/>
        <w:rPr>
          <w:rFonts w:cs="Helvetica"/>
          <w:b/>
          <w:color w:val="000000"/>
          <w:lang w:eastAsia="en-IN"/>
        </w:rPr>
      </w:pPr>
    </w:p>
    <w:p w:rsidR="00771D01" w:rsidRDefault="00771D01" w:rsidP="00C93A43">
      <w:pPr>
        <w:autoSpaceDE w:val="0"/>
        <w:autoSpaceDN w:val="0"/>
        <w:adjustRightInd w:val="0"/>
        <w:rPr>
          <w:rFonts w:cs="Helvetica"/>
          <w:b/>
          <w:color w:val="000000"/>
          <w:lang w:eastAsia="en-IN"/>
        </w:rPr>
      </w:pPr>
    </w:p>
    <w:p w:rsidR="00771D01" w:rsidRDefault="00771D01" w:rsidP="00C93A43">
      <w:pPr>
        <w:autoSpaceDE w:val="0"/>
        <w:autoSpaceDN w:val="0"/>
        <w:adjustRightInd w:val="0"/>
        <w:rPr>
          <w:rFonts w:cs="Helvetica"/>
          <w:b/>
          <w:color w:val="000000"/>
          <w:lang w:eastAsia="en-IN"/>
        </w:rPr>
      </w:pPr>
    </w:p>
    <w:p w:rsidR="00771D01" w:rsidRDefault="006E5C95" w:rsidP="00C93A43">
      <w:pPr>
        <w:autoSpaceDE w:val="0"/>
        <w:autoSpaceDN w:val="0"/>
        <w:adjustRightInd w:val="0"/>
        <w:rPr>
          <w:rFonts w:cs="Helvetica"/>
          <w:b/>
          <w:color w:val="000000"/>
          <w:lang w:eastAsia="en-IN"/>
        </w:rPr>
      </w:pPr>
      <w:r>
        <w:rPr>
          <w:rFonts w:cs="Helvetica"/>
          <w:b/>
          <w:noProof/>
          <w:color w:val="000000"/>
          <w:lang w:val="en-IN" w:eastAsia="en-IN"/>
        </w:rPr>
        <w:drawing>
          <wp:inline distT="0" distB="0" distL="0" distR="0">
            <wp:extent cx="3200400" cy="2400300"/>
            <wp:effectExtent l="19050" t="0" r="0" b="0"/>
            <wp:docPr id="8" name="Picture 7" descr="altApo_Tp6XosMB5pLKrxAZVftncG8vFyGtgW_ucLnW7K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po_Tp6XosMB5pLKrxAZVftncG8vFyGtgW_ucLnW7KgH.jpg"/>
                    <pic:cNvPicPr/>
                  </pic:nvPicPr>
                  <pic:blipFill>
                    <a:blip r:embed="rId13" cstate="print"/>
                    <a:stretch>
                      <a:fillRect/>
                    </a:stretch>
                  </pic:blipFill>
                  <pic:spPr>
                    <a:xfrm>
                      <a:off x="0" y="0"/>
                      <a:ext cx="3200400" cy="2400300"/>
                    </a:xfrm>
                    <a:prstGeom prst="rect">
                      <a:avLst/>
                    </a:prstGeom>
                  </pic:spPr>
                </pic:pic>
              </a:graphicData>
            </a:graphic>
          </wp:inline>
        </w:drawing>
      </w:r>
    </w:p>
    <w:p w:rsidR="006E5C95" w:rsidRDefault="006E5C95" w:rsidP="00771D01">
      <w:pPr>
        <w:autoSpaceDE w:val="0"/>
        <w:autoSpaceDN w:val="0"/>
        <w:adjustRightInd w:val="0"/>
        <w:jc w:val="both"/>
        <w:rPr>
          <w:rFonts w:cs="Helvetica"/>
          <w:b/>
          <w:color w:val="000000"/>
          <w:sz w:val="24"/>
          <w:lang w:eastAsia="en-IN"/>
        </w:rPr>
      </w:pPr>
    </w:p>
    <w:p w:rsidR="006F3549" w:rsidRDefault="009B783D" w:rsidP="00771D01">
      <w:pPr>
        <w:autoSpaceDE w:val="0"/>
        <w:autoSpaceDN w:val="0"/>
        <w:adjustRightInd w:val="0"/>
        <w:jc w:val="both"/>
        <w:rPr>
          <w:rFonts w:cs="Helvetica"/>
          <w:b/>
          <w:color w:val="000000"/>
          <w:sz w:val="24"/>
          <w:lang w:eastAsia="en-IN"/>
        </w:rPr>
      </w:pPr>
      <w:r w:rsidRPr="00771D01">
        <w:rPr>
          <w:rFonts w:cs="Helvetica"/>
          <w:b/>
          <w:color w:val="000000"/>
          <w:sz w:val="24"/>
          <w:lang w:eastAsia="en-IN"/>
        </w:rPr>
        <w:t>Prototype of the Chassis</w:t>
      </w:r>
    </w:p>
    <w:p w:rsidR="006E5C95" w:rsidRPr="00771D01" w:rsidRDefault="006E5C95" w:rsidP="00771D01">
      <w:pPr>
        <w:autoSpaceDE w:val="0"/>
        <w:autoSpaceDN w:val="0"/>
        <w:adjustRightInd w:val="0"/>
        <w:jc w:val="both"/>
        <w:rPr>
          <w:rFonts w:cs="Helvetica"/>
          <w:b/>
          <w:color w:val="000000"/>
          <w:sz w:val="24"/>
          <w:lang w:eastAsia="en-IN"/>
        </w:rPr>
      </w:pPr>
    </w:p>
    <w:p w:rsidR="009B783D" w:rsidRPr="00771D01" w:rsidRDefault="00FD4294" w:rsidP="00771D01">
      <w:pPr>
        <w:autoSpaceDE w:val="0"/>
        <w:autoSpaceDN w:val="0"/>
        <w:adjustRightInd w:val="0"/>
        <w:jc w:val="both"/>
        <w:rPr>
          <w:rFonts w:cs="Helvetica"/>
          <w:color w:val="000000"/>
          <w:sz w:val="24"/>
          <w:lang w:eastAsia="en-IN"/>
        </w:rPr>
      </w:pPr>
      <w:r w:rsidRPr="00771D01">
        <w:rPr>
          <w:rFonts w:cs="Helvetica"/>
          <w:color w:val="000000"/>
          <w:sz w:val="24"/>
          <w:lang w:eastAsia="en-IN"/>
        </w:rPr>
        <w:t>Prototyping was made</w:t>
      </w:r>
      <w:r w:rsidR="009B783D" w:rsidRPr="00771D01">
        <w:rPr>
          <w:rFonts w:cs="Helvetica"/>
          <w:color w:val="000000"/>
          <w:sz w:val="24"/>
          <w:lang w:eastAsia="en-IN"/>
        </w:rPr>
        <w:t xml:space="preserve"> to check the dimensio</w:t>
      </w:r>
      <w:r w:rsidRPr="00771D01">
        <w:rPr>
          <w:rFonts w:cs="Helvetica"/>
          <w:color w:val="000000"/>
          <w:sz w:val="24"/>
          <w:lang w:eastAsia="en-IN"/>
        </w:rPr>
        <w:t>ns proving appropriate accordance to the rules</w:t>
      </w:r>
      <w:r w:rsidR="009B783D" w:rsidRPr="00771D01">
        <w:rPr>
          <w:rFonts w:cs="Helvetica"/>
          <w:color w:val="000000"/>
          <w:sz w:val="24"/>
          <w:lang w:eastAsia="en-IN"/>
        </w:rPr>
        <w:t xml:space="preserve">. Prototype of PVC has been made by making it contour dimensions which have </w:t>
      </w:r>
      <w:r w:rsidR="00434D7E" w:rsidRPr="00771D01">
        <w:rPr>
          <w:rFonts w:cs="Helvetica"/>
          <w:color w:val="000000"/>
          <w:sz w:val="24"/>
          <w:lang w:eastAsia="en-IN"/>
        </w:rPr>
        <w:t>been made and checked in CREO-2.0 &amp; ANSYS</w:t>
      </w:r>
      <w:r w:rsidR="008D37B3" w:rsidRPr="00771D01">
        <w:rPr>
          <w:rFonts w:cs="Helvetica"/>
          <w:color w:val="000000"/>
          <w:sz w:val="24"/>
          <w:lang w:eastAsia="en-IN"/>
        </w:rPr>
        <w:t xml:space="preserve"> respectively.</w:t>
      </w:r>
    </w:p>
    <w:p w:rsidR="00835DA7" w:rsidRPr="00771D01" w:rsidRDefault="00835DA7" w:rsidP="00771D01">
      <w:pPr>
        <w:autoSpaceDE w:val="0"/>
        <w:autoSpaceDN w:val="0"/>
        <w:adjustRightInd w:val="0"/>
        <w:jc w:val="both"/>
        <w:rPr>
          <w:rFonts w:cs="Helvetica"/>
          <w:color w:val="000000"/>
          <w:sz w:val="24"/>
          <w:lang w:eastAsia="en-IN"/>
        </w:rPr>
      </w:pPr>
      <w:r w:rsidRPr="00771D01">
        <w:rPr>
          <w:rFonts w:cs="Helvetica"/>
          <w:color w:val="000000"/>
          <w:sz w:val="24"/>
          <w:lang w:eastAsia="en-IN"/>
        </w:rPr>
        <w:t xml:space="preserve">Our prototype meets the exact dimensions. And the doubts regarding our dimensions got cleared. </w:t>
      </w:r>
    </w:p>
    <w:p w:rsidR="00835DA7" w:rsidRDefault="00835DA7" w:rsidP="00C93A43">
      <w:pPr>
        <w:autoSpaceDE w:val="0"/>
        <w:autoSpaceDN w:val="0"/>
        <w:adjustRightInd w:val="0"/>
        <w:rPr>
          <w:rFonts w:cs="Helvetica"/>
          <w:color w:val="000000"/>
          <w:lang w:eastAsia="en-IN"/>
        </w:rPr>
      </w:pPr>
    </w:p>
    <w:p w:rsidR="009B783D" w:rsidRDefault="009B783D" w:rsidP="00C93A43">
      <w:pPr>
        <w:autoSpaceDE w:val="0"/>
        <w:autoSpaceDN w:val="0"/>
        <w:adjustRightInd w:val="0"/>
        <w:rPr>
          <w:rFonts w:cs="Helvetica"/>
          <w:color w:val="000000"/>
          <w:lang w:eastAsia="en-IN"/>
        </w:rPr>
      </w:pPr>
    </w:p>
    <w:p w:rsidR="009B783D" w:rsidRDefault="00481721" w:rsidP="00C93A43">
      <w:pPr>
        <w:autoSpaceDE w:val="0"/>
        <w:autoSpaceDN w:val="0"/>
        <w:adjustRightInd w:val="0"/>
        <w:rPr>
          <w:rFonts w:cs="Helvetica"/>
          <w:color w:val="000000"/>
          <w:lang w:eastAsia="en-IN"/>
        </w:rPr>
      </w:pPr>
      <w:r>
        <w:rPr>
          <w:rFonts w:cs="Helvetica"/>
          <w:noProof/>
          <w:color w:val="000000"/>
          <w:lang w:val="en-IN" w:eastAsia="en-IN"/>
        </w:rPr>
        <w:drawing>
          <wp:inline distT="0" distB="0" distL="0" distR="0">
            <wp:extent cx="3200400" cy="1797685"/>
            <wp:effectExtent l="19050" t="0" r="0" b="0"/>
            <wp:docPr id="7" name="Picture 6" descr="IMG_20141225_142020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1225_142020983.jpg"/>
                    <pic:cNvPicPr/>
                  </pic:nvPicPr>
                  <pic:blipFill>
                    <a:blip r:embed="rId14" cstate="print"/>
                    <a:stretch>
                      <a:fillRect/>
                    </a:stretch>
                  </pic:blipFill>
                  <pic:spPr>
                    <a:xfrm>
                      <a:off x="0" y="0"/>
                      <a:ext cx="3200400" cy="1797685"/>
                    </a:xfrm>
                    <a:prstGeom prst="rect">
                      <a:avLst/>
                    </a:prstGeom>
                  </pic:spPr>
                </pic:pic>
              </a:graphicData>
            </a:graphic>
          </wp:inline>
        </w:drawing>
      </w:r>
    </w:p>
    <w:p w:rsidR="009B783D" w:rsidRDefault="00D049B6" w:rsidP="00B2064B">
      <w:pPr>
        <w:autoSpaceDE w:val="0"/>
        <w:autoSpaceDN w:val="0"/>
        <w:adjustRightInd w:val="0"/>
        <w:jc w:val="center"/>
        <w:rPr>
          <w:rFonts w:cs="Helvetica"/>
          <w:color w:val="000000"/>
          <w:lang w:eastAsia="en-IN"/>
        </w:rPr>
      </w:pPr>
      <w:r>
        <w:rPr>
          <w:rFonts w:cs="Helvetica"/>
          <w:color w:val="000000"/>
          <w:lang w:eastAsia="en-IN"/>
        </w:rPr>
        <w:t>Figure</w:t>
      </w:r>
      <w:r w:rsidR="00835DA7">
        <w:rPr>
          <w:rFonts w:cs="Helvetica"/>
          <w:color w:val="000000"/>
          <w:lang w:eastAsia="en-IN"/>
        </w:rPr>
        <w:t xml:space="preserve"> no.</w:t>
      </w:r>
      <w:r w:rsidR="00773545">
        <w:rPr>
          <w:rFonts w:cs="Helvetica"/>
          <w:color w:val="000000"/>
          <w:lang w:eastAsia="en-IN"/>
        </w:rPr>
        <w:t xml:space="preserve"> 3</w:t>
      </w:r>
      <w:r w:rsidR="00B2064B">
        <w:rPr>
          <w:rFonts w:cs="Helvetica"/>
          <w:color w:val="000000"/>
          <w:lang w:eastAsia="en-IN"/>
        </w:rPr>
        <w:t xml:space="preserve"> Prototype of the chassis</w:t>
      </w:r>
    </w:p>
    <w:p w:rsidR="000F1071" w:rsidRPr="00004E45" w:rsidRDefault="000F1071" w:rsidP="000F1071"/>
    <w:p w:rsidR="00434D7E" w:rsidRDefault="00434D7E" w:rsidP="00C93A43">
      <w:pPr>
        <w:autoSpaceDE w:val="0"/>
        <w:autoSpaceDN w:val="0"/>
        <w:adjustRightInd w:val="0"/>
        <w:rPr>
          <w:rFonts w:cs="Helvetica"/>
          <w:b/>
          <w:color w:val="000000"/>
          <w:sz w:val="24"/>
          <w:lang w:eastAsia="en-IN"/>
        </w:rPr>
      </w:pPr>
      <w:r w:rsidRPr="00E230AE">
        <w:rPr>
          <w:rFonts w:cs="Helvetica"/>
          <w:b/>
          <w:color w:val="000000"/>
          <w:sz w:val="24"/>
          <w:lang w:eastAsia="en-IN"/>
        </w:rPr>
        <w:t xml:space="preserve">Chassis </w:t>
      </w:r>
      <w:r w:rsidR="00A96999" w:rsidRPr="00E230AE">
        <w:rPr>
          <w:rFonts w:cs="Helvetica"/>
          <w:b/>
          <w:color w:val="000000"/>
          <w:sz w:val="24"/>
          <w:lang w:eastAsia="en-IN"/>
        </w:rPr>
        <w:t>Specification</w:t>
      </w:r>
    </w:p>
    <w:p w:rsidR="00E230AE" w:rsidRPr="00E230AE" w:rsidRDefault="00E230AE" w:rsidP="00C93A43">
      <w:pPr>
        <w:autoSpaceDE w:val="0"/>
        <w:autoSpaceDN w:val="0"/>
        <w:adjustRightInd w:val="0"/>
        <w:rPr>
          <w:rFonts w:cs="Helvetica"/>
          <w:b/>
          <w:color w:val="000000"/>
          <w:sz w:val="24"/>
          <w:lang w:eastAsia="en-IN"/>
        </w:rPr>
      </w:pPr>
    </w:p>
    <w:p w:rsidR="00434D7E" w:rsidRPr="00E230AE" w:rsidRDefault="00434D7E" w:rsidP="009459FD">
      <w:pPr>
        <w:spacing w:line="276" w:lineRule="auto"/>
        <w:jc w:val="both"/>
        <w:rPr>
          <w:sz w:val="24"/>
        </w:rPr>
      </w:pPr>
      <w:r w:rsidRPr="00E230AE">
        <w:rPr>
          <w:sz w:val="24"/>
        </w:rPr>
        <w:t>Vehicle Dimensions</w:t>
      </w:r>
    </w:p>
    <w:p w:rsidR="00434D7E" w:rsidRPr="00E230AE" w:rsidRDefault="00434D7E" w:rsidP="009459FD">
      <w:pPr>
        <w:spacing w:line="276" w:lineRule="auto"/>
        <w:jc w:val="both"/>
        <w:rPr>
          <w:sz w:val="24"/>
        </w:rPr>
      </w:pPr>
      <w:r w:rsidRPr="00E230AE">
        <w:rPr>
          <w:sz w:val="24"/>
        </w:rPr>
        <w:t>Wheelbase = 1800mm</w:t>
      </w:r>
    </w:p>
    <w:p w:rsidR="00434D7E" w:rsidRPr="00E230AE" w:rsidRDefault="00434D7E" w:rsidP="009459FD">
      <w:pPr>
        <w:spacing w:line="276" w:lineRule="auto"/>
        <w:jc w:val="both"/>
        <w:rPr>
          <w:sz w:val="24"/>
        </w:rPr>
      </w:pPr>
      <w:r w:rsidRPr="00E230AE">
        <w:rPr>
          <w:sz w:val="24"/>
        </w:rPr>
        <w:t>Wheel track = 1200mm</w:t>
      </w:r>
    </w:p>
    <w:p w:rsidR="00434D7E" w:rsidRPr="00E230AE" w:rsidRDefault="00AA3DA2" w:rsidP="009459FD">
      <w:pPr>
        <w:spacing w:line="276" w:lineRule="auto"/>
        <w:jc w:val="both"/>
        <w:rPr>
          <w:sz w:val="24"/>
        </w:rPr>
      </w:pPr>
      <w:r w:rsidRPr="00E230AE">
        <w:rPr>
          <w:sz w:val="24"/>
        </w:rPr>
        <w:t>Total height = 1080</w:t>
      </w:r>
      <w:r w:rsidR="00434D7E" w:rsidRPr="00E230AE">
        <w:rPr>
          <w:sz w:val="24"/>
        </w:rPr>
        <w:t>mm</w:t>
      </w:r>
    </w:p>
    <w:p w:rsidR="00142B6B" w:rsidRPr="00E230AE" w:rsidRDefault="00142B6B" w:rsidP="009459FD">
      <w:pPr>
        <w:spacing w:line="276" w:lineRule="auto"/>
        <w:jc w:val="both"/>
        <w:rPr>
          <w:sz w:val="24"/>
        </w:rPr>
      </w:pPr>
      <w:r w:rsidRPr="00E230AE">
        <w:rPr>
          <w:sz w:val="24"/>
        </w:rPr>
        <w:t>Cockpit section is 650*750mm</w:t>
      </w:r>
    </w:p>
    <w:p w:rsidR="00142B6B" w:rsidRPr="00E230AE" w:rsidRDefault="00AA3DA2" w:rsidP="009459FD">
      <w:pPr>
        <w:spacing w:line="276" w:lineRule="auto"/>
        <w:jc w:val="both"/>
        <w:rPr>
          <w:sz w:val="24"/>
        </w:rPr>
      </w:pPr>
      <w:r w:rsidRPr="00E230AE">
        <w:rPr>
          <w:sz w:val="24"/>
        </w:rPr>
        <w:t>Front hoop height</w:t>
      </w:r>
      <w:r w:rsidR="00142B6B" w:rsidRPr="00E230AE">
        <w:rPr>
          <w:sz w:val="24"/>
        </w:rPr>
        <w:t xml:space="preserve"> 550mm</w:t>
      </w:r>
    </w:p>
    <w:p w:rsidR="00142B6B" w:rsidRPr="00E230AE" w:rsidRDefault="00142B6B" w:rsidP="009459FD">
      <w:pPr>
        <w:spacing w:line="276" w:lineRule="auto"/>
        <w:jc w:val="both"/>
        <w:rPr>
          <w:sz w:val="24"/>
        </w:rPr>
      </w:pPr>
      <w:r w:rsidRPr="00E230AE">
        <w:rPr>
          <w:sz w:val="24"/>
        </w:rPr>
        <w:t>Main hoop</w:t>
      </w:r>
      <w:r w:rsidR="00AA3DA2" w:rsidRPr="00E230AE">
        <w:rPr>
          <w:sz w:val="24"/>
        </w:rPr>
        <w:t xml:space="preserve"> height</w:t>
      </w:r>
      <w:r w:rsidRPr="00E230AE">
        <w:rPr>
          <w:sz w:val="24"/>
        </w:rPr>
        <w:t xml:space="preserve"> 1000mm</w:t>
      </w:r>
    </w:p>
    <w:p w:rsidR="00A96999" w:rsidRPr="00E230AE" w:rsidRDefault="00A96999" w:rsidP="009459FD">
      <w:pPr>
        <w:spacing w:line="276" w:lineRule="auto"/>
        <w:jc w:val="both"/>
        <w:rPr>
          <w:sz w:val="24"/>
        </w:rPr>
      </w:pPr>
      <w:r w:rsidRPr="00E230AE">
        <w:rPr>
          <w:sz w:val="24"/>
        </w:rPr>
        <w:t>Weight = 38kg</w:t>
      </w:r>
    </w:p>
    <w:p w:rsidR="00A96999" w:rsidRDefault="00A96999" w:rsidP="009459FD">
      <w:pPr>
        <w:spacing w:line="276" w:lineRule="auto"/>
        <w:jc w:val="both"/>
        <w:rPr>
          <w:sz w:val="24"/>
        </w:rPr>
      </w:pPr>
      <w:r w:rsidRPr="00E230AE">
        <w:rPr>
          <w:sz w:val="24"/>
        </w:rPr>
        <w:lastRenderedPageBreak/>
        <w:t>Coefficient of Drag= 0.3</w:t>
      </w:r>
    </w:p>
    <w:p w:rsidR="009459FD" w:rsidRPr="00E230AE" w:rsidRDefault="009459FD" w:rsidP="009459FD">
      <w:pPr>
        <w:spacing w:line="276" w:lineRule="auto"/>
        <w:jc w:val="both"/>
        <w:rPr>
          <w:sz w:val="24"/>
        </w:rPr>
      </w:pPr>
    </w:p>
    <w:p w:rsidR="00B917C2" w:rsidRPr="00E230AE" w:rsidRDefault="00B917C2" w:rsidP="00434D7E">
      <w:pPr>
        <w:rPr>
          <w:b/>
          <w:sz w:val="24"/>
        </w:rPr>
      </w:pPr>
      <w:r w:rsidRPr="00E230AE">
        <w:rPr>
          <w:b/>
          <w:sz w:val="24"/>
        </w:rPr>
        <w:t>Material Details</w:t>
      </w:r>
    </w:p>
    <w:p w:rsidR="00E230AE" w:rsidRDefault="00E230AE" w:rsidP="00B917C2">
      <w:pPr>
        <w:rPr>
          <w:sz w:val="24"/>
        </w:rPr>
      </w:pPr>
    </w:p>
    <w:p w:rsidR="00B917C2" w:rsidRPr="00956FB8" w:rsidRDefault="00B917C2" w:rsidP="009459FD">
      <w:pPr>
        <w:spacing w:line="276" w:lineRule="auto"/>
        <w:rPr>
          <w:sz w:val="24"/>
        </w:rPr>
      </w:pPr>
      <w:r w:rsidRPr="00956FB8">
        <w:rPr>
          <w:sz w:val="24"/>
        </w:rPr>
        <w:t>Density - 7.</w:t>
      </w:r>
      <w:r w:rsidR="00E230AE" w:rsidRPr="00956FB8">
        <w:rPr>
          <w:sz w:val="24"/>
        </w:rPr>
        <w:t>75</w:t>
      </w:r>
      <w:r w:rsidRPr="00956FB8">
        <w:rPr>
          <w:sz w:val="24"/>
        </w:rPr>
        <w:t>8</w:t>
      </w:r>
      <w:r w:rsidR="00E230AE" w:rsidRPr="00956FB8">
        <w:rPr>
          <w:sz w:val="24"/>
        </w:rPr>
        <w:t xml:space="preserve"> g/cm3 (488.744</w:t>
      </w:r>
      <w:r w:rsidRPr="00956FB8">
        <w:rPr>
          <w:sz w:val="24"/>
        </w:rPr>
        <w:t xml:space="preserve"> lb/</w:t>
      </w:r>
      <w:proofErr w:type="gramStart"/>
      <w:r w:rsidRPr="00956FB8">
        <w:rPr>
          <w:sz w:val="24"/>
        </w:rPr>
        <w:t>ft3</w:t>
      </w:r>
      <w:r w:rsidR="009459FD" w:rsidRPr="00956FB8">
        <w:rPr>
          <w:sz w:val="24"/>
        </w:rPr>
        <w:t xml:space="preserve"> </w:t>
      </w:r>
      <w:r w:rsidRPr="00956FB8">
        <w:rPr>
          <w:sz w:val="24"/>
        </w:rPr>
        <w:t>)</w:t>
      </w:r>
      <w:proofErr w:type="gramEnd"/>
    </w:p>
    <w:p w:rsidR="00B917C2" w:rsidRPr="00956FB8" w:rsidRDefault="00956FB8" w:rsidP="009459FD">
      <w:pPr>
        <w:spacing w:line="276" w:lineRule="auto"/>
        <w:rPr>
          <w:sz w:val="24"/>
        </w:rPr>
      </w:pPr>
      <w:r w:rsidRPr="00956FB8">
        <w:rPr>
          <w:sz w:val="24"/>
        </w:rPr>
        <w:t>Modulus of Elasticity - 2</w:t>
      </w:r>
      <w:r w:rsidR="00B917C2" w:rsidRPr="00956FB8">
        <w:rPr>
          <w:sz w:val="24"/>
        </w:rPr>
        <w:t>0</w:t>
      </w:r>
      <w:r w:rsidRPr="00956FB8">
        <w:rPr>
          <w:sz w:val="24"/>
        </w:rPr>
        <w:t>5</w:t>
      </w:r>
      <w:r w:rsidR="00B917C2" w:rsidRPr="00956FB8">
        <w:rPr>
          <w:sz w:val="24"/>
        </w:rPr>
        <w:t xml:space="preserve"> </w:t>
      </w:r>
      <w:proofErr w:type="spellStart"/>
      <w:proofErr w:type="gramStart"/>
      <w:r w:rsidR="00B917C2" w:rsidRPr="00956FB8">
        <w:rPr>
          <w:sz w:val="24"/>
        </w:rPr>
        <w:t>GPa</w:t>
      </w:r>
      <w:proofErr w:type="spellEnd"/>
      <w:proofErr w:type="gramEnd"/>
      <w:r w:rsidR="00B917C2" w:rsidRPr="00956FB8">
        <w:rPr>
          <w:sz w:val="24"/>
        </w:rPr>
        <w:t xml:space="preserve"> (30 x 106 psi)</w:t>
      </w:r>
    </w:p>
    <w:p w:rsidR="00B917C2" w:rsidRPr="00956FB8" w:rsidRDefault="00B917C2" w:rsidP="009459FD">
      <w:pPr>
        <w:spacing w:line="276" w:lineRule="auto"/>
        <w:rPr>
          <w:sz w:val="24"/>
        </w:rPr>
      </w:pPr>
      <w:r w:rsidRPr="00956FB8">
        <w:rPr>
          <w:sz w:val="24"/>
        </w:rPr>
        <w:t xml:space="preserve">Ultimate Tensile Strength - </w:t>
      </w:r>
      <w:r w:rsidR="00956FB8" w:rsidRPr="00956FB8">
        <w:rPr>
          <w:sz w:val="24"/>
        </w:rPr>
        <w:t>44</w:t>
      </w:r>
      <w:r w:rsidR="009459FD" w:rsidRPr="00956FB8">
        <w:rPr>
          <w:sz w:val="24"/>
        </w:rPr>
        <w:t xml:space="preserve">0 </w:t>
      </w:r>
      <w:proofErr w:type="spellStart"/>
      <w:r w:rsidR="009459FD" w:rsidRPr="00956FB8">
        <w:rPr>
          <w:sz w:val="24"/>
        </w:rPr>
        <w:t>MPa</w:t>
      </w:r>
      <w:proofErr w:type="spellEnd"/>
      <w:r w:rsidR="009459FD" w:rsidRPr="00956FB8">
        <w:rPr>
          <w:sz w:val="24"/>
        </w:rPr>
        <w:t xml:space="preserve"> </w:t>
      </w:r>
    </w:p>
    <w:p w:rsidR="00B917C2" w:rsidRPr="003818FD" w:rsidRDefault="00956FB8" w:rsidP="009459FD">
      <w:pPr>
        <w:spacing w:line="276" w:lineRule="auto"/>
      </w:pPr>
      <w:r w:rsidRPr="00956FB8">
        <w:rPr>
          <w:sz w:val="24"/>
        </w:rPr>
        <w:t>Tensile Yield Strength:  - 37</w:t>
      </w:r>
      <w:r w:rsidR="00B917C2" w:rsidRPr="00956FB8">
        <w:rPr>
          <w:sz w:val="24"/>
        </w:rPr>
        <w:t xml:space="preserve">0 </w:t>
      </w:r>
      <w:proofErr w:type="spellStart"/>
      <w:r w:rsidR="00B917C2" w:rsidRPr="00956FB8">
        <w:rPr>
          <w:sz w:val="24"/>
        </w:rPr>
        <w:t>MPa</w:t>
      </w:r>
      <w:proofErr w:type="spellEnd"/>
      <w:r w:rsidR="00B917C2" w:rsidRPr="00956FB8">
        <w:rPr>
          <w:sz w:val="24"/>
        </w:rPr>
        <w:t xml:space="preserve"> </w:t>
      </w:r>
    </w:p>
    <w:p w:rsidR="00956FB8" w:rsidRDefault="00956FB8" w:rsidP="009459FD">
      <w:pPr>
        <w:jc w:val="both"/>
        <w:rPr>
          <w:sz w:val="24"/>
        </w:rPr>
      </w:pPr>
    </w:p>
    <w:p w:rsidR="00401C7F" w:rsidRPr="009459FD" w:rsidRDefault="00401C7F" w:rsidP="009459FD">
      <w:pPr>
        <w:jc w:val="both"/>
        <w:rPr>
          <w:sz w:val="24"/>
        </w:rPr>
      </w:pPr>
      <w:r w:rsidRPr="009459FD">
        <w:rPr>
          <w:sz w:val="24"/>
        </w:rPr>
        <w:t>Templates of specified dimensions have been made and it has made s</w:t>
      </w:r>
      <w:r w:rsidR="003A64DF" w:rsidRPr="009459FD">
        <w:rPr>
          <w:sz w:val="24"/>
        </w:rPr>
        <w:t>ure if chassis dimensions has complied all the rules.</w:t>
      </w:r>
    </w:p>
    <w:p w:rsidR="00401C7F" w:rsidRPr="00004E45" w:rsidRDefault="007C07AB" w:rsidP="005D0F93">
      <w:pPr>
        <w:jc w:val="center"/>
      </w:pPr>
      <w:r w:rsidRPr="00004E45">
        <w:rPr>
          <w:noProof/>
          <w:lang w:val="en-IN" w:eastAsia="en-IN"/>
        </w:rPr>
        <w:drawing>
          <wp:inline distT="0" distB="0" distL="0" distR="0">
            <wp:extent cx="2970360" cy="1814169"/>
            <wp:effectExtent l="19050" t="0" r="1440" b="0"/>
            <wp:docPr id="5" name="Picture 4" descr="IMG_20150104_114943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104_114943686.jpg"/>
                    <pic:cNvPicPr/>
                  </pic:nvPicPr>
                  <pic:blipFill>
                    <a:blip r:embed="rId15" cstate="print"/>
                    <a:srcRect l="2222" t="-495" r="4444" b="13352"/>
                    <a:stretch>
                      <a:fillRect/>
                    </a:stretch>
                  </pic:blipFill>
                  <pic:spPr>
                    <a:xfrm>
                      <a:off x="0" y="0"/>
                      <a:ext cx="2973717" cy="1816219"/>
                    </a:xfrm>
                    <a:prstGeom prst="rect">
                      <a:avLst/>
                    </a:prstGeom>
                  </pic:spPr>
                </pic:pic>
              </a:graphicData>
            </a:graphic>
          </wp:inline>
        </w:drawing>
      </w:r>
    </w:p>
    <w:p w:rsidR="005D0F93" w:rsidRPr="00004E45" w:rsidRDefault="005D0F93" w:rsidP="005D0F93">
      <w:pPr>
        <w:jc w:val="center"/>
      </w:pPr>
      <w:r w:rsidRPr="00004E45">
        <w:t>Figure No. 4 Cockpit Template</w:t>
      </w:r>
    </w:p>
    <w:p w:rsidR="005D0F93" w:rsidRPr="00004E45" w:rsidRDefault="005D0F93" w:rsidP="00434D7E"/>
    <w:p w:rsidR="005D0F93" w:rsidRPr="00004E45" w:rsidRDefault="0091278D" w:rsidP="005D0F93">
      <w:pPr>
        <w:jc w:val="center"/>
      </w:pPr>
      <w:r w:rsidRPr="00004E45">
        <w:rPr>
          <w:noProof/>
          <w:lang w:val="en-IN" w:eastAsia="en-IN"/>
        </w:rPr>
        <w:drawing>
          <wp:inline distT="0" distB="0" distL="0" distR="0">
            <wp:extent cx="2987497" cy="1872692"/>
            <wp:effectExtent l="19050" t="0" r="3353" b="0"/>
            <wp:docPr id="6" name="Picture 5" desc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16" cstate="print"/>
                    <a:stretch>
                      <a:fillRect/>
                    </a:stretch>
                  </pic:blipFill>
                  <pic:spPr>
                    <a:xfrm>
                      <a:off x="0" y="0"/>
                      <a:ext cx="2995112" cy="1877465"/>
                    </a:xfrm>
                    <a:prstGeom prst="rect">
                      <a:avLst/>
                    </a:prstGeom>
                  </pic:spPr>
                </pic:pic>
              </a:graphicData>
            </a:graphic>
          </wp:inline>
        </w:drawing>
      </w:r>
    </w:p>
    <w:p w:rsidR="005D0F93" w:rsidRPr="00004E45" w:rsidRDefault="005D0F93" w:rsidP="005D0F93">
      <w:pPr>
        <w:jc w:val="center"/>
      </w:pPr>
      <w:r w:rsidRPr="00004E45">
        <w:t>Figure No. 5 Driver Template</w:t>
      </w:r>
    </w:p>
    <w:p w:rsidR="00434D7E" w:rsidRPr="00004E45" w:rsidRDefault="00434D7E" w:rsidP="00C93A43">
      <w:pPr>
        <w:autoSpaceDE w:val="0"/>
        <w:autoSpaceDN w:val="0"/>
        <w:adjustRightInd w:val="0"/>
        <w:rPr>
          <w:rFonts w:cs="Helvetica"/>
          <w:b/>
          <w:color w:val="000000"/>
          <w:lang w:eastAsia="en-IN"/>
        </w:rPr>
      </w:pPr>
    </w:p>
    <w:p w:rsidR="0087518E" w:rsidRPr="009459FD" w:rsidRDefault="00803E8D" w:rsidP="0087518E">
      <w:pPr>
        <w:rPr>
          <w:rFonts w:cs="Helvetica"/>
          <w:b/>
          <w:sz w:val="24"/>
        </w:rPr>
      </w:pPr>
      <w:r w:rsidRPr="00803E8D">
        <w:rPr>
          <w:rFonts w:cs="Helvetica"/>
          <w:b/>
          <w:noProof/>
          <w:sz w:val="24"/>
        </w:rPr>
        <w:pict>
          <v:rect id="_x0000_s1027" style="position:absolute;margin-left:103.25pt;margin-top:13.7pt;width:7.15pt;height:36pt;z-index:251661312" fillcolor="black [3213]"/>
        </w:pict>
      </w:r>
      <w:r w:rsidR="0087518E" w:rsidRPr="009459FD">
        <w:rPr>
          <w:rFonts w:cs="Helvetica"/>
          <w:b/>
          <w:sz w:val="24"/>
        </w:rPr>
        <w:t>Welding calculation</w:t>
      </w:r>
    </w:p>
    <w:p w:rsidR="0087518E" w:rsidRPr="00EF6C4C" w:rsidRDefault="00803E8D" w:rsidP="0087518E">
      <w:pPr>
        <w:rPr>
          <w:rFonts w:cs="Helvetica"/>
          <w:sz w:val="24"/>
        </w:rPr>
      </w:pPr>
      <w:r w:rsidRPr="00803E8D">
        <w:rPr>
          <w:rFonts w:cs="Helvetica"/>
          <w:b/>
          <w:noProof/>
          <w:sz w:val="26"/>
        </w:rPr>
        <w:pict>
          <v:rect id="_x0000_s1026" style="position:absolute;margin-left:55pt;margin-top:11.95pt;width:118.2pt;height:24.45pt;z-index:251660288"/>
        </w:pict>
      </w:r>
    </w:p>
    <w:p w:rsidR="0087518E" w:rsidRDefault="0087518E" w:rsidP="0087518E">
      <w:pPr>
        <w:rPr>
          <w:rFonts w:cs="Helvetica"/>
          <w:sz w:val="24"/>
        </w:rPr>
      </w:pPr>
    </w:p>
    <w:p w:rsidR="0087518E" w:rsidRDefault="0087518E" w:rsidP="0087518E">
      <w:pPr>
        <w:rPr>
          <w:rFonts w:cs="Helvetica"/>
          <w:sz w:val="24"/>
        </w:rPr>
      </w:pPr>
    </w:p>
    <w:p w:rsidR="0087518E" w:rsidRPr="00EF6C4C" w:rsidRDefault="0087518E" w:rsidP="0087518E">
      <w:pPr>
        <w:rPr>
          <w:rFonts w:cs="Helvetica"/>
          <w:sz w:val="24"/>
        </w:rPr>
      </w:pPr>
      <w:r w:rsidRPr="00EF6C4C">
        <w:rPr>
          <w:rFonts w:cs="Helvetica"/>
          <w:sz w:val="24"/>
        </w:rPr>
        <w:t>For equal strength in a pipe and a joint the stresses in a pipe and joint must be equal</w:t>
      </w:r>
    </w:p>
    <w:p w:rsidR="0087518E" w:rsidRPr="00EF6C4C" w:rsidRDefault="0087518E" w:rsidP="0087518E">
      <w:pPr>
        <w:rPr>
          <w:rFonts w:cs="Helvetica"/>
          <w:sz w:val="24"/>
        </w:rPr>
      </w:pPr>
      <w:r>
        <w:rPr>
          <w:rFonts w:cs="Helvetica"/>
          <w:sz w:val="24"/>
        </w:rPr>
        <w:t xml:space="preserve">i.e., </w:t>
      </w:r>
      <w:r w:rsidRPr="00EF6C4C">
        <w:rPr>
          <w:rFonts w:cs="Helvetica"/>
          <w:sz w:val="24"/>
        </w:rPr>
        <w:t>P/A= P/A’</w:t>
      </w:r>
    </w:p>
    <w:p w:rsidR="0087518E" w:rsidRPr="00EF6C4C" w:rsidRDefault="0087518E" w:rsidP="0087518E">
      <w:pPr>
        <w:rPr>
          <w:rFonts w:cs="Helvetica"/>
          <w:sz w:val="24"/>
        </w:rPr>
      </w:pPr>
      <w:r>
        <w:rPr>
          <w:rFonts w:cs="Helvetica"/>
          <w:sz w:val="24"/>
        </w:rPr>
        <w:t>Where</w:t>
      </w:r>
    </w:p>
    <w:p w:rsidR="0087518E" w:rsidRDefault="0087518E" w:rsidP="0087518E">
      <w:pPr>
        <w:rPr>
          <w:rFonts w:cs="Helvetica"/>
          <w:sz w:val="24"/>
        </w:rPr>
      </w:pPr>
      <w:r>
        <w:rPr>
          <w:rFonts w:cs="Helvetica"/>
          <w:sz w:val="24"/>
        </w:rPr>
        <w:t xml:space="preserve"> P = load acting o</w:t>
      </w:r>
      <w:r w:rsidRPr="00EF6C4C">
        <w:rPr>
          <w:rFonts w:cs="Helvetica"/>
          <w:sz w:val="24"/>
        </w:rPr>
        <w:t>n a pipe</w:t>
      </w:r>
    </w:p>
    <w:p w:rsidR="0087518E" w:rsidRPr="00EF6C4C" w:rsidRDefault="0087518E" w:rsidP="0087518E">
      <w:pPr>
        <w:rPr>
          <w:rFonts w:cs="Helvetica"/>
          <w:sz w:val="24"/>
        </w:rPr>
      </w:pPr>
      <w:r>
        <w:rPr>
          <w:rFonts w:cs="Helvetica"/>
          <w:sz w:val="24"/>
        </w:rPr>
        <w:t xml:space="preserve">A = </w:t>
      </w:r>
      <w:r w:rsidRPr="00EF6C4C">
        <w:rPr>
          <w:rFonts w:cs="Helvetica"/>
          <w:sz w:val="24"/>
        </w:rPr>
        <w:t>area of pipe</w:t>
      </w:r>
    </w:p>
    <w:p w:rsidR="0087518E" w:rsidRPr="00EF6C4C" w:rsidRDefault="0087518E" w:rsidP="0087518E">
      <w:pPr>
        <w:rPr>
          <w:rFonts w:cs="Helvetica"/>
          <w:sz w:val="24"/>
        </w:rPr>
      </w:pPr>
      <w:r>
        <w:rPr>
          <w:rFonts w:cs="Helvetica"/>
          <w:sz w:val="24"/>
        </w:rPr>
        <w:t xml:space="preserve">A’ = </w:t>
      </w:r>
      <w:r w:rsidRPr="00EF6C4C">
        <w:rPr>
          <w:rFonts w:cs="Helvetica"/>
          <w:sz w:val="24"/>
        </w:rPr>
        <w:t>area of weld joint</w:t>
      </w:r>
    </w:p>
    <w:p w:rsidR="0087518E" w:rsidRPr="00EF6C4C" w:rsidRDefault="0087518E" w:rsidP="0087518E">
      <w:pPr>
        <w:pStyle w:val="ListParagraph"/>
        <w:numPr>
          <w:ilvl w:val="0"/>
          <w:numId w:val="32"/>
        </w:numPr>
        <w:spacing w:after="200"/>
        <w:rPr>
          <w:rFonts w:cs="Helvetica"/>
          <w:sz w:val="24"/>
        </w:rPr>
      </w:pPr>
      <w:r w:rsidRPr="00EF6C4C">
        <w:rPr>
          <w:rFonts w:cs="Helvetica"/>
          <w:sz w:val="24"/>
        </w:rPr>
        <w:t>4/( d</w:t>
      </w:r>
      <w:r w:rsidRPr="00EF6C4C">
        <w:rPr>
          <w:rFonts w:cs="Helvetica"/>
          <w:sz w:val="24"/>
          <w:vertAlign w:val="superscript"/>
        </w:rPr>
        <w:t>2</w:t>
      </w:r>
      <w:r w:rsidRPr="00EF6C4C">
        <w:rPr>
          <w:rFonts w:cs="Helvetica"/>
          <w:sz w:val="24"/>
        </w:rPr>
        <w:t>-d</w:t>
      </w:r>
      <w:r w:rsidRPr="00EF6C4C">
        <w:rPr>
          <w:rFonts w:cs="Helvetica"/>
          <w:sz w:val="24"/>
          <w:vertAlign w:val="subscript"/>
        </w:rPr>
        <w:t>1</w:t>
      </w:r>
      <w:r w:rsidRPr="00EF6C4C">
        <w:rPr>
          <w:rFonts w:cs="Helvetica"/>
          <w:sz w:val="24"/>
          <w:vertAlign w:val="superscript"/>
        </w:rPr>
        <w:t>2</w:t>
      </w:r>
      <w:r w:rsidRPr="00EF6C4C">
        <w:rPr>
          <w:rFonts w:cs="Helvetica"/>
          <w:sz w:val="24"/>
        </w:rPr>
        <w:t>)= 1/d*t</w:t>
      </w:r>
    </w:p>
    <w:p w:rsidR="0087518E" w:rsidRDefault="0087518E" w:rsidP="0087518E">
      <w:pPr>
        <w:pStyle w:val="ListParagraph"/>
        <w:numPr>
          <w:ilvl w:val="0"/>
          <w:numId w:val="32"/>
        </w:numPr>
        <w:spacing w:after="200"/>
        <w:rPr>
          <w:rFonts w:cs="Helvetica"/>
          <w:sz w:val="24"/>
        </w:rPr>
      </w:pPr>
      <w:r w:rsidRPr="00EF6C4C">
        <w:rPr>
          <w:rFonts w:cs="Helvetica"/>
          <w:sz w:val="24"/>
        </w:rPr>
        <w:t>t = (d</w:t>
      </w:r>
      <w:r w:rsidRPr="00EF6C4C">
        <w:rPr>
          <w:rFonts w:cs="Helvetica"/>
          <w:sz w:val="24"/>
          <w:vertAlign w:val="superscript"/>
        </w:rPr>
        <w:t xml:space="preserve">2 </w:t>
      </w:r>
      <w:r w:rsidRPr="00EF6C4C">
        <w:rPr>
          <w:rFonts w:cs="Helvetica"/>
          <w:sz w:val="24"/>
        </w:rPr>
        <w:t>– d</w:t>
      </w:r>
      <w:r w:rsidRPr="00EF6C4C">
        <w:rPr>
          <w:rFonts w:cs="Helvetica"/>
          <w:sz w:val="24"/>
          <w:vertAlign w:val="subscript"/>
        </w:rPr>
        <w:t>1</w:t>
      </w:r>
      <w:r w:rsidRPr="00EF6C4C">
        <w:rPr>
          <w:rFonts w:cs="Helvetica"/>
          <w:sz w:val="24"/>
          <w:vertAlign w:val="superscript"/>
        </w:rPr>
        <w:t xml:space="preserve">2 </w:t>
      </w:r>
      <w:r w:rsidRPr="00EF6C4C">
        <w:rPr>
          <w:rFonts w:cs="Helvetica"/>
          <w:sz w:val="24"/>
        </w:rPr>
        <w:t xml:space="preserve">)/ (d*4) </w:t>
      </w:r>
    </w:p>
    <w:p w:rsidR="0087518E" w:rsidRDefault="0087518E" w:rsidP="0087518E">
      <w:pPr>
        <w:pStyle w:val="ListParagraph"/>
        <w:numPr>
          <w:ilvl w:val="0"/>
          <w:numId w:val="32"/>
        </w:numPr>
        <w:spacing w:after="200"/>
        <w:rPr>
          <w:rFonts w:cs="Helvetica"/>
          <w:sz w:val="24"/>
        </w:rPr>
      </w:pPr>
      <w:r w:rsidRPr="00EF6C4C">
        <w:rPr>
          <w:rFonts w:cs="Helvetica"/>
          <w:sz w:val="24"/>
        </w:rPr>
        <w:t>((25.4)</w:t>
      </w:r>
      <w:r w:rsidRPr="00EF6C4C">
        <w:rPr>
          <w:rFonts w:cs="Helvetica"/>
          <w:sz w:val="24"/>
          <w:vertAlign w:val="superscript"/>
        </w:rPr>
        <w:t xml:space="preserve">2 </w:t>
      </w:r>
      <w:r w:rsidRPr="00EF6C4C">
        <w:rPr>
          <w:rFonts w:cs="Helvetica"/>
          <w:sz w:val="24"/>
        </w:rPr>
        <w:t>– (20.06)</w:t>
      </w:r>
      <w:r w:rsidRPr="00EF6C4C">
        <w:rPr>
          <w:rFonts w:cs="Helvetica"/>
          <w:sz w:val="24"/>
          <w:vertAlign w:val="superscript"/>
        </w:rPr>
        <w:t>2</w:t>
      </w:r>
      <w:r w:rsidRPr="00EF6C4C">
        <w:rPr>
          <w:rFonts w:cs="Helvetica"/>
          <w:sz w:val="24"/>
        </w:rPr>
        <w:t>) / (25.4*4)</w:t>
      </w:r>
    </w:p>
    <w:p w:rsidR="0087518E" w:rsidRPr="00EF6C4C" w:rsidRDefault="0087518E" w:rsidP="0087518E">
      <w:pPr>
        <w:pStyle w:val="ListParagraph"/>
        <w:numPr>
          <w:ilvl w:val="0"/>
          <w:numId w:val="32"/>
        </w:numPr>
        <w:spacing w:after="200"/>
        <w:rPr>
          <w:rFonts w:cs="Helvetica"/>
          <w:sz w:val="24"/>
        </w:rPr>
      </w:pPr>
      <w:r w:rsidRPr="00EF6C4C">
        <w:rPr>
          <w:rFonts w:cs="Helvetica"/>
          <w:sz w:val="24"/>
        </w:rPr>
        <w:lastRenderedPageBreak/>
        <w:t>2.38 mm</w:t>
      </w:r>
    </w:p>
    <w:p w:rsidR="009459FD" w:rsidRPr="006E5C95" w:rsidRDefault="0087518E" w:rsidP="006E5C95">
      <w:pPr>
        <w:rPr>
          <w:rFonts w:cs="Helvetica"/>
          <w:b/>
          <w:sz w:val="24"/>
        </w:rPr>
      </w:pPr>
      <w:r>
        <w:rPr>
          <w:rFonts w:cs="Helvetica"/>
          <w:sz w:val="24"/>
        </w:rPr>
        <w:t>Thus t</w:t>
      </w:r>
      <w:r w:rsidRPr="00EF6C4C">
        <w:rPr>
          <w:rFonts w:cs="Helvetica"/>
          <w:sz w:val="24"/>
        </w:rPr>
        <w:t xml:space="preserve">hickness of weld was found to be </w:t>
      </w:r>
      <w:r>
        <w:rPr>
          <w:rFonts w:cs="Helvetica"/>
          <w:b/>
          <w:sz w:val="24"/>
        </w:rPr>
        <w:t xml:space="preserve">2.38 </w:t>
      </w:r>
      <w:r w:rsidRPr="00EF6C4C">
        <w:rPr>
          <w:rFonts w:cs="Helvetica"/>
          <w:b/>
          <w:sz w:val="24"/>
        </w:rPr>
        <w:t>mm</w:t>
      </w:r>
      <w:r>
        <w:rPr>
          <w:rFonts w:cs="Helvetica"/>
          <w:b/>
          <w:sz w:val="24"/>
        </w:rPr>
        <w:t>.</w:t>
      </w:r>
    </w:p>
    <w:p w:rsidR="00956FB8" w:rsidRDefault="00956FB8" w:rsidP="009459FD">
      <w:pPr>
        <w:autoSpaceDE w:val="0"/>
        <w:autoSpaceDN w:val="0"/>
        <w:adjustRightInd w:val="0"/>
        <w:jc w:val="both"/>
        <w:rPr>
          <w:rFonts w:cs="Helvetica"/>
          <w:b/>
          <w:color w:val="000000"/>
          <w:sz w:val="24"/>
          <w:lang w:eastAsia="en-IN"/>
        </w:rPr>
      </w:pPr>
    </w:p>
    <w:p w:rsidR="00C93A43" w:rsidRPr="009459FD" w:rsidRDefault="00004E45" w:rsidP="009459FD">
      <w:pPr>
        <w:autoSpaceDE w:val="0"/>
        <w:autoSpaceDN w:val="0"/>
        <w:adjustRightInd w:val="0"/>
        <w:jc w:val="both"/>
        <w:rPr>
          <w:rFonts w:cs="Helvetica"/>
          <w:b/>
          <w:color w:val="000000"/>
          <w:sz w:val="24"/>
          <w:lang w:eastAsia="en-IN"/>
        </w:rPr>
      </w:pPr>
      <w:r w:rsidRPr="009459FD">
        <w:rPr>
          <w:rFonts w:cs="Helvetica"/>
          <w:b/>
          <w:color w:val="000000"/>
          <w:sz w:val="24"/>
          <w:lang w:eastAsia="en-IN"/>
        </w:rPr>
        <w:t>Analysis</w:t>
      </w:r>
      <w:r w:rsidR="00084504" w:rsidRPr="009459FD">
        <w:rPr>
          <w:rFonts w:cs="Helvetica"/>
          <w:b/>
          <w:color w:val="000000"/>
          <w:sz w:val="24"/>
          <w:lang w:eastAsia="en-IN"/>
        </w:rPr>
        <w:t xml:space="preserve"> of Chassis</w:t>
      </w:r>
    </w:p>
    <w:p w:rsidR="009459FD" w:rsidRPr="009459FD" w:rsidRDefault="009459FD" w:rsidP="009459FD">
      <w:pPr>
        <w:autoSpaceDE w:val="0"/>
        <w:autoSpaceDN w:val="0"/>
        <w:adjustRightInd w:val="0"/>
        <w:jc w:val="both"/>
        <w:rPr>
          <w:rFonts w:cs="Helvetica"/>
          <w:b/>
          <w:color w:val="000000"/>
          <w:sz w:val="24"/>
          <w:lang w:eastAsia="en-IN"/>
        </w:rPr>
      </w:pPr>
    </w:p>
    <w:p w:rsidR="00B2064B" w:rsidRPr="009459FD" w:rsidRDefault="00434D7E" w:rsidP="009459FD">
      <w:pPr>
        <w:autoSpaceDE w:val="0"/>
        <w:autoSpaceDN w:val="0"/>
        <w:adjustRightInd w:val="0"/>
        <w:jc w:val="both"/>
        <w:rPr>
          <w:rFonts w:cs="Helvetica"/>
          <w:color w:val="000000"/>
          <w:sz w:val="24"/>
          <w:lang w:eastAsia="en-IN"/>
        </w:rPr>
      </w:pPr>
      <w:r w:rsidRPr="009459FD">
        <w:rPr>
          <w:sz w:val="24"/>
        </w:rPr>
        <w:t xml:space="preserve">Much like any mechanical design, this chassis must undergo analysis to determine if it meets its strength and stiffness goals. The analysis tool that IMPULSIFIERS uses is ANSYS for finite element modeling and analysis. It is important to outline the procedure for using ANSYS so that iterations may be performed quickly and smoothly. </w:t>
      </w:r>
      <w:r w:rsidR="00B2064B" w:rsidRPr="009459FD">
        <w:rPr>
          <w:rFonts w:cs="Helvetica"/>
          <w:color w:val="000000"/>
          <w:sz w:val="24"/>
          <w:lang w:eastAsia="en-IN"/>
        </w:rPr>
        <w:t xml:space="preserve">Chassis of the intricate dimensions have been checked for various stresses in </w:t>
      </w:r>
      <w:r w:rsidRPr="009459FD">
        <w:rPr>
          <w:rFonts w:cs="Helvetica"/>
          <w:color w:val="000000"/>
          <w:sz w:val="24"/>
          <w:lang w:eastAsia="en-IN"/>
        </w:rPr>
        <w:t>ANSYS</w:t>
      </w:r>
      <w:r w:rsidR="00B2064B" w:rsidRPr="009459FD">
        <w:rPr>
          <w:rFonts w:cs="Helvetica"/>
          <w:color w:val="000000"/>
          <w:sz w:val="24"/>
          <w:lang w:eastAsia="en-IN"/>
        </w:rPr>
        <w:t xml:space="preserve">. </w:t>
      </w:r>
    </w:p>
    <w:p w:rsidR="00004E45" w:rsidRPr="009459FD" w:rsidRDefault="00004E45" w:rsidP="009459FD">
      <w:pPr>
        <w:jc w:val="both"/>
        <w:rPr>
          <w:sz w:val="30"/>
          <w:szCs w:val="24"/>
        </w:rPr>
      </w:pPr>
      <w:r w:rsidRPr="009459FD">
        <w:rPr>
          <w:sz w:val="24"/>
        </w:rPr>
        <w:t>Chassis is the most critical part of a vehicle subjected to different force in different running conditions.  Thus, software analysis of the chassis is done for different running conditions to check the response of the chassis under different loads ensuring that the chassis is strong enough to bear all the types of load. ANSYS APDL 14.5 is used for analysis of chassis in frontal impact, rear and side impact, conditions like braking, acceleration and cornering are also considered and respective calculated forces are applied on chassis to see that the deflection and stresses are in limit.</w:t>
      </w:r>
      <w:r w:rsidR="00256370" w:rsidRPr="009459FD">
        <w:rPr>
          <w:sz w:val="24"/>
        </w:rPr>
        <w:t xml:space="preserve"> </w:t>
      </w:r>
      <w:proofErr w:type="spellStart"/>
      <w:r w:rsidR="00256370" w:rsidRPr="009459FD">
        <w:rPr>
          <w:sz w:val="24"/>
        </w:rPr>
        <w:t>Ansys</w:t>
      </w:r>
      <w:proofErr w:type="spellEnd"/>
      <w:r w:rsidR="00256370" w:rsidRPr="009459FD">
        <w:rPr>
          <w:sz w:val="24"/>
        </w:rPr>
        <w:t xml:space="preserve"> APDL features easy plotting of coordinates and adding and removal of links</w:t>
      </w:r>
      <w:r w:rsidR="002445FF" w:rsidRPr="009459FD">
        <w:rPr>
          <w:sz w:val="24"/>
        </w:rPr>
        <w:t>.</w:t>
      </w:r>
    </w:p>
    <w:p w:rsidR="00004E45" w:rsidRDefault="00004E45" w:rsidP="00004E45">
      <w:pPr>
        <w:jc w:val="both"/>
      </w:pPr>
    </w:p>
    <w:p w:rsidR="00004E45" w:rsidRDefault="00004E45" w:rsidP="00004E45">
      <w:pPr>
        <w:jc w:val="both"/>
      </w:pPr>
      <w:r>
        <w:rPr>
          <w:noProof/>
          <w:lang w:val="en-IN" w:eastAsia="en-IN"/>
        </w:rPr>
        <w:drawing>
          <wp:inline distT="0" distB="0" distL="0" distR="0">
            <wp:extent cx="3133801" cy="1667865"/>
            <wp:effectExtent l="19050" t="0" r="9449"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5732" t="22146" r="31542" b="52165"/>
                    <a:stretch>
                      <a:fillRect/>
                    </a:stretch>
                  </pic:blipFill>
                  <pic:spPr bwMode="auto">
                    <a:xfrm>
                      <a:off x="0" y="0"/>
                      <a:ext cx="3132477" cy="1667160"/>
                    </a:xfrm>
                    <a:prstGeom prst="rect">
                      <a:avLst/>
                    </a:prstGeom>
                    <a:noFill/>
                    <a:ln w="9525">
                      <a:noFill/>
                      <a:miter lim="800000"/>
                      <a:headEnd/>
                      <a:tailEnd/>
                    </a:ln>
                  </pic:spPr>
                </pic:pic>
              </a:graphicData>
            </a:graphic>
          </wp:inline>
        </w:drawing>
      </w:r>
    </w:p>
    <w:p w:rsidR="00004E45" w:rsidRPr="00004E45" w:rsidRDefault="00F63436" w:rsidP="00004E45">
      <w:pPr>
        <w:jc w:val="center"/>
      </w:pPr>
      <w:r>
        <w:t xml:space="preserve">Fig No. 6 </w:t>
      </w:r>
      <w:r w:rsidR="00004E45">
        <w:t>Table showing readings</w:t>
      </w:r>
    </w:p>
    <w:p w:rsidR="00004E45" w:rsidRDefault="00004E45" w:rsidP="00C93A43">
      <w:pPr>
        <w:autoSpaceDE w:val="0"/>
        <w:autoSpaceDN w:val="0"/>
        <w:adjustRightInd w:val="0"/>
        <w:rPr>
          <w:rFonts w:cs="Helvetica"/>
          <w:color w:val="000000"/>
          <w:lang w:eastAsia="en-IN"/>
        </w:rPr>
      </w:pPr>
    </w:p>
    <w:p w:rsidR="00004E45" w:rsidRDefault="00004E45" w:rsidP="00C93A43">
      <w:pPr>
        <w:autoSpaceDE w:val="0"/>
        <w:autoSpaceDN w:val="0"/>
        <w:adjustRightInd w:val="0"/>
        <w:rPr>
          <w:rFonts w:cs="Helvetica"/>
          <w:color w:val="000000"/>
          <w:lang w:eastAsia="en-IN"/>
        </w:rPr>
      </w:pPr>
      <w:r w:rsidRPr="00004E45">
        <w:rPr>
          <w:rFonts w:cs="Helvetica"/>
          <w:noProof/>
          <w:color w:val="000000"/>
          <w:lang w:val="en-IN" w:eastAsia="en-IN"/>
        </w:rPr>
        <w:lastRenderedPageBreak/>
        <w:drawing>
          <wp:inline distT="0" distB="0" distL="0" distR="0">
            <wp:extent cx="3200400" cy="1714500"/>
            <wp:effectExtent l="19050" t="0" r="0" b="0"/>
            <wp:docPr id="13" name="Picture 6" descr="C:\Users\Samsung\Desktop\supra\ansys\new analysis chassis\chesis mesh view ansy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sung\Desktop\supra\ansys\new analysis chassis\chesis mesh view ansys.BMP"/>
                    <pic:cNvPicPr>
                      <a:picLocks noChangeAspect="1" noChangeArrowheads="1"/>
                    </pic:cNvPicPr>
                  </pic:nvPicPr>
                  <pic:blipFill>
                    <a:blip r:embed="rId18" cstate="print"/>
                    <a:srcRect/>
                    <a:stretch>
                      <a:fillRect/>
                    </a:stretch>
                  </pic:blipFill>
                  <pic:spPr bwMode="auto">
                    <a:xfrm>
                      <a:off x="0" y="0"/>
                      <a:ext cx="3200400" cy="1714500"/>
                    </a:xfrm>
                    <a:prstGeom prst="rect">
                      <a:avLst/>
                    </a:prstGeom>
                    <a:noFill/>
                    <a:ln w="9525">
                      <a:noFill/>
                      <a:miter lim="800000"/>
                      <a:headEnd/>
                      <a:tailEnd/>
                    </a:ln>
                  </pic:spPr>
                </pic:pic>
              </a:graphicData>
            </a:graphic>
          </wp:inline>
        </w:drawing>
      </w:r>
    </w:p>
    <w:p w:rsidR="00004E45" w:rsidRDefault="00004E45" w:rsidP="00004E45">
      <w:pPr>
        <w:jc w:val="center"/>
      </w:pPr>
      <w:r>
        <w:rPr>
          <w:rFonts w:cs="Helvetica"/>
          <w:color w:val="000000"/>
          <w:lang w:eastAsia="en-IN"/>
        </w:rPr>
        <w:t xml:space="preserve">Figure </w:t>
      </w:r>
      <w:r w:rsidR="00F63436">
        <w:rPr>
          <w:rFonts w:cs="Helvetica"/>
          <w:color w:val="000000"/>
          <w:lang w:eastAsia="en-IN"/>
        </w:rPr>
        <w:t>No.A.</w:t>
      </w:r>
      <w:r w:rsidR="001E08CC">
        <w:rPr>
          <w:rFonts w:cs="Helvetica"/>
          <w:color w:val="000000"/>
          <w:lang w:eastAsia="en-IN"/>
        </w:rPr>
        <w:t>0</w:t>
      </w:r>
      <w:r w:rsidR="00F63436">
        <w:rPr>
          <w:rFonts w:cs="Helvetica"/>
          <w:color w:val="000000"/>
          <w:lang w:eastAsia="en-IN"/>
        </w:rPr>
        <w:t>.</w:t>
      </w:r>
      <w:r>
        <w:rPr>
          <w:rFonts w:cs="Helvetica"/>
          <w:color w:val="000000"/>
          <w:lang w:eastAsia="en-IN"/>
        </w:rPr>
        <w:t xml:space="preserve"> </w:t>
      </w:r>
      <w:r w:rsidRPr="00004E45">
        <w:t>Mesh View</w:t>
      </w:r>
    </w:p>
    <w:p w:rsidR="00004E45" w:rsidRDefault="00004E45" w:rsidP="00004E45"/>
    <w:p w:rsidR="00004E45" w:rsidRDefault="00004E45" w:rsidP="00004E45">
      <w:pPr>
        <w:rPr>
          <w:sz w:val="32"/>
          <w:szCs w:val="32"/>
        </w:rPr>
      </w:pPr>
      <w:r w:rsidRPr="00004E45">
        <w:rPr>
          <w:noProof/>
          <w:sz w:val="32"/>
          <w:szCs w:val="32"/>
          <w:lang w:val="en-IN" w:eastAsia="en-IN"/>
        </w:rPr>
        <w:drawing>
          <wp:inline distT="0" distB="0" distL="0" distR="0">
            <wp:extent cx="3200400" cy="1552575"/>
            <wp:effectExtent l="19050" t="0" r="0" b="0"/>
            <wp:docPr id="14" name="Picture 8" descr="C:\Users\Samsung\Desktop\supra\ansys\new analysis chassis\frontaarmstre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sung\Desktop\supra\ansys\new analysis chassis\frontaarmstress.BMP"/>
                    <pic:cNvPicPr>
                      <a:picLocks noChangeAspect="1" noChangeArrowheads="1"/>
                    </pic:cNvPicPr>
                  </pic:nvPicPr>
                  <pic:blipFill>
                    <a:blip r:embed="rId19" cstate="print"/>
                    <a:srcRect/>
                    <a:stretch>
                      <a:fillRect/>
                    </a:stretch>
                  </pic:blipFill>
                  <pic:spPr bwMode="auto">
                    <a:xfrm>
                      <a:off x="0" y="0"/>
                      <a:ext cx="3200400" cy="1552575"/>
                    </a:xfrm>
                    <a:prstGeom prst="rect">
                      <a:avLst/>
                    </a:prstGeom>
                    <a:noFill/>
                    <a:ln w="9525">
                      <a:noFill/>
                      <a:miter lim="800000"/>
                      <a:headEnd/>
                      <a:tailEnd/>
                    </a:ln>
                  </pic:spPr>
                </pic:pic>
              </a:graphicData>
            </a:graphic>
          </wp:inline>
        </w:drawing>
      </w:r>
    </w:p>
    <w:p w:rsidR="00004E45" w:rsidRDefault="00004E45" w:rsidP="00004E45">
      <w:pPr>
        <w:jc w:val="center"/>
      </w:pPr>
      <w:r w:rsidRPr="00004E45">
        <w:t>Figu</w:t>
      </w:r>
      <w:r>
        <w:t>r</w:t>
      </w:r>
      <w:r w:rsidRPr="00004E45">
        <w:t xml:space="preserve">e </w:t>
      </w:r>
      <w:r w:rsidR="00F63436">
        <w:t>No.A.</w:t>
      </w:r>
      <w:r w:rsidR="001E08CC">
        <w:t>1</w:t>
      </w:r>
      <w:r w:rsidR="00F63436">
        <w:t>.</w:t>
      </w:r>
      <w:r w:rsidRPr="00004E45">
        <w:t xml:space="preserve"> Front Impact</w:t>
      </w:r>
    </w:p>
    <w:p w:rsidR="00004E45" w:rsidRDefault="00004E45" w:rsidP="00004E45"/>
    <w:p w:rsidR="00004E45" w:rsidRDefault="00004E45" w:rsidP="00004E45">
      <w:r w:rsidRPr="00004E45">
        <w:rPr>
          <w:noProof/>
          <w:lang w:val="en-IN" w:eastAsia="en-IN"/>
        </w:rPr>
        <w:drawing>
          <wp:inline distT="0" distB="0" distL="0" distR="0">
            <wp:extent cx="3195620" cy="1695450"/>
            <wp:effectExtent l="19050" t="0" r="4780" b="0"/>
            <wp:docPr id="15" name="Picture 9" descr="C:\Users\Samsung\Desktop\supra\ansys\new analysis chassis\rearaarmfixstre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sung\Desktop\supra\ansys\new analysis chassis\rearaarmfixstress.BMP"/>
                    <pic:cNvPicPr>
                      <a:picLocks noChangeAspect="1" noChangeArrowheads="1"/>
                    </pic:cNvPicPr>
                  </pic:nvPicPr>
                  <pic:blipFill>
                    <a:blip r:embed="rId20" cstate="print"/>
                    <a:srcRect/>
                    <a:stretch>
                      <a:fillRect/>
                    </a:stretch>
                  </pic:blipFill>
                  <pic:spPr bwMode="auto">
                    <a:xfrm>
                      <a:off x="0" y="0"/>
                      <a:ext cx="3200400" cy="1697986"/>
                    </a:xfrm>
                    <a:prstGeom prst="rect">
                      <a:avLst/>
                    </a:prstGeom>
                    <a:noFill/>
                    <a:ln w="9525">
                      <a:noFill/>
                      <a:miter lim="800000"/>
                      <a:headEnd/>
                      <a:tailEnd/>
                    </a:ln>
                  </pic:spPr>
                </pic:pic>
              </a:graphicData>
            </a:graphic>
          </wp:inline>
        </w:drawing>
      </w:r>
    </w:p>
    <w:p w:rsidR="00004E45" w:rsidRDefault="00004E45" w:rsidP="00004E45">
      <w:pPr>
        <w:jc w:val="center"/>
      </w:pPr>
      <w:r>
        <w:t xml:space="preserve">Figure </w:t>
      </w:r>
      <w:r w:rsidR="00F63436">
        <w:t>No.A.</w:t>
      </w:r>
      <w:r w:rsidR="001E08CC">
        <w:t>2</w:t>
      </w:r>
      <w:r w:rsidR="00F63436">
        <w:t>.</w:t>
      </w:r>
      <w:r>
        <w:t>Rear Impact</w:t>
      </w:r>
    </w:p>
    <w:p w:rsidR="00004E45" w:rsidRDefault="00004E45" w:rsidP="00004E45"/>
    <w:p w:rsidR="00004E45" w:rsidRDefault="00004E45" w:rsidP="00004E45">
      <w:r w:rsidRPr="00004E45">
        <w:rPr>
          <w:noProof/>
          <w:lang w:val="en-IN" w:eastAsia="en-IN"/>
        </w:rPr>
        <w:drawing>
          <wp:inline distT="0" distB="0" distL="0" distR="0">
            <wp:extent cx="3194802" cy="1485900"/>
            <wp:effectExtent l="19050" t="0" r="5598" b="0"/>
            <wp:docPr id="16" name="Picture 3" descr="C:\Users\Samsung\Desktop\supra\ansys\final\def_side_2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supra\ansys\final\def_side_2e5.BMP"/>
                    <pic:cNvPicPr>
                      <a:picLocks noChangeAspect="1" noChangeArrowheads="1"/>
                    </pic:cNvPicPr>
                  </pic:nvPicPr>
                  <pic:blipFill>
                    <a:blip r:embed="rId21" cstate="print"/>
                    <a:srcRect/>
                    <a:stretch>
                      <a:fillRect/>
                    </a:stretch>
                  </pic:blipFill>
                  <pic:spPr bwMode="auto">
                    <a:xfrm>
                      <a:off x="0" y="0"/>
                      <a:ext cx="3194802" cy="1485900"/>
                    </a:xfrm>
                    <a:prstGeom prst="rect">
                      <a:avLst/>
                    </a:prstGeom>
                    <a:noFill/>
                    <a:ln w="9525">
                      <a:noFill/>
                      <a:miter lim="800000"/>
                      <a:headEnd/>
                      <a:tailEnd/>
                    </a:ln>
                  </pic:spPr>
                </pic:pic>
              </a:graphicData>
            </a:graphic>
          </wp:inline>
        </w:drawing>
      </w:r>
    </w:p>
    <w:p w:rsidR="00004E45" w:rsidRDefault="00004E45" w:rsidP="00004E45"/>
    <w:p w:rsidR="00004E45" w:rsidRDefault="00004E45" w:rsidP="00004E45">
      <w:r w:rsidRPr="00004E45">
        <w:rPr>
          <w:noProof/>
          <w:lang w:val="en-IN" w:eastAsia="en-IN"/>
        </w:rPr>
        <w:lastRenderedPageBreak/>
        <w:drawing>
          <wp:inline distT="0" distB="0" distL="0" distR="0">
            <wp:extent cx="3195486" cy="1676400"/>
            <wp:effectExtent l="19050" t="0" r="4914" b="0"/>
            <wp:docPr id="17" name="Picture 4" descr="C:\Users\Samsung\Desktop\supra\ansys\final\line element result_side_2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supra\ansys\final\line element result_side_2e5.BMP"/>
                    <pic:cNvPicPr>
                      <a:picLocks noChangeAspect="1" noChangeArrowheads="1"/>
                    </pic:cNvPicPr>
                  </pic:nvPicPr>
                  <pic:blipFill>
                    <a:blip r:embed="rId22" cstate="print"/>
                    <a:srcRect/>
                    <a:stretch>
                      <a:fillRect/>
                    </a:stretch>
                  </pic:blipFill>
                  <pic:spPr bwMode="auto">
                    <a:xfrm>
                      <a:off x="0" y="0"/>
                      <a:ext cx="3200400" cy="1678978"/>
                    </a:xfrm>
                    <a:prstGeom prst="rect">
                      <a:avLst/>
                    </a:prstGeom>
                    <a:noFill/>
                    <a:ln w="9525">
                      <a:noFill/>
                      <a:miter lim="800000"/>
                      <a:headEnd/>
                      <a:tailEnd/>
                    </a:ln>
                  </pic:spPr>
                </pic:pic>
              </a:graphicData>
            </a:graphic>
          </wp:inline>
        </w:drawing>
      </w:r>
    </w:p>
    <w:p w:rsidR="00004E45" w:rsidRPr="00004E45" w:rsidRDefault="001E08CC" w:rsidP="002A32C4">
      <w:pPr>
        <w:jc w:val="center"/>
      </w:pPr>
      <w:r>
        <w:t>Figure No.A.3</w:t>
      </w:r>
      <w:r w:rsidR="00F63436">
        <w:t>.</w:t>
      </w:r>
      <w:r w:rsidR="00004E45">
        <w:t xml:space="preserve"> Side Impact</w:t>
      </w:r>
    </w:p>
    <w:p w:rsidR="00004E45" w:rsidRDefault="00004E45" w:rsidP="00C93A43">
      <w:pPr>
        <w:autoSpaceDE w:val="0"/>
        <w:autoSpaceDN w:val="0"/>
        <w:adjustRightInd w:val="0"/>
        <w:rPr>
          <w:rFonts w:cs="Helvetica"/>
          <w:color w:val="000000"/>
          <w:lang w:eastAsia="en-IN"/>
        </w:rPr>
      </w:pPr>
    </w:p>
    <w:p w:rsidR="00004E45" w:rsidRDefault="00004E45" w:rsidP="00C93A43">
      <w:pPr>
        <w:autoSpaceDE w:val="0"/>
        <w:autoSpaceDN w:val="0"/>
        <w:adjustRightInd w:val="0"/>
        <w:rPr>
          <w:rFonts w:cs="Helvetica"/>
          <w:color w:val="000000"/>
          <w:lang w:eastAsia="en-IN"/>
        </w:rPr>
      </w:pPr>
      <w:r w:rsidRPr="00004E45">
        <w:rPr>
          <w:rFonts w:cs="Helvetica"/>
          <w:noProof/>
          <w:color w:val="000000"/>
          <w:lang w:val="en-IN" w:eastAsia="en-IN"/>
        </w:rPr>
        <w:drawing>
          <wp:inline distT="0" distB="0" distL="0" distR="0">
            <wp:extent cx="3200400" cy="1495425"/>
            <wp:effectExtent l="19050" t="0" r="0" b="0"/>
            <wp:docPr id="20" name="Picture 15" descr="C:\Users\Samsung\Desktop\supra\ansys\final\frnt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sung\Desktop\supra\ansys\final\frnttor.BMP"/>
                    <pic:cNvPicPr>
                      <a:picLocks noChangeAspect="1" noChangeArrowheads="1"/>
                    </pic:cNvPicPr>
                  </pic:nvPicPr>
                  <pic:blipFill>
                    <a:blip r:embed="rId23" cstate="print"/>
                    <a:srcRect/>
                    <a:stretch>
                      <a:fillRect/>
                    </a:stretch>
                  </pic:blipFill>
                  <pic:spPr bwMode="auto">
                    <a:xfrm>
                      <a:off x="0" y="0"/>
                      <a:ext cx="3200400" cy="1495425"/>
                    </a:xfrm>
                    <a:prstGeom prst="rect">
                      <a:avLst/>
                    </a:prstGeom>
                    <a:noFill/>
                    <a:ln w="9525">
                      <a:noFill/>
                      <a:miter lim="800000"/>
                      <a:headEnd/>
                      <a:tailEnd/>
                    </a:ln>
                  </pic:spPr>
                </pic:pic>
              </a:graphicData>
            </a:graphic>
          </wp:inline>
        </w:drawing>
      </w:r>
    </w:p>
    <w:p w:rsidR="00004E45" w:rsidRDefault="00004E45" w:rsidP="00C93A43">
      <w:pPr>
        <w:autoSpaceDE w:val="0"/>
        <w:autoSpaceDN w:val="0"/>
        <w:adjustRightInd w:val="0"/>
        <w:rPr>
          <w:rFonts w:cs="Helvetica"/>
          <w:color w:val="000000"/>
          <w:lang w:eastAsia="en-IN"/>
        </w:rPr>
      </w:pPr>
    </w:p>
    <w:p w:rsidR="00004E45" w:rsidRPr="009B783D" w:rsidRDefault="00004E45" w:rsidP="00C93A43">
      <w:pPr>
        <w:autoSpaceDE w:val="0"/>
        <w:autoSpaceDN w:val="0"/>
        <w:adjustRightInd w:val="0"/>
        <w:rPr>
          <w:rFonts w:cs="Helvetica"/>
          <w:color w:val="000000"/>
          <w:lang w:eastAsia="en-IN"/>
        </w:rPr>
      </w:pPr>
      <w:r w:rsidRPr="00004E45">
        <w:rPr>
          <w:rFonts w:cs="Helvetica"/>
          <w:noProof/>
          <w:color w:val="000000"/>
          <w:lang w:val="en-IN" w:eastAsia="en-IN"/>
        </w:rPr>
        <w:drawing>
          <wp:inline distT="0" distB="0" distL="0" distR="0">
            <wp:extent cx="3200400" cy="1581150"/>
            <wp:effectExtent l="19050" t="0" r="0" b="0"/>
            <wp:docPr id="21" name="Picture 14" descr="C:\Users\Samsung\Desktop\supra\ansys\final\rear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sung\Desktop\supra\ansys\final\reartor.BMP"/>
                    <pic:cNvPicPr>
                      <a:picLocks noChangeAspect="1" noChangeArrowheads="1"/>
                    </pic:cNvPicPr>
                  </pic:nvPicPr>
                  <pic:blipFill>
                    <a:blip r:embed="rId24" cstate="print"/>
                    <a:srcRect/>
                    <a:stretch>
                      <a:fillRect/>
                    </a:stretch>
                  </pic:blipFill>
                  <pic:spPr bwMode="auto">
                    <a:xfrm>
                      <a:off x="0" y="0"/>
                      <a:ext cx="3200400" cy="1581150"/>
                    </a:xfrm>
                    <a:prstGeom prst="rect">
                      <a:avLst/>
                    </a:prstGeom>
                    <a:noFill/>
                    <a:ln w="9525">
                      <a:noFill/>
                      <a:miter lim="800000"/>
                      <a:headEnd/>
                      <a:tailEnd/>
                    </a:ln>
                  </pic:spPr>
                </pic:pic>
              </a:graphicData>
            </a:graphic>
          </wp:inline>
        </w:drawing>
      </w:r>
    </w:p>
    <w:p w:rsidR="00401C7F" w:rsidRDefault="00004E45" w:rsidP="00401C7F">
      <w:pPr>
        <w:jc w:val="center"/>
      </w:pPr>
      <w:r>
        <w:t xml:space="preserve">Figure </w:t>
      </w:r>
      <w:r w:rsidR="00F63436">
        <w:t>No.A.5.</w:t>
      </w:r>
      <w:r>
        <w:t xml:space="preserve"> Cornering (Front/ Rear)</w:t>
      </w:r>
    </w:p>
    <w:p w:rsidR="00004E45" w:rsidRDefault="00004E45" w:rsidP="00401C7F">
      <w:pPr>
        <w:jc w:val="center"/>
      </w:pPr>
    </w:p>
    <w:p w:rsidR="00004E45" w:rsidRDefault="00B96A60" w:rsidP="00B96A60">
      <w:r w:rsidRPr="00B96A60">
        <w:rPr>
          <w:noProof/>
          <w:lang w:val="en-IN" w:eastAsia="en-IN"/>
        </w:rPr>
        <w:drawing>
          <wp:inline distT="0" distB="0" distL="0" distR="0">
            <wp:extent cx="3200400" cy="1581150"/>
            <wp:effectExtent l="19050" t="0" r="0" b="0"/>
            <wp:docPr id="18" name="Picture 11" descr="C:\Users\Samsung\Desktop\supra\ansys\final\frtbe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sung\Desktop\supra\ansys\final\frtbend.BMP"/>
                    <pic:cNvPicPr>
                      <a:picLocks noChangeAspect="1" noChangeArrowheads="1"/>
                    </pic:cNvPicPr>
                  </pic:nvPicPr>
                  <pic:blipFill>
                    <a:blip r:embed="rId25" cstate="print"/>
                    <a:srcRect/>
                    <a:stretch>
                      <a:fillRect/>
                    </a:stretch>
                  </pic:blipFill>
                  <pic:spPr bwMode="auto">
                    <a:xfrm>
                      <a:off x="0" y="0"/>
                      <a:ext cx="3200400" cy="1581150"/>
                    </a:xfrm>
                    <a:prstGeom prst="rect">
                      <a:avLst/>
                    </a:prstGeom>
                    <a:noFill/>
                    <a:ln w="9525">
                      <a:noFill/>
                      <a:miter lim="800000"/>
                      <a:headEnd/>
                      <a:tailEnd/>
                    </a:ln>
                  </pic:spPr>
                </pic:pic>
              </a:graphicData>
            </a:graphic>
          </wp:inline>
        </w:drawing>
      </w:r>
    </w:p>
    <w:p w:rsidR="00B96A60" w:rsidRDefault="00B96A60" w:rsidP="00B96A60">
      <w:pPr>
        <w:jc w:val="center"/>
      </w:pPr>
      <w:r>
        <w:t>Figure No.</w:t>
      </w:r>
      <w:r w:rsidR="00F63436">
        <w:t>A.6.</w:t>
      </w:r>
      <w:r w:rsidR="00E65DE8">
        <w:t xml:space="preserve"> Braking Front</w:t>
      </w:r>
    </w:p>
    <w:p w:rsidR="00B96A60" w:rsidRDefault="00B96A60" w:rsidP="00B96A60"/>
    <w:p w:rsidR="00B96A60" w:rsidRDefault="00B96A60" w:rsidP="00B96A60">
      <w:r w:rsidRPr="00B96A60">
        <w:rPr>
          <w:noProof/>
          <w:lang w:val="en-IN" w:eastAsia="en-IN"/>
        </w:rPr>
        <w:drawing>
          <wp:inline distT="0" distB="0" distL="0" distR="0">
            <wp:extent cx="3200182" cy="1533525"/>
            <wp:effectExtent l="19050" t="0" r="218" b="0"/>
            <wp:docPr id="19" name="Picture 13" descr="C:\Users\Samsung\Desktop\supra\ansys\final\rearbe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sung\Desktop\supra\ansys\final\rearbend.BMP"/>
                    <pic:cNvPicPr>
                      <a:picLocks noChangeAspect="1" noChangeArrowheads="1"/>
                    </pic:cNvPicPr>
                  </pic:nvPicPr>
                  <pic:blipFill>
                    <a:blip r:embed="rId26" cstate="print"/>
                    <a:srcRect/>
                    <a:stretch>
                      <a:fillRect/>
                    </a:stretch>
                  </pic:blipFill>
                  <pic:spPr bwMode="auto">
                    <a:xfrm>
                      <a:off x="0" y="0"/>
                      <a:ext cx="3200400" cy="1533629"/>
                    </a:xfrm>
                    <a:prstGeom prst="rect">
                      <a:avLst/>
                    </a:prstGeom>
                    <a:noFill/>
                    <a:ln w="9525">
                      <a:noFill/>
                      <a:miter lim="800000"/>
                      <a:headEnd/>
                      <a:tailEnd/>
                    </a:ln>
                  </pic:spPr>
                </pic:pic>
              </a:graphicData>
            </a:graphic>
          </wp:inline>
        </w:drawing>
      </w:r>
    </w:p>
    <w:p w:rsidR="00B96A60" w:rsidRDefault="00B96A60" w:rsidP="00B96A60">
      <w:pPr>
        <w:jc w:val="center"/>
      </w:pPr>
      <w:r w:rsidRPr="00B96A60">
        <w:t>Figure No.</w:t>
      </w:r>
      <w:r w:rsidR="00F63436">
        <w:t>A.7</w:t>
      </w:r>
      <w:r w:rsidR="00E420C4">
        <w:t xml:space="preserve"> Acceleration</w:t>
      </w:r>
      <w:r w:rsidRPr="00B96A60">
        <w:t xml:space="preserve"> Rear</w:t>
      </w:r>
    </w:p>
    <w:p w:rsidR="00BC67DF" w:rsidRDefault="00BC67DF" w:rsidP="00434D7E">
      <w:pPr>
        <w:rPr>
          <w:b/>
        </w:rPr>
      </w:pPr>
    </w:p>
    <w:p w:rsidR="00BC67DF" w:rsidRPr="009459FD" w:rsidRDefault="00BC67DF" w:rsidP="009459FD">
      <w:pPr>
        <w:jc w:val="both"/>
        <w:rPr>
          <w:rFonts w:cs="Helvetica"/>
          <w:b/>
          <w:bCs/>
          <w:sz w:val="24"/>
          <w:szCs w:val="24"/>
        </w:rPr>
      </w:pPr>
      <w:r w:rsidRPr="009459FD">
        <w:rPr>
          <w:rFonts w:cs="Helvetica"/>
          <w:b/>
          <w:bCs/>
          <w:sz w:val="24"/>
          <w:szCs w:val="24"/>
        </w:rPr>
        <w:t>Analysis of the solid car model for coefficient of drag</w:t>
      </w:r>
    </w:p>
    <w:p w:rsidR="009459FD" w:rsidRPr="009459FD" w:rsidRDefault="009459FD" w:rsidP="009459FD">
      <w:pPr>
        <w:jc w:val="both"/>
        <w:rPr>
          <w:rFonts w:cs="Helvetica"/>
          <w:b/>
          <w:bCs/>
          <w:sz w:val="24"/>
          <w:szCs w:val="24"/>
        </w:rPr>
      </w:pPr>
    </w:p>
    <w:p w:rsidR="00BC67DF" w:rsidRPr="009459FD" w:rsidRDefault="00BC67DF" w:rsidP="009459FD">
      <w:pPr>
        <w:jc w:val="both"/>
        <w:rPr>
          <w:rFonts w:cs="Helvetica"/>
          <w:sz w:val="24"/>
          <w:szCs w:val="24"/>
        </w:rPr>
      </w:pPr>
      <w:r w:rsidRPr="009459FD">
        <w:rPr>
          <w:rFonts w:cs="Helvetica"/>
          <w:b/>
          <w:bCs/>
          <w:sz w:val="24"/>
          <w:szCs w:val="24"/>
        </w:rPr>
        <w:t>Solver-</w:t>
      </w:r>
      <w:r w:rsidRPr="009459FD">
        <w:rPr>
          <w:rFonts w:cs="Helvetica"/>
          <w:sz w:val="24"/>
          <w:szCs w:val="24"/>
        </w:rPr>
        <w:t xml:space="preserve"> ANSYS FLUENT</w:t>
      </w:r>
    </w:p>
    <w:p w:rsidR="00BC67DF" w:rsidRPr="009459FD" w:rsidRDefault="00BC67DF" w:rsidP="009459FD">
      <w:pPr>
        <w:jc w:val="both"/>
        <w:rPr>
          <w:rFonts w:cs="Helvetica"/>
          <w:b/>
          <w:bCs/>
          <w:sz w:val="24"/>
          <w:szCs w:val="24"/>
        </w:rPr>
      </w:pPr>
      <w:r w:rsidRPr="009459FD">
        <w:rPr>
          <w:rFonts w:cs="Helvetica"/>
          <w:b/>
          <w:bCs/>
          <w:sz w:val="24"/>
          <w:szCs w:val="24"/>
        </w:rPr>
        <w:t>Solver Specifications-</w:t>
      </w:r>
    </w:p>
    <w:p w:rsidR="00BC67DF" w:rsidRPr="009459FD" w:rsidRDefault="009459FD" w:rsidP="009459FD">
      <w:pPr>
        <w:jc w:val="both"/>
        <w:rPr>
          <w:rFonts w:cs="Helvetica"/>
          <w:sz w:val="24"/>
          <w:szCs w:val="24"/>
        </w:rPr>
      </w:pPr>
      <w:r w:rsidRPr="009459FD">
        <w:rPr>
          <w:rFonts w:cs="Helvetica"/>
          <w:sz w:val="24"/>
          <w:szCs w:val="24"/>
        </w:rPr>
        <w:t>T</w:t>
      </w:r>
      <w:r w:rsidR="00BC67DF" w:rsidRPr="009459FD">
        <w:rPr>
          <w:rFonts w:cs="Helvetica"/>
          <w:sz w:val="24"/>
          <w:szCs w:val="24"/>
        </w:rPr>
        <w:t>ype</w:t>
      </w:r>
      <w:r>
        <w:rPr>
          <w:rFonts w:cs="Helvetica"/>
          <w:sz w:val="24"/>
          <w:szCs w:val="24"/>
        </w:rPr>
        <w:t xml:space="preserve"> </w:t>
      </w:r>
      <w:r w:rsidR="00BC67DF" w:rsidRPr="009459FD">
        <w:rPr>
          <w:rFonts w:cs="Helvetica"/>
          <w:sz w:val="24"/>
          <w:szCs w:val="24"/>
        </w:rPr>
        <w:t>-</w:t>
      </w:r>
      <w:r>
        <w:rPr>
          <w:rFonts w:cs="Helvetica"/>
          <w:sz w:val="24"/>
          <w:szCs w:val="24"/>
        </w:rPr>
        <w:t>&gt;</w:t>
      </w:r>
      <w:r w:rsidR="00BC67DF" w:rsidRPr="009459FD">
        <w:rPr>
          <w:rFonts w:cs="Helvetica"/>
          <w:sz w:val="24"/>
          <w:szCs w:val="24"/>
        </w:rPr>
        <w:t xml:space="preserve"> pressure based &amp; velocity formulation- absolute</w:t>
      </w:r>
    </w:p>
    <w:p w:rsidR="00BC67DF" w:rsidRPr="009459FD" w:rsidRDefault="009459FD" w:rsidP="009459FD">
      <w:pPr>
        <w:jc w:val="both"/>
        <w:rPr>
          <w:rFonts w:cs="Helvetica"/>
          <w:sz w:val="24"/>
          <w:szCs w:val="24"/>
        </w:rPr>
      </w:pPr>
      <w:r w:rsidRPr="009459FD">
        <w:rPr>
          <w:rFonts w:cs="Helvetica"/>
          <w:sz w:val="24"/>
          <w:szCs w:val="24"/>
        </w:rPr>
        <w:t>T</w:t>
      </w:r>
      <w:r w:rsidR="00BC67DF" w:rsidRPr="009459FD">
        <w:rPr>
          <w:rFonts w:cs="Helvetica"/>
          <w:sz w:val="24"/>
          <w:szCs w:val="24"/>
        </w:rPr>
        <w:t>ime</w:t>
      </w:r>
      <w:r>
        <w:rPr>
          <w:rFonts w:cs="Helvetica"/>
          <w:sz w:val="24"/>
          <w:szCs w:val="24"/>
        </w:rPr>
        <w:t xml:space="preserve"> </w:t>
      </w:r>
      <w:r w:rsidR="00BC67DF" w:rsidRPr="009459FD">
        <w:rPr>
          <w:rFonts w:cs="Helvetica"/>
          <w:sz w:val="24"/>
          <w:szCs w:val="24"/>
        </w:rPr>
        <w:t>-</w:t>
      </w:r>
      <w:r>
        <w:rPr>
          <w:rFonts w:cs="Helvetica"/>
          <w:sz w:val="24"/>
          <w:szCs w:val="24"/>
        </w:rPr>
        <w:t>&gt;</w:t>
      </w:r>
      <w:r w:rsidR="00BC67DF" w:rsidRPr="009459FD">
        <w:rPr>
          <w:rFonts w:cs="Helvetica"/>
          <w:sz w:val="24"/>
          <w:szCs w:val="24"/>
        </w:rPr>
        <w:t xml:space="preserve"> steady</w:t>
      </w:r>
    </w:p>
    <w:p w:rsidR="00BC67DF" w:rsidRPr="009459FD" w:rsidRDefault="00BC67DF" w:rsidP="009459FD">
      <w:pPr>
        <w:jc w:val="both"/>
        <w:rPr>
          <w:rFonts w:cs="Helvetica"/>
          <w:sz w:val="24"/>
          <w:szCs w:val="24"/>
        </w:rPr>
      </w:pPr>
      <w:r w:rsidRPr="009459FD">
        <w:rPr>
          <w:rFonts w:cs="Helvetica"/>
          <w:sz w:val="24"/>
          <w:szCs w:val="24"/>
        </w:rPr>
        <w:t>Viscous model-</w:t>
      </w:r>
      <w:r w:rsidR="009459FD">
        <w:rPr>
          <w:rFonts w:cs="Helvetica"/>
          <w:sz w:val="24"/>
          <w:szCs w:val="24"/>
        </w:rPr>
        <w:t>&gt;</w:t>
      </w:r>
      <w:r w:rsidRPr="009459FD">
        <w:rPr>
          <w:rFonts w:cs="Helvetica"/>
          <w:sz w:val="24"/>
          <w:szCs w:val="24"/>
        </w:rPr>
        <w:t xml:space="preserve"> k-epsilon</w:t>
      </w:r>
    </w:p>
    <w:p w:rsidR="00BC67DF" w:rsidRPr="009459FD" w:rsidRDefault="009459FD" w:rsidP="009459FD">
      <w:pPr>
        <w:jc w:val="both"/>
        <w:rPr>
          <w:rFonts w:cs="Helvetica"/>
          <w:sz w:val="24"/>
          <w:szCs w:val="24"/>
        </w:rPr>
      </w:pPr>
      <w:r w:rsidRPr="009459FD">
        <w:rPr>
          <w:rFonts w:cs="Helvetica"/>
          <w:sz w:val="24"/>
          <w:szCs w:val="24"/>
        </w:rPr>
        <w:t>K</w:t>
      </w:r>
      <w:r>
        <w:rPr>
          <w:rFonts w:cs="Helvetica"/>
          <w:sz w:val="24"/>
          <w:szCs w:val="24"/>
        </w:rPr>
        <w:t>-</w:t>
      </w:r>
      <w:r w:rsidR="00BC67DF" w:rsidRPr="009459FD">
        <w:rPr>
          <w:rFonts w:cs="Helvetica"/>
          <w:sz w:val="24"/>
          <w:szCs w:val="24"/>
        </w:rPr>
        <w:t>epsilon model-</w:t>
      </w:r>
      <w:r>
        <w:rPr>
          <w:rFonts w:cs="Helvetica"/>
          <w:sz w:val="24"/>
          <w:szCs w:val="24"/>
        </w:rPr>
        <w:t>&gt; Realiz</w:t>
      </w:r>
      <w:r w:rsidR="00BC67DF" w:rsidRPr="009459FD">
        <w:rPr>
          <w:rFonts w:cs="Helvetica"/>
          <w:sz w:val="24"/>
          <w:szCs w:val="24"/>
        </w:rPr>
        <w:t>able</w:t>
      </w:r>
    </w:p>
    <w:p w:rsidR="00BC67DF" w:rsidRDefault="00BC67DF" w:rsidP="009459FD">
      <w:pPr>
        <w:jc w:val="both"/>
        <w:rPr>
          <w:rFonts w:cs="Helvetica"/>
          <w:sz w:val="24"/>
          <w:szCs w:val="24"/>
        </w:rPr>
      </w:pPr>
      <w:r w:rsidRPr="009459FD">
        <w:rPr>
          <w:rFonts w:cs="Helvetica"/>
          <w:sz w:val="24"/>
          <w:szCs w:val="24"/>
        </w:rPr>
        <w:t>Near wall treatment-</w:t>
      </w:r>
      <w:r w:rsidR="009459FD">
        <w:rPr>
          <w:rFonts w:cs="Helvetica"/>
          <w:sz w:val="24"/>
          <w:szCs w:val="24"/>
        </w:rPr>
        <w:t>&gt;</w:t>
      </w:r>
      <w:r w:rsidRPr="009459FD">
        <w:rPr>
          <w:rFonts w:cs="Helvetica"/>
          <w:sz w:val="24"/>
          <w:szCs w:val="24"/>
        </w:rPr>
        <w:t xml:space="preserve"> Non equilibrium wall function</w:t>
      </w:r>
    </w:p>
    <w:p w:rsidR="009459FD" w:rsidRPr="009459FD" w:rsidRDefault="009459FD" w:rsidP="009459FD">
      <w:pPr>
        <w:jc w:val="both"/>
        <w:rPr>
          <w:rFonts w:cs="Helvetica"/>
          <w:sz w:val="24"/>
          <w:szCs w:val="24"/>
        </w:rPr>
      </w:pPr>
    </w:p>
    <w:p w:rsidR="00BC67DF" w:rsidRPr="009459FD" w:rsidRDefault="00BC67DF" w:rsidP="009459FD">
      <w:pPr>
        <w:jc w:val="both"/>
        <w:rPr>
          <w:rFonts w:cs="Helvetica"/>
          <w:b/>
          <w:bCs/>
          <w:sz w:val="24"/>
          <w:szCs w:val="24"/>
        </w:rPr>
      </w:pPr>
      <w:r w:rsidRPr="009459FD">
        <w:rPr>
          <w:rFonts w:cs="Helvetica"/>
          <w:b/>
          <w:bCs/>
          <w:sz w:val="24"/>
          <w:szCs w:val="24"/>
        </w:rPr>
        <w:t>Analysis Boundary Conditions-</w:t>
      </w:r>
    </w:p>
    <w:p w:rsidR="00BC67DF" w:rsidRPr="009459FD" w:rsidRDefault="00BC67DF" w:rsidP="009459FD">
      <w:pPr>
        <w:jc w:val="both"/>
        <w:rPr>
          <w:rFonts w:cs="Helvetica"/>
          <w:sz w:val="24"/>
          <w:szCs w:val="24"/>
        </w:rPr>
      </w:pPr>
      <w:r w:rsidRPr="009459FD">
        <w:rPr>
          <w:rFonts w:cs="Helvetica"/>
          <w:sz w:val="24"/>
          <w:szCs w:val="24"/>
        </w:rPr>
        <w:t>Inlet Velocity-</w:t>
      </w:r>
      <w:r w:rsidR="009459FD">
        <w:rPr>
          <w:rFonts w:cs="Helvetica"/>
          <w:sz w:val="24"/>
          <w:szCs w:val="24"/>
        </w:rPr>
        <w:t>&gt;</w:t>
      </w:r>
      <w:r w:rsidRPr="009459FD">
        <w:rPr>
          <w:rFonts w:cs="Helvetica"/>
          <w:sz w:val="24"/>
          <w:szCs w:val="24"/>
        </w:rPr>
        <w:t xml:space="preserve"> 33m/s (at the entry of wind tunnel)</w:t>
      </w:r>
    </w:p>
    <w:p w:rsidR="00BC67DF" w:rsidRPr="009459FD" w:rsidRDefault="00BC67DF" w:rsidP="009459FD">
      <w:pPr>
        <w:jc w:val="both"/>
        <w:rPr>
          <w:rFonts w:cs="Helvetica"/>
          <w:sz w:val="24"/>
          <w:szCs w:val="24"/>
        </w:rPr>
      </w:pPr>
      <w:r w:rsidRPr="009459FD">
        <w:rPr>
          <w:rFonts w:cs="Helvetica"/>
          <w:sz w:val="24"/>
          <w:szCs w:val="24"/>
        </w:rPr>
        <w:t>Outlet pressure-</w:t>
      </w:r>
      <w:r w:rsidR="009459FD">
        <w:rPr>
          <w:rFonts w:cs="Helvetica"/>
          <w:sz w:val="24"/>
          <w:szCs w:val="24"/>
        </w:rPr>
        <w:t>&gt;</w:t>
      </w:r>
      <w:r w:rsidRPr="009459FD">
        <w:rPr>
          <w:rFonts w:cs="Helvetica"/>
          <w:sz w:val="24"/>
          <w:szCs w:val="24"/>
        </w:rPr>
        <w:t xml:space="preserve"> 1.01325*10</w:t>
      </w:r>
      <w:r w:rsidRPr="009459FD">
        <w:rPr>
          <w:rFonts w:cs="Helvetica"/>
          <w:sz w:val="24"/>
          <w:szCs w:val="24"/>
          <w:vertAlign w:val="superscript"/>
        </w:rPr>
        <w:t>5</w:t>
      </w:r>
      <w:r w:rsidRPr="009459FD">
        <w:rPr>
          <w:rFonts w:cs="Helvetica"/>
          <w:sz w:val="24"/>
          <w:szCs w:val="24"/>
        </w:rPr>
        <w:t xml:space="preserve"> Pascal (at the exit of wind tunnel)</w:t>
      </w:r>
    </w:p>
    <w:p w:rsidR="009459FD" w:rsidRDefault="009459FD" w:rsidP="009459FD">
      <w:pPr>
        <w:jc w:val="both"/>
        <w:rPr>
          <w:rFonts w:cs="Helvetica"/>
          <w:b/>
          <w:bCs/>
          <w:sz w:val="24"/>
          <w:szCs w:val="24"/>
        </w:rPr>
      </w:pPr>
    </w:p>
    <w:p w:rsidR="00BC67DF" w:rsidRPr="009459FD" w:rsidRDefault="00BC67DF" w:rsidP="009459FD">
      <w:pPr>
        <w:jc w:val="both"/>
        <w:rPr>
          <w:rFonts w:cs="Helvetica"/>
          <w:b/>
          <w:bCs/>
          <w:sz w:val="24"/>
          <w:szCs w:val="24"/>
        </w:rPr>
      </w:pPr>
      <w:r w:rsidRPr="009459FD">
        <w:rPr>
          <w:rFonts w:cs="Helvetica"/>
          <w:b/>
          <w:bCs/>
          <w:sz w:val="24"/>
          <w:szCs w:val="24"/>
        </w:rPr>
        <w:t xml:space="preserve">Solution Methods- </w:t>
      </w:r>
    </w:p>
    <w:p w:rsidR="00BC67DF" w:rsidRPr="009459FD" w:rsidRDefault="00BC67DF" w:rsidP="009459FD">
      <w:pPr>
        <w:jc w:val="both"/>
        <w:rPr>
          <w:rFonts w:cs="Helvetica"/>
          <w:sz w:val="24"/>
          <w:szCs w:val="24"/>
        </w:rPr>
      </w:pPr>
      <w:r w:rsidRPr="009459FD">
        <w:rPr>
          <w:rFonts w:cs="Helvetica"/>
          <w:sz w:val="24"/>
          <w:szCs w:val="24"/>
        </w:rPr>
        <w:t>Pressure-Velocity Coupling Scheme-</w:t>
      </w:r>
      <w:r w:rsidR="009459FD" w:rsidRPr="009459FD">
        <w:rPr>
          <w:rFonts w:cs="Helvetica"/>
          <w:sz w:val="24"/>
          <w:szCs w:val="24"/>
        </w:rPr>
        <w:t>&gt;</w:t>
      </w:r>
      <w:r w:rsidRPr="009459FD">
        <w:rPr>
          <w:rFonts w:cs="Helvetica"/>
          <w:sz w:val="24"/>
          <w:szCs w:val="24"/>
        </w:rPr>
        <w:t xml:space="preserve"> simple</w:t>
      </w:r>
    </w:p>
    <w:p w:rsidR="00BC67DF" w:rsidRPr="009459FD" w:rsidRDefault="009459FD" w:rsidP="009459FD">
      <w:pPr>
        <w:jc w:val="both"/>
        <w:rPr>
          <w:rFonts w:cs="Helvetica"/>
          <w:sz w:val="24"/>
          <w:szCs w:val="24"/>
        </w:rPr>
      </w:pPr>
      <w:r>
        <w:rPr>
          <w:rFonts w:cs="Helvetica"/>
          <w:sz w:val="24"/>
          <w:szCs w:val="24"/>
        </w:rPr>
        <w:t xml:space="preserve">Spatial </w:t>
      </w:r>
      <w:proofErr w:type="spellStart"/>
      <w:r>
        <w:rPr>
          <w:rFonts w:cs="Helvetica"/>
          <w:sz w:val="24"/>
          <w:szCs w:val="24"/>
        </w:rPr>
        <w:t>Discretization</w:t>
      </w:r>
      <w:proofErr w:type="spellEnd"/>
    </w:p>
    <w:p w:rsidR="00BC67DF" w:rsidRPr="009459FD" w:rsidRDefault="00BC67DF" w:rsidP="009459FD">
      <w:pPr>
        <w:jc w:val="both"/>
        <w:rPr>
          <w:rFonts w:cs="Helvetica"/>
          <w:sz w:val="24"/>
          <w:szCs w:val="24"/>
        </w:rPr>
      </w:pPr>
      <w:r w:rsidRPr="009459FD">
        <w:rPr>
          <w:rFonts w:cs="Helvetica"/>
          <w:sz w:val="24"/>
          <w:szCs w:val="24"/>
        </w:rPr>
        <w:t>Gradient-</w:t>
      </w:r>
      <w:r w:rsidR="009459FD">
        <w:rPr>
          <w:rFonts w:cs="Helvetica"/>
          <w:sz w:val="24"/>
          <w:szCs w:val="24"/>
        </w:rPr>
        <w:t>&gt;</w:t>
      </w:r>
      <w:r w:rsidRPr="009459FD">
        <w:rPr>
          <w:rFonts w:cs="Helvetica"/>
          <w:sz w:val="24"/>
          <w:szCs w:val="24"/>
        </w:rPr>
        <w:t xml:space="preserve"> Least Square cell based</w:t>
      </w:r>
    </w:p>
    <w:p w:rsidR="00BC67DF" w:rsidRPr="009459FD" w:rsidRDefault="00BC67DF" w:rsidP="009459FD">
      <w:pPr>
        <w:jc w:val="both"/>
        <w:rPr>
          <w:rFonts w:cs="Helvetica"/>
          <w:sz w:val="24"/>
          <w:szCs w:val="24"/>
        </w:rPr>
      </w:pPr>
      <w:r w:rsidRPr="009459FD">
        <w:rPr>
          <w:rFonts w:cs="Helvetica"/>
          <w:sz w:val="24"/>
          <w:szCs w:val="24"/>
        </w:rPr>
        <w:t>Pressure-</w:t>
      </w:r>
      <w:r w:rsidR="009459FD">
        <w:rPr>
          <w:rFonts w:cs="Helvetica"/>
          <w:sz w:val="24"/>
          <w:szCs w:val="24"/>
        </w:rPr>
        <w:t>&gt;</w:t>
      </w:r>
      <w:r w:rsidRPr="009459FD">
        <w:rPr>
          <w:rFonts w:cs="Helvetica"/>
          <w:sz w:val="24"/>
          <w:szCs w:val="24"/>
        </w:rPr>
        <w:t xml:space="preserve"> Standard and second order </w:t>
      </w:r>
    </w:p>
    <w:p w:rsidR="00BC67DF" w:rsidRPr="009459FD" w:rsidRDefault="00BC67DF" w:rsidP="009459FD">
      <w:pPr>
        <w:jc w:val="both"/>
        <w:rPr>
          <w:rFonts w:cs="Helvetica"/>
          <w:sz w:val="24"/>
          <w:szCs w:val="24"/>
        </w:rPr>
      </w:pPr>
      <w:r w:rsidRPr="009459FD">
        <w:rPr>
          <w:rFonts w:cs="Helvetica"/>
          <w:sz w:val="24"/>
          <w:szCs w:val="24"/>
        </w:rPr>
        <w:t>Momentum-</w:t>
      </w:r>
      <w:r w:rsidR="009459FD">
        <w:rPr>
          <w:rFonts w:cs="Helvetica"/>
          <w:sz w:val="24"/>
          <w:szCs w:val="24"/>
        </w:rPr>
        <w:t>&gt;</w:t>
      </w:r>
      <w:r w:rsidRPr="009459FD">
        <w:rPr>
          <w:rFonts w:cs="Helvetica"/>
          <w:sz w:val="24"/>
          <w:szCs w:val="24"/>
        </w:rPr>
        <w:t xml:space="preserve"> First order upwind and second order upwind</w:t>
      </w:r>
    </w:p>
    <w:p w:rsidR="00BC67DF" w:rsidRPr="009459FD" w:rsidRDefault="00BC67DF" w:rsidP="009459FD">
      <w:pPr>
        <w:jc w:val="both"/>
        <w:rPr>
          <w:rFonts w:cs="Helvetica"/>
          <w:sz w:val="24"/>
          <w:szCs w:val="24"/>
        </w:rPr>
      </w:pPr>
      <w:r w:rsidRPr="009459FD">
        <w:rPr>
          <w:rFonts w:cs="Helvetica"/>
          <w:sz w:val="24"/>
          <w:szCs w:val="24"/>
        </w:rPr>
        <w:t>Turbulent Kinetic Energy-</w:t>
      </w:r>
      <w:r w:rsidR="009459FD">
        <w:rPr>
          <w:rFonts w:cs="Helvetica"/>
          <w:sz w:val="24"/>
          <w:szCs w:val="24"/>
        </w:rPr>
        <w:t>&gt;</w:t>
      </w:r>
      <w:r w:rsidRPr="009459FD">
        <w:rPr>
          <w:rFonts w:cs="Helvetica"/>
          <w:sz w:val="24"/>
          <w:szCs w:val="24"/>
        </w:rPr>
        <w:t xml:space="preserve"> First order upwind and second order upwind</w:t>
      </w:r>
    </w:p>
    <w:p w:rsidR="00BC67DF" w:rsidRPr="009459FD" w:rsidRDefault="00BC67DF" w:rsidP="009459FD">
      <w:pPr>
        <w:jc w:val="both"/>
        <w:rPr>
          <w:rFonts w:cs="Helvetica"/>
          <w:sz w:val="24"/>
          <w:szCs w:val="24"/>
        </w:rPr>
      </w:pPr>
      <w:r w:rsidRPr="009459FD">
        <w:rPr>
          <w:rFonts w:cs="Helvetica"/>
          <w:sz w:val="24"/>
          <w:szCs w:val="24"/>
        </w:rPr>
        <w:t>Turbulent Dissipation Rate-</w:t>
      </w:r>
      <w:r w:rsidR="009459FD">
        <w:rPr>
          <w:rFonts w:cs="Helvetica"/>
          <w:sz w:val="24"/>
          <w:szCs w:val="24"/>
        </w:rPr>
        <w:t>&gt;</w:t>
      </w:r>
      <w:r w:rsidRPr="009459FD">
        <w:rPr>
          <w:rFonts w:cs="Helvetica"/>
          <w:sz w:val="24"/>
          <w:szCs w:val="24"/>
        </w:rPr>
        <w:t xml:space="preserve"> First order upwind and second order upwind</w:t>
      </w:r>
    </w:p>
    <w:p w:rsidR="00BC67DF" w:rsidRDefault="00BC67DF" w:rsidP="00434D7E">
      <w:pPr>
        <w:rPr>
          <w:b/>
        </w:rPr>
      </w:pPr>
      <w:r w:rsidRPr="00BC67DF">
        <w:rPr>
          <w:b/>
          <w:noProof/>
          <w:lang w:val="en-IN" w:eastAsia="en-IN"/>
        </w:rPr>
        <w:drawing>
          <wp:inline distT="0" distB="0" distL="0" distR="0">
            <wp:extent cx="3187700" cy="2355850"/>
            <wp:effectExtent l="0" t="0" r="0" b="0"/>
            <wp:docPr id="1" name="Picture 4" descr="C:\Users\HP\Desktop\New folder\SUPRA\half CFD unmesh\dragcoefficie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HP\Desktop\New folder\SUPRA\half CFD unmesh\dragcoefficient.png"/>
                    <pic:cNvPicPr>
                      <a:picLocks noChangeAspect="1" noChangeArrowheads="1"/>
                    </pic:cNvPicPr>
                  </pic:nvPicPr>
                  <pic:blipFill>
                    <a:blip r:embed="rId27" cstate="print"/>
                    <a:srcRect/>
                    <a:stretch>
                      <a:fillRect/>
                    </a:stretch>
                  </pic:blipFill>
                  <pic:spPr bwMode="auto">
                    <a:xfrm>
                      <a:off x="0" y="0"/>
                      <a:ext cx="3193287" cy="2359979"/>
                    </a:xfrm>
                    <a:prstGeom prst="rect">
                      <a:avLst/>
                    </a:prstGeom>
                    <a:noFill/>
                    <a:ln w="9525">
                      <a:noFill/>
                      <a:miter lim="800000"/>
                      <a:headEnd/>
                      <a:tailEnd/>
                    </a:ln>
                  </pic:spPr>
                </pic:pic>
              </a:graphicData>
            </a:graphic>
          </wp:inline>
        </w:drawing>
      </w:r>
    </w:p>
    <w:p w:rsidR="00BC67DF" w:rsidRDefault="00BC67DF" w:rsidP="00BC67DF">
      <w:pPr>
        <w:jc w:val="both"/>
        <w:rPr>
          <w:rFonts w:ascii="Times New Roman" w:hAnsi="Times New Roman"/>
          <w:b/>
          <w:bCs/>
          <w:sz w:val="24"/>
          <w:szCs w:val="24"/>
        </w:rPr>
      </w:pPr>
      <w:r w:rsidRPr="008438E0">
        <w:rPr>
          <w:rFonts w:ascii="Times New Roman" w:hAnsi="Times New Roman"/>
          <w:b/>
          <w:bCs/>
          <w:sz w:val="24"/>
          <w:szCs w:val="24"/>
        </w:rPr>
        <w:t>Results-</w:t>
      </w:r>
      <w:r w:rsidR="009459FD">
        <w:rPr>
          <w:rFonts w:ascii="Times New Roman" w:hAnsi="Times New Roman"/>
          <w:b/>
          <w:bCs/>
          <w:sz w:val="24"/>
          <w:szCs w:val="24"/>
        </w:rPr>
        <w:t>&gt;</w:t>
      </w:r>
      <w:r>
        <w:rPr>
          <w:rFonts w:ascii="Times New Roman" w:hAnsi="Times New Roman"/>
          <w:b/>
          <w:bCs/>
          <w:sz w:val="24"/>
          <w:szCs w:val="24"/>
        </w:rPr>
        <w:t xml:space="preserve"> coefficient of drag was found to be</w:t>
      </w:r>
      <w:r w:rsidR="009459FD">
        <w:rPr>
          <w:rFonts w:ascii="Times New Roman" w:hAnsi="Times New Roman"/>
          <w:b/>
          <w:bCs/>
          <w:sz w:val="24"/>
          <w:szCs w:val="24"/>
        </w:rPr>
        <w:t xml:space="preserve"> 0.32 in second order iteration</w:t>
      </w:r>
    </w:p>
    <w:p w:rsidR="009459FD" w:rsidRPr="008438E0" w:rsidRDefault="009459FD" w:rsidP="00BC67DF">
      <w:pPr>
        <w:jc w:val="both"/>
        <w:rPr>
          <w:rFonts w:ascii="Times New Roman" w:hAnsi="Times New Roman"/>
          <w:b/>
          <w:bCs/>
          <w:sz w:val="24"/>
          <w:szCs w:val="24"/>
        </w:rPr>
      </w:pPr>
    </w:p>
    <w:p w:rsidR="00BC67DF" w:rsidRDefault="00786D94" w:rsidP="00434D7E">
      <w:pPr>
        <w:rPr>
          <w:b/>
        </w:rPr>
      </w:pPr>
      <w:r w:rsidRPr="00786D94">
        <w:rPr>
          <w:b/>
          <w:noProof/>
          <w:lang w:val="en-IN" w:eastAsia="en-IN"/>
        </w:rPr>
        <w:lastRenderedPageBreak/>
        <w:drawing>
          <wp:inline distT="0" distB="0" distL="0" distR="0">
            <wp:extent cx="3195320" cy="1732790"/>
            <wp:effectExtent l="19050" t="0" r="5080" b="0"/>
            <wp:docPr id="2" name="Picture 6" descr="C:\Users\HP\Desktop\New folder\SUPRA\half CFD unmesh\velocity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HP\Desktop\New folder\SUPRA\half CFD unmesh\velocity2.jpg"/>
                    <pic:cNvPicPr>
                      <a:picLocks noChangeAspect="1" noChangeArrowheads="1"/>
                    </pic:cNvPicPr>
                  </pic:nvPicPr>
                  <pic:blipFill>
                    <a:blip r:embed="rId28" cstate="print"/>
                    <a:srcRect/>
                    <a:stretch>
                      <a:fillRect/>
                    </a:stretch>
                  </pic:blipFill>
                  <pic:spPr bwMode="auto">
                    <a:xfrm>
                      <a:off x="0" y="0"/>
                      <a:ext cx="3196415" cy="1733384"/>
                    </a:xfrm>
                    <a:prstGeom prst="rect">
                      <a:avLst/>
                    </a:prstGeom>
                    <a:noFill/>
                    <a:ln w="9525">
                      <a:noFill/>
                      <a:miter lim="800000"/>
                      <a:headEnd/>
                      <a:tailEnd/>
                    </a:ln>
                  </pic:spPr>
                </pic:pic>
              </a:graphicData>
            </a:graphic>
          </wp:inline>
        </w:drawing>
      </w:r>
    </w:p>
    <w:p w:rsidR="00786D94" w:rsidRPr="007B2768" w:rsidRDefault="00786D94" w:rsidP="009459FD">
      <w:pPr>
        <w:jc w:val="center"/>
        <w:rPr>
          <w:rFonts w:ascii="Times New Roman" w:hAnsi="Times New Roman"/>
          <w:snapToGrid w:val="0"/>
          <w:color w:val="000000"/>
          <w:w w:val="0"/>
          <w:sz w:val="24"/>
          <w:szCs w:val="24"/>
          <w:u w:color="000000"/>
          <w:bdr w:val="none" w:sz="0" w:space="0" w:color="000000"/>
          <w:shd w:val="clear" w:color="000000" w:fill="000000"/>
        </w:rPr>
      </w:pPr>
      <w:proofErr w:type="gramStart"/>
      <w:r w:rsidRPr="007B2768">
        <w:rPr>
          <w:rFonts w:ascii="Times New Roman" w:hAnsi="Times New Roman"/>
          <w:sz w:val="24"/>
          <w:szCs w:val="24"/>
        </w:rPr>
        <w:t>velocity</w:t>
      </w:r>
      <w:proofErr w:type="gramEnd"/>
      <w:r w:rsidRPr="007B2768">
        <w:rPr>
          <w:rFonts w:ascii="Times New Roman" w:hAnsi="Times New Roman"/>
          <w:sz w:val="24"/>
          <w:szCs w:val="24"/>
        </w:rPr>
        <w:t xml:space="preserve"> vector (on vertical plane)</w:t>
      </w:r>
    </w:p>
    <w:p w:rsidR="00786D94" w:rsidRDefault="00786D94" w:rsidP="00434D7E">
      <w:pPr>
        <w:rPr>
          <w:b/>
        </w:rPr>
      </w:pPr>
    </w:p>
    <w:p w:rsidR="00786D94" w:rsidRDefault="00786D94" w:rsidP="00434D7E">
      <w:pPr>
        <w:rPr>
          <w:b/>
        </w:rPr>
      </w:pPr>
      <w:r w:rsidRPr="00786D94">
        <w:rPr>
          <w:b/>
          <w:noProof/>
          <w:lang w:val="en-IN" w:eastAsia="en-IN"/>
        </w:rPr>
        <w:drawing>
          <wp:inline distT="0" distB="0" distL="0" distR="0">
            <wp:extent cx="3200400" cy="1739900"/>
            <wp:effectExtent l="19050" t="0" r="0" b="0"/>
            <wp:docPr id="3" name="Picture 5" descr="C:\Users\HP\Desktop\New folder\SUPRA\half CFD unmesh\velocityconyour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P\Desktop\New folder\SUPRA\half CFD unmesh\velocityconyour7.jpg"/>
                    <pic:cNvPicPr>
                      <a:picLocks noChangeAspect="1" noChangeArrowheads="1"/>
                    </pic:cNvPicPr>
                  </pic:nvPicPr>
                  <pic:blipFill>
                    <a:blip r:embed="rId29" cstate="print"/>
                    <a:srcRect/>
                    <a:stretch>
                      <a:fillRect/>
                    </a:stretch>
                  </pic:blipFill>
                  <pic:spPr bwMode="auto">
                    <a:xfrm>
                      <a:off x="0" y="0"/>
                      <a:ext cx="3204007" cy="1741861"/>
                    </a:xfrm>
                    <a:prstGeom prst="rect">
                      <a:avLst/>
                    </a:prstGeom>
                    <a:noFill/>
                    <a:ln w="9525">
                      <a:noFill/>
                      <a:miter lim="800000"/>
                      <a:headEnd/>
                      <a:tailEnd/>
                    </a:ln>
                  </pic:spPr>
                </pic:pic>
              </a:graphicData>
            </a:graphic>
          </wp:inline>
        </w:drawing>
      </w:r>
    </w:p>
    <w:p w:rsidR="00786D94" w:rsidRDefault="00786D94" w:rsidP="00434D7E">
      <w:pPr>
        <w:rPr>
          <w:b/>
        </w:rPr>
      </w:pPr>
    </w:p>
    <w:p w:rsidR="00786D94" w:rsidRDefault="00786D94" w:rsidP="009459FD">
      <w:pPr>
        <w:jc w:val="center"/>
        <w:rPr>
          <w:rFonts w:ascii="Times New Roman" w:hAnsi="Times New Roman"/>
          <w:sz w:val="24"/>
          <w:szCs w:val="24"/>
        </w:rPr>
      </w:pPr>
      <w:proofErr w:type="gramStart"/>
      <w:r w:rsidRPr="007B2768">
        <w:rPr>
          <w:rFonts w:ascii="Times New Roman" w:hAnsi="Times New Roman"/>
          <w:sz w:val="24"/>
          <w:szCs w:val="24"/>
        </w:rPr>
        <w:t>velocity</w:t>
      </w:r>
      <w:proofErr w:type="gramEnd"/>
      <w:r w:rsidRPr="007B2768">
        <w:rPr>
          <w:rFonts w:ascii="Times New Roman" w:hAnsi="Times New Roman"/>
          <w:sz w:val="24"/>
          <w:szCs w:val="24"/>
        </w:rPr>
        <w:t xml:space="preserve"> contour (on horizontal plane)</w:t>
      </w:r>
    </w:p>
    <w:p w:rsidR="00786D94" w:rsidRDefault="00786D94" w:rsidP="00786D94">
      <w:pPr>
        <w:rPr>
          <w:rFonts w:ascii="Times New Roman" w:hAnsi="Times New Roman"/>
          <w:sz w:val="24"/>
          <w:szCs w:val="24"/>
        </w:rPr>
      </w:pPr>
    </w:p>
    <w:p w:rsidR="00786D94" w:rsidRPr="007B2768" w:rsidRDefault="00786D94" w:rsidP="00786D94">
      <w:pPr>
        <w:rPr>
          <w:rFonts w:ascii="Times New Roman" w:hAnsi="Times New Roman"/>
          <w:snapToGrid w:val="0"/>
          <w:color w:val="000000"/>
          <w:w w:val="0"/>
          <w:sz w:val="24"/>
          <w:szCs w:val="24"/>
          <w:u w:color="000000"/>
          <w:bdr w:val="none" w:sz="0" w:space="0" w:color="000000"/>
          <w:shd w:val="clear" w:color="000000" w:fill="000000"/>
        </w:rPr>
      </w:pPr>
      <w:r w:rsidRPr="00786D94">
        <w:rPr>
          <w:rFonts w:ascii="Times New Roman" w:hAnsi="Times New Roman"/>
          <w:noProof/>
          <w:sz w:val="24"/>
          <w:szCs w:val="24"/>
          <w:lang w:val="en-IN" w:eastAsia="en-IN"/>
        </w:rPr>
        <w:drawing>
          <wp:inline distT="0" distB="0" distL="0" distR="0">
            <wp:extent cx="3200400" cy="2476500"/>
            <wp:effectExtent l="19050" t="0" r="0" b="0"/>
            <wp:docPr id="9" name="Picture 8" descr="C:\Users\HP\Desktop\New folder\SUPRA\half CFD unmesh\pressureplan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HP\Desktop\New folder\SUPRA\half CFD unmesh\pressureplane1.jpg"/>
                    <pic:cNvPicPr>
                      <a:picLocks noChangeAspect="1" noChangeArrowheads="1"/>
                    </pic:cNvPicPr>
                  </pic:nvPicPr>
                  <pic:blipFill>
                    <a:blip r:embed="rId30" cstate="print"/>
                    <a:srcRect/>
                    <a:stretch>
                      <a:fillRect/>
                    </a:stretch>
                  </pic:blipFill>
                  <pic:spPr bwMode="auto">
                    <a:xfrm>
                      <a:off x="0" y="0"/>
                      <a:ext cx="3200400" cy="2476500"/>
                    </a:xfrm>
                    <a:prstGeom prst="rect">
                      <a:avLst/>
                    </a:prstGeom>
                    <a:noFill/>
                    <a:ln w="9525">
                      <a:noFill/>
                      <a:miter lim="800000"/>
                      <a:headEnd/>
                      <a:tailEnd/>
                    </a:ln>
                  </pic:spPr>
                </pic:pic>
              </a:graphicData>
            </a:graphic>
          </wp:inline>
        </w:drawing>
      </w:r>
    </w:p>
    <w:p w:rsidR="00786D94" w:rsidRPr="007B2768" w:rsidRDefault="00786D94" w:rsidP="00786D94">
      <w:pPr>
        <w:jc w:val="both"/>
        <w:rPr>
          <w:rFonts w:ascii="Times New Roman" w:hAnsi="Times New Roman"/>
          <w:snapToGrid w:val="0"/>
          <w:color w:val="000000"/>
          <w:w w:val="0"/>
          <w:sz w:val="24"/>
          <w:szCs w:val="24"/>
          <w:u w:color="000000"/>
          <w:bdr w:val="none" w:sz="0" w:space="0" w:color="000000"/>
          <w:shd w:val="clear" w:color="000000" w:fill="000000"/>
        </w:rPr>
      </w:pPr>
    </w:p>
    <w:p w:rsidR="00786D94" w:rsidRPr="007B2768" w:rsidRDefault="00786D94" w:rsidP="00786D94">
      <w:pPr>
        <w:jc w:val="center"/>
        <w:rPr>
          <w:rFonts w:ascii="Times New Roman" w:hAnsi="Times New Roman"/>
          <w:sz w:val="24"/>
          <w:szCs w:val="24"/>
        </w:rPr>
      </w:pPr>
      <w:r w:rsidRPr="007B2768">
        <w:rPr>
          <w:rFonts w:ascii="Times New Roman" w:hAnsi="Times New Roman"/>
          <w:sz w:val="24"/>
          <w:szCs w:val="24"/>
        </w:rPr>
        <w:t>Pressure contour</w:t>
      </w:r>
    </w:p>
    <w:p w:rsidR="00786D94" w:rsidRDefault="00786D94" w:rsidP="00434D7E">
      <w:pPr>
        <w:rPr>
          <w:b/>
        </w:rPr>
      </w:pPr>
    </w:p>
    <w:p w:rsidR="00434D7E" w:rsidRDefault="00434D7E" w:rsidP="009459FD">
      <w:pPr>
        <w:jc w:val="both"/>
        <w:rPr>
          <w:rFonts w:cs="Helvetica"/>
          <w:b/>
          <w:sz w:val="24"/>
        </w:rPr>
      </w:pPr>
      <w:r w:rsidRPr="009459FD">
        <w:rPr>
          <w:rFonts w:cs="Helvetica"/>
          <w:b/>
          <w:sz w:val="24"/>
        </w:rPr>
        <w:t xml:space="preserve">Cockpit </w:t>
      </w:r>
    </w:p>
    <w:p w:rsidR="006E5C95" w:rsidRPr="009459FD" w:rsidRDefault="006E5C95" w:rsidP="009459FD">
      <w:pPr>
        <w:jc w:val="both"/>
        <w:rPr>
          <w:rFonts w:cs="Helvetica"/>
          <w:b/>
          <w:sz w:val="24"/>
        </w:rPr>
      </w:pPr>
    </w:p>
    <w:p w:rsidR="0029795C" w:rsidRPr="009459FD" w:rsidRDefault="00434D7E" w:rsidP="009459FD">
      <w:pPr>
        <w:jc w:val="both"/>
        <w:rPr>
          <w:rFonts w:cs="Helvetica"/>
          <w:sz w:val="24"/>
        </w:rPr>
      </w:pPr>
      <w:r w:rsidRPr="009459FD">
        <w:rPr>
          <w:rFonts w:cs="Helvetica"/>
          <w:sz w:val="24"/>
        </w:rPr>
        <w:t>The cockpit is the first section to be built on the frame. This section is built first so that it can be used as a template for seat construction. The side impact structure of the cockpit must be built from the bottom toward the top so that during tube notching and fitment, a tight fit may be achieved for each tube.</w:t>
      </w:r>
    </w:p>
    <w:p w:rsidR="00BC67DF" w:rsidRPr="009459FD" w:rsidRDefault="00BC67DF" w:rsidP="009459FD">
      <w:pPr>
        <w:jc w:val="both"/>
        <w:rPr>
          <w:rFonts w:cs="Helvetica"/>
          <w:sz w:val="24"/>
        </w:rPr>
      </w:pPr>
    </w:p>
    <w:p w:rsidR="006E5C95" w:rsidRDefault="007928F1" w:rsidP="006E5C95">
      <w:pPr>
        <w:pStyle w:val="Body"/>
        <w:rPr>
          <w:rFonts w:cs="Helvetica"/>
          <w:b/>
          <w:sz w:val="24"/>
        </w:rPr>
      </w:pPr>
      <w:r w:rsidRPr="009459FD">
        <w:rPr>
          <w:rFonts w:cs="Helvetica"/>
          <w:b/>
          <w:sz w:val="24"/>
        </w:rPr>
        <w:lastRenderedPageBreak/>
        <w:t>CONCLUSION</w:t>
      </w:r>
    </w:p>
    <w:p w:rsidR="00274BF7" w:rsidRPr="006E5C95" w:rsidRDefault="00274BF7" w:rsidP="006E5C95">
      <w:pPr>
        <w:pStyle w:val="Body"/>
        <w:rPr>
          <w:rFonts w:cs="Helvetica"/>
          <w:b/>
          <w:sz w:val="24"/>
        </w:rPr>
      </w:pPr>
      <w:r w:rsidRPr="009459FD">
        <w:rPr>
          <w:rFonts w:cs="Helvetica"/>
        </w:rPr>
        <w:t xml:space="preserve">The </w:t>
      </w:r>
      <w:r w:rsidR="00B12B0C" w:rsidRPr="009459FD">
        <w:rPr>
          <w:rFonts w:cs="Helvetica"/>
        </w:rPr>
        <w:t>chassis is designed and tested for different running conditions on the software and it is found safe for the driver. It is co</w:t>
      </w:r>
      <w:r w:rsidR="0064025F" w:rsidRPr="009459FD">
        <w:rPr>
          <w:rFonts w:cs="Helvetica"/>
        </w:rPr>
        <w:t>mpatible to fit all the systems in the vehicle and can sustain various loads coming on the chassis.</w:t>
      </w:r>
      <w:r w:rsidR="00B12B0C" w:rsidRPr="009459FD">
        <w:rPr>
          <w:rFonts w:cs="Helvetica"/>
        </w:rPr>
        <w:t xml:space="preserve"> </w:t>
      </w:r>
      <w:r w:rsidR="0064025F" w:rsidRPr="009459FD">
        <w:rPr>
          <w:rFonts w:cs="Helvetica"/>
        </w:rPr>
        <w:t>It is designed to withstand different impacts i.e. fr</w:t>
      </w:r>
      <w:r w:rsidR="00852A47" w:rsidRPr="009459FD">
        <w:rPr>
          <w:rFonts w:cs="Helvetica"/>
        </w:rPr>
        <w:t>ont, rear and side impact force. A</w:t>
      </w:r>
      <w:r w:rsidR="004816D3" w:rsidRPr="009459FD">
        <w:rPr>
          <w:rFonts w:cs="Helvetica"/>
        </w:rPr>
        <w:t xml:space="preserve">lso the </w:t>
      </w:r>
      <w:r w:rsidR="00852A47" w:rsidRPr="009459FD">
        <w:rPr>
          <w:rFonts w:cs="Helvetica"/>
        </w:rPr>
        <w:t>forces acting on the chassis due to different running conditions are applied to subjected points and are</w:t>
      </w:r>
      <w:r w:rsidR="004816D3" w:rsidRPr="009459FD">
        <w:rPr>
          <w:rFonts w:cs="Helvetica"/>
        </w:rPr>
        <w:t xml:space="preserve"> tested for the same on </w:t>
      </w:r>
      <w:proofErr w:type="spellStart"/>
      <w:r w:rsidR="004816D3" w:rsidRPr="009459FD">
        <w:rPr>
          <w:rFonts w:cs="Helvetica"/>
        </w:rPr>
        <w:t>Ansys</w:t>
      </w:r>
      <w:proofErr w:type="spellEnd"/>
      <w:r w:rsidR="004816D3" w:rsidRPr="009459FD">
        <w:rPr>
          <w:rFonts w:cs="Helvetica"/>
        </w:rPr>
        <w:t xml:space="preserve">. </w:t>
      </w:r>
      <w:r w:rsidR="00852A47" w:rsidRPr="009459FD">
        <w:rPr>
          <w:rFonts w:cs="Helvetica"/>
        </w:rPr>
        <w:t>Ergonomic study was carried out successfully and fits in all the ergonomic requirements.</w:t>
      </w:r>
    </w:p>
    <w:p w:rsidR="007928F1" w:rsidRPr="009459FD" w:rsidRDefault="00274BF7" w:rsidP="009459FD">
      <w:pPr>
        <w:pStyle w:val="Body"/>
        <w:rPr>
          <w:b/>
          <w:sz w:val="24"/>
          <w:szCs w:val="24"/>
        </w:rPr>
      </w:pPr>
      <w:r w:rsidRPr="009459FD">
        <w:rPr>
          <w:rFonts w:cs="Helvetica"/>
          <w:sz w:val="24"/>
          <w:szCs w:val="24"/>
        </w:rPr>
        <w:t xml:space="preserve">To finish the chassis by a deadline that is put in place by the team, the designer needs to have his/her design fully </w:t>
      </w:r>
      <w:r w:rsidRPr="009459FD">
        <w:rPr>
          <w:sz w:val="24"/>
          <w:szCs w:val="24"/>
        </w:rPr>
        <w:t>completed and frozen by the time construction starts. Changing design points during fabrication can significantly hinder progress because days or even weeks will go by without any construction while the designer is modifying their model. This can decrease team morale and motivation to finish the project.</w:t>
      </w:r>
    </w:p>
    <w:p w:rsidR="007928F1" w:rsidRPr="009459FD" w:rsidRDefault="007928F1" w:rsidP="009459FD">
      <w:pPr>
        <w:pStyle w:val="Body"/>
        <w:rPr>
          <w:b/>
          <w:sz w:val="24"/>
          <w:szCs w:val="24"/>
        </w:rPr>
      </w:pPr>
      <w:r w:rsidRPr="009459FD">
        <w:rPr>
          <w:b/>
          <w:sz w:val="24"/>
          <w:szCs w:val="24"/>
        </w:rPr>
        <w:t>ACKNOWLEDGEMENT</w:t>
      </w:r>
    </w:p>
    <w:p w:rsidR="00B56695" w:rsidRPr="009459FD" w:rsidRDefault="0070295F" w:rsidP="009459FD">
      <w:pPr>
        <w:pStyle w:val="Body"/>
        <w:rPr>
          <w:sz w:val="24"/>
          <w:szCs w:val="24"/>
        </w:rPr>
      </w:pPr>
      <w:r w:rsidRPr="009459FD">
        <w:rPr>
          <w:sz w:val="24"/>
          <w:szCs w:val="24"/>
        </w:rPr>
        <w:t>The authors would like to thank Prof. R. U. Patil, Prof. S. S. Naidu, Prof. B. C. Bissa and the res</w:t>
      </w:r>
      <w:r w:rsidR="009459FD">
        <w:rPr>
          <w:sz w:val="24"/>
          <w:szCs w:val="24"/>
        </w:rPr>
        <w:t>t of the IMPULSIFIERS and professors of RCOEM, Nagpur</w:t>
      </w:r>
      <w:r w:rsidRPr="009459FD">
        <w:rPr>
          <w:sz w:val="24"/>
          <w:szCs w:val="24"/>
        </w:rPr>
        <w:t xml:space="preserve"> for the</w:t>
      </w:r>
      <w:r w:rsidR="009459FD">
        <w:rPr>
          <w:sz w:val="24"/>
          <w:szCs w:val="24"/>
        </w:rPr>
        <w:t>ir valuable support and advice during the</w:t>
      </w:r>
      <w:r w:rsidRPr="009459FD">
        <w:rPr>
          <w:sz w:val="24"/>
          <w:szCs w:val="24"/>
        </w:rPr>
        <w:t xml:space="preserve"> project.</w:t>
      </w:r>
      <w:r w:rsidR="007C029E" w:rsidRPr="009459FD">
        <w:rPr>
          <w:sz w:val="24"/>
          <w:szCs w:val="24"/>
        </w:rPr>
        <w:t xml:space="preserve">  </w:t>
      </w:r>
    </w:p>
    <w:p w:rsidR="0070295F" w:rsidRPr="009459FD" w:rsidRDefault="007C029E" w:rsidP="009459FD">
      <w:pPr>
        <w:pStyle w:val="Body"/>
        <w:rPr>
          <w:b/>
          <w:sz w:val="24"/>
          <w:szCs w:val="24"/>
        </w:rPr>
      </w:pPr>
      <w:r w:rsidRPr="009459FD">
        <w:rPr>
          <w:b/>
          <w:sz w:val="24"/>
          <w:szCs w:val="24"/>
        </w:rPr>
        <w:t>REFERENCES</w:t>
      </w:r>
    </w:p>
    <w:p w:rsidR="007C029E" w:rsidRPr="009459FD" w:rsidRDefault="00803E8D" w:rsidP="009459FD">
      <w:pPr>
        <w:pStyle w:val="Body"/>
        <w:numPr>
          <w:ilvl w:val="0"/>
          <w:numId w:val="31"/>
        </w:numPr>
        <w:rPr>
          <w:sz w:val="24"/>
        </w:rPr>
      </w:pPr>
      <w:hyperlink r:id="rId31" w:history="1">
        <w:r w:rsidR="007C029E" w:rsidRPr="009459FD">
          <w:rPr>
            <w:rStyle w:val="Hyperlink"/>
            <w:sz w:val="24"/>
          </w:rPr>
          <w:t>http://suprasaeindia.org/</w:t>
        </w:r>
      </w:hyperlink>
    </w:p>
    <w:p w:rsidR="007C029E" w:rsidRPr="009459FD" w:rsidRDefault="00803E8D" w:rsidP="009459FD">
      <w:pPr>
        <w:pStyle w:val="Body"/>
        <w:numPr>
          <w:ilvl w:val="0"/>
          <w:numId w:val="31"/>
        </w:numPr>
        <w:rPr>
          <w:sz w:val="24"/>
        </w:rPr>
      </w:pPr>
      <w:hyperlink r:id="rId32" w:history="1">
        <w:r w:rsidR="007C029E" w:rsidRPr="009459FD">
          <w:rPr>
            <w:rStyle w:val="Hyperlink"/>
            <w:sz w:val="24"/>
          </w:rPr>
          <w:t>http://suprasaeindia.org/download.html</w:t>
        </w:r>
      </w:hyperlink>
    </w:p>
    <w:p w:rsidR="007C029E" w:rsidRPr="009459FD" w:rsidRDefault="00803E8D" w:rsidP="009459FD">
      <w:pPr>
        <w:pStyle w:val="Body"/>
        <w:numPr>
          <w:ilvl w:val="0"/>
          <w:numId w:val="31"/>
        </w:numPr>
        <w:rPr>
          <w:sz w:val="24"/>
        </w:rPr>
      </w:pPr>
      <w:hyperlink r:id="rId33" w:history="1">
        <w:r w:rsidR="007C029E" w:rsidRPr="009459FD">
          <w:rPr>
            <w:rStyle w:val="Hyperlink"/>
            <w:sz w:val="24"/>
          </w:rPr>
          <w:t>http://suprasaeindia.org/discussion-forum.html</w:t>
        </w:r>
      </w:hyperlink>
    </w:p>
    <w:p w:rsidR="007C029E" w:rsidRPr="009459FD" w:rsidRDefault="00803E8D" w:rsidP="009459FD">
      <w:pPr>
        <w:pStyle w:val="Body"/>
        <w:numPr>
          <w:ilvl w:val="0"/>
          <w:numId w:val="31"/>
        </w:numPr>
        <w:rPr>
          <w:sz w:val="24"/>
        </w:rPr>
      </w:pPr>
      <w:hyperlink r:id="rId34" w:history="1">
        <w:r w:rsidR="007C029E" w:rsidRPr="009459FD">
          <w:rPr>
            <w:rStyle w:val="Hyperlink"/>
            <w:sz w:val="24"/>
          </w:rPr>
          <w:t>https://www.google.co.in/url?sa=t&amp;rct=j&amp;q=&amp;esrc=s&amp;source=web&amp;cd=1&amp;cad=rja&amp;uact=8&amp;ved=0CBwQFjAA&amp;url=http%3A%2F%2Fteamsrijan.com%2Fdocuments%2Freport.pdf&amp;ei=pFCqVKbuBZKcugSz2IKICg&amp;usg=AFQjCNHNz8VWE9a8SdTBSSYi9QhLKNfOig</w:t>
        </w:r>
      </w:hyperlink>
    </w:p>
    <w:p w:rsidR="004A0566" w:rsidRPr="009459FD" w:rsidRDefault="00803E8D" w:rsidP="009459FD">
      <w:pPr>
        <w:pStyle w:val="Body"/>
        <w:numPr>
          <w:ilvl w:val="0"/>
          <w:numId w:val="31"/>
        </w:numPr>
        <w:rPr>
          <w:sz w:val="24"/>
        </w:rPr>
      </w:pPr>
      <w:hyperlink r:id="rId35" w:history="1">
        <w:r w:rsidR="007C029E" w:rsidRPr="009459FD">
          <w:rPr>
            <w:rStyle w:val="Hyperlink"/>
            <w:sz w:val="24"/>
          </w:rPr>
          <w:t>http://www.viit.ac.in/uploaded%20files/SAE%20INDIA%20Supra%202014.pdf</w:t>
        </w:r>
      </w:hyperlink>
    </w:p>
    <w:p w:rsidR="0065158D" w:rsidRDefault="00803E8D" w:rsidP="009459FD">
      <w:pPr>
        <w:pStyle w:val="Body"/>
        <w:numPr>
          <w:ilvl w:val="0"/>
          <w:numId w:val="31"/>
        </w:numPr>
      </w:pPr>
      <w:hyperlink r:id="rId36" w:history="1">
        <w:r w:rsidR="007C029E" w:rsidRPr="006E5C95">
          <w:rPr>
            <w:rStyle w:val="Hyperlink"/>
            <w:sz w:val="24"/>
          </w:rPr>
          <w:t>http://www.velammaltrust.com/pdf/SUPERNOVA.pdf</w:t>
        </w:r>
      </w:hyperlink>
    </w:p>
    <w:p w:rsidR="0065158D" w:rsidRDefault="0065158D" w:rsidP="0065158D">
      <w:pPr>
        <w:sectPr w:rsidR="0065158D" w:rsidSect="006E5C95">
          <w:type w:val="continuous"/>
          <w:pgSz w:w="12240" w:h="15840"/>
          <w:pgMar w:top="720" w:right="720" w:bottom="720" w:left="720" w:header="720" w:footer="720" w:gutter="0"/>
          <w:cols w:num="2" w:space="720"/>
        </w:sectPr>
      </w:pPr>
    </w:p>
    <w:p w:rsidR="0065158D" w:rsidRDefault="0065158D" w:rsidP="0065158D">
      <w:pPr>
        <w:sectPr w:rsidR="0065158D" w:rsidSect="0065158D">
          <w:type w:val="continuous"/>
          <w:pgSz w:w="12240" w:h="15840"/>
          <w:pgMar w:top="720" w:right="720" w:bottom="720" w:left="720" w:header="720" w:footer="720" w:gutter="0"/>
          <w:cols w:space="720"/>
        </w:sectPr>
      </w:pPr>
      <w:r w:rsidRPr="007C6386">
        <w:rPr>
          <w:noProof/>
          <w:lang w:val="en-IN" w:eastAsia="en-IN"/>
        </w:rPr>
        <w:lastRenderedPageBreak/>
        <w:drawing>
          <wp:inline distT="0" distB="0" distL="0" distR="0">
            <wp:extent cx="6496050" cy="3371850"/>
            <wp:effectExtent l="19050" t="0" r="0" b="0"/>
            <wp:docPr id="24" name="Picture 7" descr="altApo_Tp6XosMB5pLKrxAZVftncG8vFyGtgW_ucLnW7K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po_Tp6XosMB5pLKrxAZVftncG8vFyGtgW_ucLnW7KgH.jpg"/>
                    <pic:cNvPicPr/>
                  </pic:nvPicPr>
                  <pic:blipFill>
                    <a:blip r:embed="rId13" cstate="print"/>
                    <a:stretch>
                      <a:fillRect/>
                    </a:stretch>
                  </pic:blipFill>
                  <pic:spPr>
                    <a:xfrm>
                      <a:off x="0" y="0"/>
                      <a:ext cx="6502993" cy="3375454"/>
                    </a:xfrm>
                    <a:prstGeom prst="rect">
                      <a:avLst/>
                    </a:prstGeom>
                  </pic:spPr>
                </pic:pic>
              </a:graphicData>
            </a:graphic>
          </wp:inline>
        </w:drawing>
      </w:r>
    </w:p>
    <w:p w:rsidR="0065158D" w:rsidRDefault="0065158D" w:rsidP="0065158D">
      <w:pPr>
        <w:sectPr w:rsidR="0065158D" w:rsidSect="0065158D">
          <w:type w:val="continuous"/>
          <w:pgSz w:w="12240" w:h="15840"/>
          <w:pgMar w:top="720" w:right="720" w:bottom="720" w:left="720" w:header="720" w:footer="720" w:gutter="0"/>
          <w:cols w:space="720"/>
        </w:sectPr>
      </w:pPr>
      <w:r w:rsidRPr="00C21EDD">
        <w:rPr>
          <w:noProof/>
          <w:lang w:val="en-IN" w:eastAsia="en-IN"/>
        </w:rPr>
        <w:lastRenderedPageBreak/>
        <w:drawing>
          <wp:inline distT="0" distB="0" distL="0" distR="0">
            <wp:extent cx="6496050" cy="5568043"/>
            <wp:effectExtent l="19050" t="0" r="0" b="0"/>
            <wp:docPr id="25" name="Picture 21" descr="e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go.PNG"/>
                    <pic:cNvPicPr/>
                  </pic:nvPicPr>
                  <pic:blipFill>
                    <a:blip r:embed="rId12" cstate="print"/>
                    <a:stretch>
                      <a:fillRect/>
                    </a:stretch>
                  </pic:blipFill>
                  <pic:spPr>
                    <a:xfrm>
                      <a:off x="0" y="0"/>
                      <a:ext cx="6509135" cy="5579259"/>
                    </a:xfrm>
                    <a:prstGeom prst="rect">
                      <a:avLst/>
                    </a:prstGeom>
                  </pic:spPr>
                </pic:pic>
              </a:graphicData>
            </a:graphic>
          </wp:inline>
        </w:drawing>
      </w:r>
    </w:p>
    <w:p w:rsidR="0065158D" w:rsidRDefault="0065158D" w:rsidP="0065158D"/>
    <w:tbl>
      <w:tblPr>
        <w:tblW w:w="12220" w:type="dxa"/>
        <w:tblInd w:w="78" w:type="dxa"/>
        <w:tblLook w:val="04A0"/>
      </w:tblPr>
      <w:tblGrid>
        <w:gridCol w:w="560"/>
        <w:gridCol w:w="680"/>
        <w:gridCol w:w="806"/>
        <w:gridCol w:w="980"/>
        <w:gridCol w:w="820"/>
        <w:gridCol w:w="880"/>
        <w:gridCol w:w="1100"/>
        <w:gridCol w:w="960"/>
        <w:gridCol w:w="1140"/>
        <w:gridCol w:w="1017"/>
        <w:gridCol w:w="695"/>
        <w:gridCol w:w="728"/>
        <w:gridCol w:w="1780"/>
        <w:gridCol w:w="260"/>
      </w:tblGrid>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roofErr w:type="spellStart"/>
            <w:r w:rsidRPr="0065158D">
              <w:rPr>
                <w:rFonts w:ascii="Calibri" w:hAnsi="Calibri" w:cs="Calibri"/>
                <w:color w:val="000000"/>
                <w:sz w:val="22"/>
                <w:szCs w:val="22"/>
                <w:lang w:val="en-IN" w:eastAsia="en-IN"/>
              </w:rPr>
              <w:t>Sr</w:t>
            </w:r>
            <w:proofErr w:type="spellEnd"/>
            <w:r w:rsidRPr="0065158D">
              <w:rPr>
                <w:rFonts w:ascii="Calibri" w:hAnsi="Calibri" w:cs="Calibri"/>
                <w:color w:val="000000"/>
                <w:sz w:val="22"/>
                <w:szCs w:val="22"/>
                <w:lang w:val="en-IN" w:eastAsia="en-IN"/>
              </w:rPr>
              <w:t xml:space="preserve"> no.</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FH-MH</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FBH-FH</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Ht of MH</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Ht of FH</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 xml:space="preserve">Knee Ht </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knee- MH</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Lap angle</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Back angle</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Shoulder</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Head</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Waist</w:t>
            </w:r>
          </w:p>
        </w:tc>
        <w:tc>
          <w:tcPr>
            <w:tcW w:w="2040" w:type="dxa"/>
            <w:gridSpan w:val="2"/>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Height of driver(feet)</w:t>
            </w: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8.3"</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18"</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5.75</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33"</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8.75"</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5.8</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4</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29"</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32"</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5.6</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245"</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32"</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13"</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6.75"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9.5"</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18"</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5.7</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10"</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5.7</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28"</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32"</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18"</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5.4</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29"</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32.6"</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10</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30"</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11.5"</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20.5"</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31"</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33"</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12.5"</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6.7"</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9.2"</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9.4"</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5.5</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13</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29"</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6.3"</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30"</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10.2"</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14</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36"</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31"</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6.2</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15</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28"</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11.5"</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7.2"</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8.4"</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16</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36"</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11.25"</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6.7"</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18"</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6.3"</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31"</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33.75"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8.9"</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5.8</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7.3"</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8.1"</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13"</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8.2"</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31"</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9.3"</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32"</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32"</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10"</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7.9"</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32"</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11.75"</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32"</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36"</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7.3"</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28"</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18"</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35.6"</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13"</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7.75"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9.1"</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5.7</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23.75"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12.5"</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7.2"</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10"</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29"</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5.4</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29"</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36"</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7.3"</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1.3"</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26.25"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13"</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11.7"</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6.7"</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15"</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7.1"</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29</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11.3"</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7.7"</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8.1"</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30</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13"</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8.3"</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31"</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31</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14"</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28"</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32</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9.1"</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5.8</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33</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6.2"</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18"</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lastRenderedPageBreak/>
              <w:t>34</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8.75"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31"</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5.7</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6.9"</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9.5"</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36</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10.2"</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8.9"</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35.75"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10.1"</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39</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7.85"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8.4"</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5.7</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40</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23"</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36"</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41</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8.6"</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42</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11.75"</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7.8"</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18"</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29"</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43</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11.5"</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7.0"</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29"</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44</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7.8"</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24.5"</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45</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31"</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29"</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46</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34.5"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8.7"</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b/>
                <w:bCs/>
                <w:color w:val="000000"/>
                <w:sz w:val="22"/>
                <w:szCs w:val="22"/>
                <w:lang w:val="en-IN" w:eastAsia="en-IN"/>
              </w:rPr>
            </w:pPr>
            <w:r w:rsidRPr="0065158D">
              <w:rPr>
                <w:rFonts w:ascii="Calibri" w:hAnsi="Calibri" w:cs="Calibri"/>
                <w:b/>
                <w:bCs/>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5.9</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47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27"</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26"</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13.1"</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9.1"</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28"</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48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31"</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24.75"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36"</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12.5"</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8.3"</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25"</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5.11</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49</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24.75"</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36"</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11.8"</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9.1"</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9.4"</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21"</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5.8</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50</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29"</w:t>
            </w: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24"</w:t>
            </w: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35"</w:t>
            </w: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w:t>
            </w: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12"</w:t>
            </w: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8.5"</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20deg</w:t>
            </w: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60deg</w:t>
            </w: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22"</w:t>
            </w: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9.7"</w:t>
            </w: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19"</w:t>
            </w:r>
          </w:p>
        </w:tc>
        <w:tc>
          <w:tcPr>
            <w:tcW w:w="1780" w:type="dxa"/>
            <w:tcBorders>
              <w:top w:val="nil"/>
              <w:left w:val="nil"/>
              <w:bottom w:val="nil"/>
              <w:right w:val="nil"/>
            </w:tcBorders>
            <w:shd w:val="clear" w:color="auto" w:fill="auto"/>
            <w:noWrap/>
            <w:vAlign w:val="bottom"/>
            <w:hideMark/>
          </w:tcPr>
          <w:p w:rsidR="0065158D" w:rsidRPr="0065158D" w:rsidRDefault="0065158D" w:rsidP="0065158D">
            <w:pPr>
              <w:jc w:val="right"/>
              <w:rPr>
                <w:rFonts w:ascii="Calibri" w:hAnsi="Calibri" w:cs="Calibri"/>
                <w:color w:val="000000"/>
                <w:sz w:val="22"/>
                <w:szCs w:val="22"/>
                <w:lang w:val="en-IN" w:eastAsia="en-IN"/>
              </w:rPr>
            </w:pPr>
            <w:r w:rsidRPr="0065158D">
              <w:rPr>
                <w:rFonts w:ascii="Calibri" w:hAnsi="Calibri" w:cs="Calibri"/>
                <w:color w:val="000000"/>
                <w:sz w:val="22"/>
                <w:szCs w:val="22"/>
                <w:lang w:val="en-IN" w:eastAsia="en-IN"/>
              </w:rPr>
              <w:t>5.5</w:t>
            </w: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17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r w:rsidR="0065158D" w:rsidRPr="0065158D" w:rsidTr="0065158D">
        <w:trPr>
          <w:trHeight w:val="300"/>
        </w:trPr>
        <w:tc>
          <w:tcPr>
            <w:tcW w:w="5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8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9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8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8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110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114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9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62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6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178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c>
          <w:tcPr>
            <w:tcW w:w="260" w:type="dxa"/>
            <w:tcBorders>
              <w:top w:val="nil"/>
              <w:left w:val="nil"/>
              <w:bottom w:val="nil"/>
              <w:right w:val="nil"/>
            </w:tcBorders>
            <w:shd w:val="clear" w:color="auto" w:fill="auto"/>
            <w:noWrap/>
            <w:vAlign w:val="bottom"/>
            <w:hideMark/>
          </w:tcPr>
          <w:p w:rsidR="0065158D" w:rsidRPr="0065158D" w:rsidRDefault="0065158D" w:rsidP="0065158D">
            <w:pPr>
              <w:rPr>
                <w:rFonts w:ascii="Calibri" w:hAnsi="Calibri" w:cs="Calibri"/>
                <w:color w:val="000000"/>
                <w:sz w:val="22"/>
                <w:szCs w:val="22"/>
                <w:lang w:val="en-IN" w:eastAsia="en-IN"/>
              </w:rPr>
            </w:pPr>
          </w:p>
        </w:tc>
      </w:tr>
    </w:tbl>
    <w:p w:rsidR="0065158D" w:rsidRDefault="0065158D"/>
    <w:sectPr w:rsidR="0065158D" w:rsidSect="0065158D">
      <w:pgSz w:w="15840" w:h="12240" w:orient="landscape"/>
      <w:pgMar w:top="720" w:right="720" w:bottom="720" w:left="720" w:header="720" w:footer="720" w:gutter="0"/>
      <w:cols w:space="720"/>
      <w:docGrid w:linePitch="272"/>
    </w:sectPr>
  </w:body>
</w:document>
</file>

<file path=word/fontTable.xml><?xml version="1.0" encoding="utf-8"?>
<w:fonts xmlns:r="http://schemas.openxmlformats.org/officeDocument/2006/relationships" xmlns:w="http://schemas.openxmlformats.org/wordprocessingml/2006/main">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F7D4D8F"/>
    <w:multiLevelType w:val="hybridMultilevel"/>
    <w:tmpl w:val="6615E4E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FFFFFFE"/>
    <w:multiLevelType w:val="singleLevel"/>
    <w:tmpl w:val="FFFFFFFF"/>
    <w:lvl w:ilvl="0">
      <w:numFmt w:val="decimal"/>
      <w:lvlText w:val="*"/>
      <w:lvlJc w:val="left"/>
    </w:lvl>
  </w:abstractNum>
  <w:abstractNum w:abstractNumId="2">
    <w:nsid w:val="05053B8E"/>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3">
    <w:nsid w:val="05456171"/>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nsid w:val="07DC245E"/>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5">
    <w:nsid w:val="089A26EC"/>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6">
    <w:nsid w:val="0EC833EF"/>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7">
    <w:nsid w:val="193B2D1D"/>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8">
    <w:nsid w:val="1C0A5645"/>
    <w:multiLevelType w:val="hybridMultilevel"/>
    <w:tmpl w:val="A558A75E"/>
    <w:lvl w:ilvl="0" w:tplc="2EA01512">
      <w:start w:val="1"/>
      <w:numFmt w:val="bullet"/>
      <w:lvlText w:val=""/>
      <w:lvlJc w:val="left"/>
      <w:pPr>
        <w:ind w:left="720" w:hanging="360"/>
      </w:pPr>
      <w:rPr>
        <w:rFonts w:ascii="Wingdings" w:eastAsiaTheme="minorHAnsi"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C15D69"/>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0">
    <w:nsid w:val="21B564C6"/>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1">
    <w:nsid w:val="28A1541E"/>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2">
    <w:nsid w:val="2D7946B7"/>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3">
    <w:nsid w:val="2EF941EF"/>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4">
    <w:nsid w:val="310972C1"/>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15">
    <w:nsid w:val="33660D6B"/>
    <w:multiLevelType w:val="hybridMultilevel"/>
    <w:tmpl w:val="CD106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0C5ABA"/>
    <w:multiLevelType w:val="singleLevel"/>
    <w:tmpl w:val="A1B04AE0"/>
    <w:lvl w:ilvl="0">
      <w:start w:val="1"/>
      <w:numFmt w:val="decimal"/>
      <w:lvlText w:val="%1."/>
      <w:legacy w:legacy="1" w:legacySpace="0" w:legacyIndent="360"/>
      <w:lvlJc w:val="left"/>
      <w:pPr>
        <w:ind w:left="450" w:hanging="360"/>
      </w:pPr>
    </w:lvl>
  </w:abstractNum>
  <w:abstractNum w:abstractNumId="17">
    <w:nsid w:val="5159000F"/>
    <w:multiLevelType w:val="hybridMultilevel"/>
    <w:tmpl w:val="B70A6B24"/>
    <w:lvl w:ilvl="0" w:tplc="A24497A8">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3BB724F"/>
    <w:multiLevelType w:val="hybridMultilevel"/>
    <w:tmpl w:val="14B01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673B34"/>
    <w:multiLevelType w:val="hybridMultilevel"/>
    <w:tmpl w:val="F9223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3778F8"/>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21">
    <w:nsid w:val="61C80C60"/>
    <w:multiLevelType w:val="hybridMultilevel"/>
    <w:tmpl w:val="D160D6F2"/>
    <w:lvl w:ilvl="0" w:tplc="04090001">
      <w:start w:val="1"/>
      <w:numFmt w:val="bullet"/>
      <w:lvlText w:val=""/>
      <w:lvlJc w:val="left"/>
      <w:pPr>
        <w:ind w:left="720" w:hanging="360"/>
      </w:pPr>
      <w:rPr>
        <w:rFonts w:ascii="Symbol" w:hAnsi="Symbol" w:hint="default"/>
      </w:rPr>
    </w:lvl>
    <w:lvl w:ilvl="1" w:tplc="A24497A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C16E47"/>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23">
    <w:nsid w:val="69E832A2"/>
    <w:multiLevelType w:val="hybridMultilevel"/>
    <w:tmpl w:val="7FCAE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C885AE7"/>
    <w:multiLevelType w:val="hybridMultilevel"/>
    <w:tmpl w:val="33A484B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nsid w:val="71604DCD"/>
    <w:multiLevelType w:val="singleLevel"/>
    <w:tmpl w:val="E368B7EE"/>
    <w:lvl w:ilvl="0">
      <w:start w:val="1"/>
      <w:numFmt w:val="decimal"/>
      <w:pStyle w:val="Reference"/>
      <w:lvlText w:val="%1."/>
      <w:lvlJc w:val="left"/>
      <w:pPr>
        <w:tabs>
          <w:tab w:val="num" w:pos="360"/>
        </w:tabs>
        <w:ind w:left="360" w:hanging="360"/>
      </w:pPr>
    </w:lvl>
  </w:abstractNum>
  <w:abstractNum w:abstractNumId="26">
    <w:nsid w:val="73997DC5"/>
    <w:multiLevelType w:val="singleLevel"/>
    <w:tmpl w:val="A1B04AE0"/>
    <w:lvl w:ilvl="0">
      <w:start w:val="1"/>
      <w:numFmt w:val="decimal"/>
      <w:lvlText w:val="%1."/>
      <w:legacy w:legacy="1" w:legacySpace="0" w:legacyIndent="360"/>
      <w:lvlJc w:val="left"/>
      <w:pPr>
        <w:ind w:left="360" w:hanging="360"/>
      </w:pPr>
    </w:lvl>
  </w:abstractNum>
  <w:abstractNum w:abstractNumId="27">
    <w:nsid w:val="741A595A"/>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28">
    <w:nsid w:val="7477441B"/>
    <w:multiLevelType w:val="singleLevel"/>
    <w:tmpl w:val="199E1F42"/>
    <w:lvl w:ilvl="0">
      <w:start w:val="1"/>
      <w:numFmt w:val="decimal"/>
      <w:lvlText w:val="%1"/>
      <w:legacy w:legacy="1" w:legacySpace="0" w:legacyIndent="360"/>
      <w:lvlJc w:val="left"/>
      <w:pPr>
        <w:ind w:left="360" w:hanging="360"/>
      </w:pPr>
      <w:rPr>
        <w:rFonts w:ascii="Symbol" w:hAnsi="Symbol" w:hint="default"/>
        <w:b w:val="0"/>
        <w:i w:val="0"/>
        <w:sz w:val="20"/>
      </w:rPr>
    </w:lvl>
  </w:abstractNum>
  <w:abstractNum w:abstractNumId="29">
    <w:nsid w:val="782D2992"/>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30">
    <w:nsid w:val="7F7D3A3A"/>
    <w:multiLevelType w:val="singleLevel"/>
    <w:tmpl w:val="ED7AFD54"/>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num w:numId="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6"/>
  </w:num>
  <w:num w:numId="3">
    <w:abstractNumId w:val="28"/>
  </w:num>
  <w:num w:numId="4">
    <w:abstractNumId w:val="1"/>
    <w:lvlOverride w:ilvl="0">
      <w:lvl w:ilvl="0">
        <w:start w:val="1"/>
        <w:numFmt w:val="bullet"/>
        <w:lvlText w:val=""/>
        <w:legacy w:legacy="1" w:legacySpace="0" w:legacyIndent="360"/>
        <w:lvlJc w:val="left"/>
        <w:pPr>
          <w:ind w:left="360" w:hanging="360"/>
        </w:pPr>
        <w:rPr>
          <w:rFonts w:ascii="Wingdings" w:hAnsi="Wingdings" w:hint="default"/>
          <w:sz w:val="16"/>
        </w:rPr>
      </w:lvl>
    </w:lvlOverride>
  </w:num>
  <w:num w:numId="5">
    <w:abstractNumId w:val="7"/>
  </w:num>
  <w:num w:numId="6">
    <w:abstractNumId w:val="6"/>
  </w:num>
  <w:num w:numId="7">
    <w:abstractNumId w:val="2"/>
  </w:num>
  <w:num w:numId="8">
    <w:abstractNumId w:val="12"/>
  </w:num>
  <w:num w:numId="9">
    <w:abstractNumId w:val="29"/>
  </w:num>
  <w:num w:numId="10">
    <w:abstractNumId w:val="3"/>
  </w:num>
  <w:num w:numId="11">
    <w:abstractNumId w:val="22"/>
  </w:num>
  <w:num w:numId="12">
    <w:abstractNumId w:val="4"/>
  </w:num>
  <w:num w:numId="13">
    <w:abstractNumId w:val="20"/>
  </w:num>
  <w:num w:numId="14">
    <w:abstractNumId w:val="9"/>
  </w:num>
  <w:num w:numId="15">
    <w:abstractNumId w:val="26"/>
  </w:num>
  <w:num w:numId="16">
    <w:abstractNumId w:val="5"/>
  </w:num>
  <w:num w:numId="17">
    <w:abstractNumId w:val="27"/>
  </w:num>
  <w:num w:numId="18">
    <w:abstractNumId w:val="14"/>
  </w:num>
  <w:num w:numId="19">
    <w:abstractNumId w:val="30"/>
  </w:num>
  <w:num w:numId="20">
    <w:abstractNumId w:val="11"/>
  </w:num>
  <w:num w:numId="21">
    <w:abstractNumId w:val="10"/>
  </w:num>
  <w:num w:numId="22">
    <w:abstractNumId w:val="13"/>
  </w:num>
  <w:num w:numId="23">
    <w:abstractNumId w:val="25"/>
  </w:num>
  <w:num w:numId="24">
    <w:abstractNumId w:val="21"/>
  </w:num>
  <w:num w:numId="25">
    <w:abstractNumId w:val="18"/>
  </w:num>
  <w:num w:numId="26">
    <w:abstractNumId w:val="0"/>
  </w:num>
  <w:num w:numId="27">
    <w:abstractNumId w:val="19"/>
  </w:num>
  <w:num w:numId="28">
    <w:abstractNumId w:val="15"/>
  </w:num>
  <w:num w:numId="29">
    <w:abstractNumId w:val="23"/>
  </w:num>
  <w:num w:numId="30">
    <w:abstractNumId w:val="24"/>
  </w:num>
  <w:num w:numId="31">
    <w:abstractNumId w:val="17"/>
  </w:num>
  <w:num w:numId="3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attachedTemplate r:id="rId1"/>
  <w:stylePaneFormatFilter w:val="3F01"/>
  <w:defaultTabStop w:val="720"/>
  <w:doNotHyphenateCaps/>
  <w:drawingGridHorizontalSpacing w:val="100"/>
  <w:displayHorizontalDrawingGridEvery w:val="0"/>
  <w:displayVerticalDrawingGridEvery w:val="0"/>
  <w:noPunctuationKerning/>
  <w:characterSpacingControl w:val="doNotCompress"/>
  <w:compat/>
  <w:rsids>
    <w:rsidRoot w:val="00673415"/>
    <w:rsid w:val="00004E45"/>
    <w:rsid w:val="00005EE1"/>
    <w:rsid w:val="00016BF0"/>
    <w:rsid w:val="00030174"/>
    <w:rsid w:val="00036155"/>
    <w:rsid w:val="0004055E"/>
    <w:rsid w:val="00060E88"/>
    <w:rsid w:val="00066A8F"/>
    <w:rsid w:val="00075D8B"/>
    <w:rsid w:val="00084504"/>
    <w:rsid w:val="0008606C"/>
    <w:rsid w:val="00094BA3"/>
    <w:rsid w:val="000A4FEC"/>
    <w:rsid w:val="000A65D3"/>
    <w:rsid w:val="000C25BD"/>
    <w:rsid w:val="000E5386"/>
    <w:rsid w:val="000F1071"/>
    <w:rsid w:val="0012768D"/>
    <w:rsid w:val="00142B6B"/>
    <w:rsid w:val="00167125"/>
    <w:rsid w:val="001C5DD6"/>
    <w:rsid w:val="001E08CC"/>
    <w:rsid w:val="001E1279"/>
    <w:rsid w:val="002445FF"/>
    <w:rsid w:val="00256370"/>
    <w:rsid w:val="00274BF7"/>
    <w:rsid w:val="002775E3"/>
    <w:rsid w:val="0029795C"/>
    <w:rsid w:val="002A32C4"/>
    <w:rsid w:val="002A5397"/>
    <w:rsid w:val="002B7AEA"/>
    <w:rsid w:val="002D4862"/>
    <w:rsid w:val="002E3DE5"/>
    <w:rsid w:val="002E7DF6"/>
    <w:rsid w:val="002F1E46"/>
    <w:rsid w:val="002F55D4"/>
    <w:rsid w:val="003060E5"/>
    <w:rsid w:val="00337142"/>
    <w:rsid w:val="003415A7"/>
    <w:rsid w:val="00357F79"/>
    <w:rsid w:val="00365F4A"/>
    <w:rsid w:val="003818FD"/>
    <w:rsid w:val="003A64DF"/>
    <w:rsid w:val="003C744A"/>
    <w:rsid w:val="003F0C5D"/>
    <w:rsid w:val="003F5B52"/>
    <w:rsid w:val="00401C7F"/>
    <w:rsid w:val="00434D7E"/>
    <w:rsid w:val="00447BF7"/>
    <w:rsid w:val="004816D3"/>
    <w:rsid w:val="00481721"/>
    <w:rsid w:val="004A0566"/>
    <w:rsid w:val="004C67CA"/>
    <w:rsid w:val="004D31FB"/>
    <w:rsid w:val="004E6D3B"/>
    <w:rsid w:val="005036DB"/>
    <w:rsid w:val="00547A42"/>
    <w:rsid w:val="005B6DA4"/>
    <w:rsid w:val="005D0F93"/>
    <w:rsid w:val="005D2AFF"/>
    <w:rsid w:val="00631F2C"/>
    <w:rsid w:val="0064025F"/>
    <w:rsid w:val="006431FB"/>
    <w:rsid w:val="00647D67"/>
    <w:rsid w:val="0065158D"/>
    <w:rsid w:val="006540F9"/>
    <w:rsid w:val="006629B8"/>
    <w:rsid w:val="00673415"/>
    <w:rsid w:val="00691D0C"/>
    <w:rsid w:val="006B0BFC"/>
    <w:rsid w:val="006B1062"/>
    <w:rsid w:val="006C12A7"/>
    <w:rsid w:val="006E5C95"/>
    <w:rsid w:val="006F3549"/>
    <w:rsid w:val="0070071F"/>
    <w:rsid w:val="0070295F"/>
    <w:rsid w:val="00735642"/>
    <w:rsid w:val="00743B97"/>
    <w:rsid w:val="00750A9D"/>
    <w:rsid w:val="00767AD9"/>
    <w:rsid w:val="00771D01"/>
    <w:rsid w:val="00773545"/>
    <w:rsid w:val="00786D94"/>
    <w:rsid w:val="00786EF3"/>
    <w:rsid w:val="007928F1"/>
    <w:rsid w:val="007C029E"/>
    <w:rsid w:val="007C07AB"/>
    <w:rsid w:val="007D7A6E"/>
    <w:rsid w:val="007E7F32"/>
    <w:rsid w:val="007F0A9F"/>
    <w:rsid w:val="00803E8D"/>
    <w:rsid w:val="00803FAA"/>
    <w:rsid w:val="0080608A"/>
    <w:rsid w:val="008270F3"/>
    <w:rsid w:val="00835DA7"/>
    <w:rsid w:val="00852A47"/>
    <w:rsid w:val="00852AF2"/>
    <w:rsid w:val="0087518E"/>
    <w:rsid w:val="008A2DE6"/>
    <w:rsid w:val="008A33B6"/>
    <w:rsid w:val="008A4EF4"/>
    <w:rsid w:val="008D37B3"/>
    <w:rsid w:val="008E2A7C"/>
    <w:rsid w:val="0091278D"/>
    <w:rsid w:val="00937E62"/>
    <w:rsid w:val="009459FD"/>
    <w:rsid w:val="00956FB8"/>
    <w:rsid w:val="00960D47"/>
    <w:rsid w:val="009845C0"/>
    <w:rsid w:val="009B4537"/>
    <w:rsid w:val="009B783D"/>
    <w:rsid w:val="009D0FB3"/>
    <w:rsid w:val="009D1C61"/>
    <w:rsid w:val="00A02EB0"/>
    <w:rsid w:val="00A32C56"/>
    <w:rsid w:val="00A32E65"/>
    <w:rsid w:val="00A96999"/>
    <w:rsid w:val="00A96C62"/>
    <w:rsid w:val="00AA3DA2"/>
    <w:rsid w:val="00AB23FA"/>
    <w:rsid w:val="00AB66F7"/>
    <w:rsid w:val="00AC6723"/>
    <w:rsid w:val="00AE2030"/>
    <w:rsid w:val="00AF401D"/>
    <w:rsid w:val="00B01FCD"/>
    <w:rsid w:val="00B12B0C"/>
    <w:rsid w:val="00B2064B"/>
    <w:rsid w:val="00B23C07"/>
    <w:rsid w:val="00B56695"/>
    <w:rsid w:val="00B90310"/>
    <w:rsid w:val="00B917C2"/>
    <w:rsid w:val="00B93A7C"/>
    <w:rsid w:val="00B96A60"/>
    <w:rsid w:val="00BA730F"/>
    <w:rsid w:val="00BA7B75"/>
    <w:rsid w:val="00BC67DF"/>
    <w:rsid w:val="00BD250D"/>
    <w:rsid w:val="00BD630E"/>
    <w:rsid w:val="00BE44CF"/>
    <w:rsid w:val="00C04012"/>
    <w:rsid w:val="00C13CC0"/>
    <w:rsid w:val="00C15C98"/>
    <w:rsid w:val="00C25194"/>
    <w:rsid w:val="00C31F82"/>
    <w:rsid w:val="00C47B68"/>
    <w:rsid w:val="00C56926"/>
    <w:rsid w:val="00C70F1B"/>
    <w:rsid w:val="00C74CB1"/>
    <w:rsid w:val="00C93A43"/>
    <w:rsid w:val="00C95DED"/>
    <w:rsid w:val="00CE23F1"/>
    <w:rsid w:val="00D0446A"/>
    <w:rsid w:val="00D049B6"/>
    <w:rsid w:val="00D41096"/>
    <w:rsid w:val="00DA7F7E"/>
    <w:rsid w:val="00E13052"/>
    <w:rsid w:val="00E230AE"/>
    <w:rsid w:val="00E327A4"/>
    <w:rsid w:val="00E420C4"/>
    <w:rsid w:val="00E450A4"/>
    <w:rsid w:val="00E65DE8"/>
    <w:rsid w:val="00EB4A0B"/>
    <w:rsid w:val="00F07790"/>
    <w:rsid w:val="00F63436"/>
    <w:rsid w:val="00F65F9B"/>
    <w:rsid w:val="00F860BC"/>
    <w:rsid w:val="00FC010C"/>
    <w:rsid w:val="00FD4294"/>
    <w:rsid w:val="00FE536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E6D3B"/>
    <w:rPr>
      <w:rFonts w:ascii="Helvetica" w:hAnsi="Helvetica"/>
      <w:lang w:val="en-US" w:eastAsia="en-US"/>
    </w:rPr>
  </w:style>
  <w:style w:type="paragraph" w:styleId="Heading1">
    <w:name w:val="heading 1"/>
    <w:basedOn w:val="Normal"/>
    <w:next w:val="Normal"/>
    <w:qFormat/>
    <w:rsid w:val="004E6D3B"/>
    <w:pPr>
      <w:keepNext/>
      <w:spacing w:before="240" w:after="60"/>
      <w:outlineLvl w:val="0"/>
    </w:pPr>
    <w:rPr>
      <w:rFonts w:ascii="Arial" w:hAnsi="Arial"/>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rsid w:val="004E6D3B"/>
    <w:pPr>
      <w:spacing w:line="280" w:lineRule="exact"/>
      <w:jc w:val="right"/>
    </w:pPr>
    <w:rPr>
      <w:b/>
      <w:sz w:val="24"/>
    </w:rPr>
  </w:style>
  <w:style w:type="paragraph" w:customStyle="1" w:styleId="Affiliation">
    <w:name w:val="Affiliation"/>
    <w:basedOn w:val="Normal"/>
    <w:rsid w:val="004E6D3B"/>
    <w:pPr>
      <w:spacing w:after="240" w:line="240" w:lineRule="exact"/>
      <w:jc w:val="right"/>
    </w:pPr>
  </w:style>
  <w:style w:type="paragraph" w:customStyle="1" w:styleId="Body">
    <w:name w:val="Body"/>
    <w:basedOn w:val="Normal"/>
    <w:rsid w:val="004E6D3B"/>
    <w:pPr>
      <w:spacing w:after="240"/>
      <w:jc w:val="both"/>
    </w:pPr>
  </w:style>
  <w:style w:type="paragraph" w:customStyle="1" w:styleId="AbstHead">
    <w:name w:val="Abst Head"/>
    <w:basedOn w:val="MainHead"/>
    <w:rsid w:val="004E6D3B"/>
    <w:rPr>
      <w:sz w:val="22"/>
    </w:rPr>
  </w:style>
  <w:style w:type="paragraph" w:customStyle="1" w:styleId="IntroHead">
    <w:name w:val="Intro Head"/>
    <w:basedOn w:val="MainHead"/>
    <w:rsid w:val="004E6D3B"/>
    <w:rPr>
      <w:sz w:val="22"/>
    </w:rPr>
  </w:style>
  <w:style w:type="paragraph" w:customStyle="1" w:styleId="PaperNumber">
    <w:name w:val="Paper Number"/>
    <w:basedOn w:val="Normal"/>
    <w:rsid w:val="004E6D3B"/>
    <w:pPr>
      <w:spacing w:after="280" w:line="280" w:lineRule="exact"/>
      <w:jc w:val="right"/>
    </w:pPr>
    <w:rPr>
      <w:b/>
      <w:sz w:val="28"/>
    </w:rPr>
  </w:style>
  <w:style w:type="paragraph" w:customStyle="1" w:styleId="ConcHead">
    <w:name w:val="Conc Head"/>
    <w:basedOn w:val="MainHead"/>
    <w:rsid w:val="004E6D3B"/>
    <w:rPr>
      <w:sz w:val="22"/>
    </w:rPr>
  </w:style>
  <w:style w:type="paragraph" w:customStyle="1" w:styleId="AcknHead">
    <w:name w:val="Ackn Head"/>
    <w:basedOn w:val="MainHead"/>
    <w:rsid w:val="004E6D3B"/>
    <w:rPr>
      <w:sz w:val="22"/>
    </w:rPr>
  </w:style>
  <w:style w:type="paragraph" w:customStyle="1" w:styleId="ReferHead">
    <w:name w:val="Refer Head"/>
    <w:basedOn w:val="MainHead"/>
    <w:rsid w:val="004E6D3B"/>
    <w:rPr>
      <w:sz w:val="22"/>
    </w:rPr>
  </w:style>
  <w:style w:type="paragraph" w:customStyle="1" w:styleId="AddSrcHead">
    <w:name w:val="AddSrc Head"/>
    <w:basedOn w:val="MainHead"/>
    <w:rsid w:val="004E6D3B"/>
    <w:rPr>
      <w:sz w:val="22"/>
    </w:rPr>
  </w:style>
  <w:style w:type="paragraph" w:customStyle="1" w:styleId="DefAcrHead">
    <w:name w:val="DefAcrHead"/>
    <w:basedOn w:val="MainHead"/>
    <w:rsid w:val="004E6D3B"/>
    <w:rPr>
      <w:sz w:val="22"/>
    </w:rPr>
  </w:style>
  <w:style w:type="paragraph" w:customStyle="1" w:styleId="Copyright">
    <w:name w:val="Copyright"/>
    <w:basedOn w:val="Normal"/>
    <w:rsid w:val="004E6D3B"/>
    <w:pPr>
      <w:spacing w:after="960" w:line="200" w:lineRule="exact"/>
    </w:pPr>
    <w:rPr>
      <w:sz w:val="16"/>
    </w:rPr>
  </w:style>
  <w:style w:type="paragraph" w:styleId="Title">
    <w:name w:val="Title"/>
    <w:basedOn w:val="Normal"/>
    <w:qFormat/>
    <w:rsid w:val="004E6D3B"/>
    <w:pPr>
      <w:spacing w:after="360"/>
      <w:jc w:val="right"/>
    </w:pPr>
    <w:rPr>
      <w:b/>
      <w:kern w:val="28"/>
      <w:sz w:val="36"/>
    </w:rPr>
  </w:style>
  <w:style w:type="paragraph" w:customStyle="1" w:styleId="Reference">
    <w:name w:val="Reference"/>
    <w:basedOn w:val="Body"/>
    <w:rsid w:val="004E6D3B"/>
    <w:pPr>
      <w:numPr>
        <w:numId w:val="23"/>
      </w:numPr>
      <w:spacing w:after="0" w:line="240" w:lineRule="exact"/>
    </w:pPr>
  </w:style>
  <w:style w:type="paragraph" w:customStyle="1" w:styleId="Head1">
    <w:name w:val="Head1"/>
    <w:basedOn w:val="MainHead"/>
    <w:rsid w:val="004E6D3B"/>
    <w:rPr>
      <w:sz w:val="22"/>
    </w:rPr>
  </w:style>
  <w:style w:type="paragraph" w:customStyle="1" w:styleId="ContactHead">
    <w:name w:val="Contact Head"/>
    <w:basedOn w:val="MainHead"/>
    <w:rsid w:val="004E6D3B"/>
    <w:rPr>
      <w:sz w:val="22"/>
    </w:rPr>
  </w:style>
  <w:style w:type="paragraph" w:customStyle="1" w:styleId="Head3">
    <w:name w:val="Head3"/>
    <w:basedOn w:val="Head2"/>
    <w:rsid w:val="004E6D3B"/>
    <w:rPr>
      <w:caps w:val="0"/>
      <w:u w:val="single"/>
    </w:rPr>
  </w:style>
  <w:style w:type="paragraph" w:customStyle="1" w:styleId="Head4">
    <w:name w:val="Head4"/>
    <w:basedOn w:val="Head3"/>
    <w:rsid w:val="004E6D3B"/>
    <w:rPr>
      <w:u w:val="none"/>
    </w:rPr>
  </w:style>
  <w:style w:type="paragraph" w:customStyle="1" w:styleId="UnordList">
    <w:name w:val="Unord List"/>
    <w:basedOn w:val="Body"/>
    <w:rsid w:val="004E6D3B"/>
    <w:pPr>
      <w:spacing w:after="0"/>
      <w:ind w:left="360" w:hanging="360"/>
    </w:pPr>
  </w:style>
  <w:style w:type="paragraph" w:customStyle="1" w:styleId="OrdList">
    <w:name w:val="Ord List"/>
    <w:basedOn w:val="UnordList"/>
    <w:rsid w:val="004E6D3B"/>
    <w:pPr>
      <w:jc w:val="left"/>
    </w:pPr>
  </w:style>
  <w:style w:type="paragraph" w:customStyle="1" w:styleId="Appendix">
    <w:name w:val="Appendix"/>
    <w:basedOn w:val="MainHead"/>
    <w:rsid w:val="004E6D3B"/>
    <w:rPr>
      <w:sz w:val="22"/>
    </w:rPr>
  </w:style>
  <w:style w:type="paragraph" w:customStyle="1" w:styleId="Term">
    <w:name w:val="Term"/>
    <w:basedOn w:val="Body"/>
    <w:rsid w:val="004E6D3B"/>
    <w:pPr>
      <w:spacing w:after="0"/>
    </w:pPr>
    <w:rPr>
      <w:b/>
    </w:rPr>
  </w:style>
  <w:style w:type="paragraph" w:customStyle="1" w:styleId="Definition">
    <w:name w:val="Definition"/>
    <w:basedOn w:val="Body"/>
    <w:rsid w:val="004E6D3B"/>
  </w:style>
  <w:style w:type="paragraph" w:customStyle="1" w:styleId="Head2">
    <w:name w:val="Head2"/>
    <w:basedOn w:val="Normal"/>
    <w:next w:val="Body"/>
    <w:rsid w:val="004E6D3B"/>
    <w:pPr>
      <w:keepNext/>
      <w:spacing w:after="240"/>
    </w:pPr>
    <w:rPr>
      <w:caps/>
    </w:rPr>
  </w:style>
  <w:style w:type="character" w:customStyle="1" w:styleId="Bold">
    <w:name w:val="Bold"/>
    <w:rsid w:val="004E6D3B"/>
    <w:rPr>
      <w:b/>
    </w:rPr>
  </w:style>
  <w:style w:type="character" w:customStyle="1" w:styleId="Italic">
    <w:name w:val="Italic"/>
    <w:rsid w:val="004E6D3B"/>
    <w:rPr>
      <w:i/>
    </w:rPr>
  </w:style>
  <w:style w:type="character" w:customStyle="1" w:styleId="Underline">
    <w:name w:val="Underline"/>
    <w:rsid w:val="004E6D3B"/>
    <w:rPr>
      <w:u w:val="single"/>
    </w:rPr>
  </w:style>
  <w:style w:type="paragraph" w:customStyle="1" w:styleId="MainHead">
    <w:name w:val="Main Head"/>
    <w:basedOn w:val="Normal"/>
    <w:rsid w:val="004E6D3B"/>
    <w:pPr>
      <w:keepNext/>
      <w:spacing w:after="240"/>
    </w:pPr>
    <w:rPr>
      <w:b/>
      <w:caps/>
    </w:rPr>
  </w:style>
  <w:style w:type="paragraph" w:customStyle="1" w:styleId="Equation">
    <w:name w:val="Equation"/>
    <w:basedOn w:val="Body"/>
    <w:rsid w:val="004E6D3B"/>
    <w:rPr>
      <w:sz w:val="24"/>
    </w:rPr>
  </w:style>
  <w:style w:type="paragraph" w:customStyle="1" w:styleId="Figure">
    <w:name w:val="Figure"/>
    <w:basedOn w:val="Copyright"/>
    <w:rsid w:val="00030174"/>
    <w:pPr>
      <w:spacing w:after="240"/>
    </w:pPr>
    <w:rPr>
      <w:sz w:val="20"/>
    </w:rPr>
  </w:style>
  <w:style w:type="paragraph" w:styleId="Footer">
    <w:name w:val="footer"/>
    <w:basedOn w:val="Normal"/>
    <w:rsid w:val="004E6D3B"/>
    <w:pPr>
      <w:tabs>
        <w:tab w:val="center" w:pos="4320"/>
        <w:tab w:val="right" w:pos="8640"/>
      </w:tabs>
    </w:pPr>
  </w:style>
  <w:style w:type="paragraph" w:customStyle="1" w:styleId="Head40">
    <w:name w:val="Head 4"/>
    <w:basedOn w:val="Head3"/>
    <w:rsid w:val="004E6D3B"/>
    <w:rPr>
      <w:u w:val="none"/>
    </w:rPr>
  </w:style>
  <w:style w:type="paragraph" w:styleId="Header">
    <w:name w:val="header"/>
    <w:basedOn w:val="Normal"/>
    <w:rsid w:val="004E6D3B"/>
    <w:pPr>
      <w:tabs>
        <w:tab w:val="center" w:pos="4320"/>
        <w:tab w:val="right" w:pos="8640"/>
      </w:tabs>
    </w:pPr>
  </w:style>
  <w:style w:type="paragraph" w:customStyle="1" w:styleId="Paper">
    <w:name w:val="Paper"/>
    <w:basedOn w:val="Normal"/>
    <w:rsid w:val="004E6D3B"/>
    <w:pPr>
      <w:spacing w:after="360" w:line="440" w:lineRule="exact"/>
      <w:jc w:val="right"/>
    </w:pPr>
    <w:rPr>
      <w:b/>
      <w:sz w:val="36"/>
    </w:rPr>
  </w:style>
  <w:style w:type="paragraph" w:styleId="Signature">
    <w:name w:val="Signature"/>
    <w:basedOn w:val="Normal"/>
    <w:rsid w:val="004E6D3B"/>
    <w:pPr>
      <w:ind w:left="4320"/>
    </w:pPr>
  </w:style>
  <w:style w:type="character" w:customStyle="1" w:styleId="Subscript">
    <w:name w:val="Subscript"/>
    <w:rsid w:val="004E6D3B"/>
    <w:rPr>
      <w:vertAlign w:val="subscript"/>
    </w:rPr>
  </w:style>
  <w:style w:type="character" w:customStyle="1" w:styleId="Superscript">
    <w:name w:val="Superscript"/>
    <w:rsid w:val="004E6D3B"/>
    <w:rPr>
      <w:vertAlign w:val="superscript"/>
    </w:rPr>
  </w:style>
  <w:style w:type="character" w:customStyle="1" w:styleId="Symbol">
    <w:name w:val="Symbol"/>
    <w:rsid w:val="004E6D3B"/>
    <w:rPr>
      <w:rFonts w:ascii="Symbol" w:hAnsi="Symbol"/>
    </w:rPr>
  </w:style>
  <w:style w:type="paragraph" w:customStyle="1" w:styleId="SymbolP">
    <w:name w:val="Symbol P"/>
    <w:basedOn w:val="Body"/>
    <w:rsid w:val="004E6D3B"/>
    <w:pPr>
      <w:tabs>
        <w:tab w:val="left" w:pos="720"/>
        <w:tab w:val="left" w:pos="3780"/>
      </w:tabs>
      <w:spacing w:after="0"/>
    </w:pPr>
    <w:rPr>
      <w:sz w:val="24"/>
    </w:rPr>
  </w:style>
  <w:style w:type="character" w:customStyle="1" w:styleId="BoldItal">
    <w:name w:val="BoldItal"/>
    <w:basedOn w:val="DefaultParagraphFont"/>
    <w:rsid w:val="004E6D3B"/>
    <w:rPr>
      <w:b/>
      <w:i/>
    </w:rPr>
  </w:style>
  <w:style w:type="character" w:customStyle="1" w:styleId="SubItal">
    <w:name w:val="SubItal"/>
    <w:rsid w:val="004E6D3B"/>
    <w:rPr>
      <w:i/>
      <w:vertAlign w:val="subscript"/>
    </w:rPr>
  </w:style>
  <w:style w:type="character" w:customStyle="1" w:styleId="SuperItal">
    <w:name w:val="SuperItal"/>
    <w:rsid w:val="004E6D3B"/>
    <w:rPr>
      <w:i/>
      <w:vertAlign w:val="superscript"/>
    </w:rPr>
  </w:style>
  <w:style w:type="character" w:customStyle="1" w:styleId="SymItal">
    <w:name w:val="SymItal"/>
    <w:rsid w:val="004E6D3B"/>
    <w:rPr>
      <w:rFonts w:ascii="Symbol" w:hAnsi="Symbol"/>
      <w:i/>
    </w:rPr>
  </w:style>
  <w:style w:type="character" w:styleId="Hyperlink">
    <w:name w:val="Hyperlink"/>
    <w:basedOn w:val="DefaultParagraphFont"/>
    <w:rsid w:val="00030174"/>
    <w:rPr>
      <w:color w:val="FF0080"/>
      <w:u w:val="single"/>
    </w:rPr>
  </w:style>
  <w:style w:type="paragraph" w:customStyle="1" w:styleId="Default">
    <w:name w:val="Default"/>
    <w:rsid w:val="00A02EB0"/>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4C67CA"/>
    <w:pPr>
      <w:ind w:left="720"/>
      <w:contextualSpacing/>
    </w:pPr>
  </w:style>
  <w:style w:type="paragraph" w:styleId="BalloonText">
    <w:name w:val="Balloon Text"/>
    <w:basedOn w:val="Normal"/>
    <w:link w:val="BalloonTextChar"/>
    <w:rsid w:val="00084504"/>
    <w:rPr>
      <w:rFonts w:ascii="Tahoma" w:hAnsi="Tahoma" w:cs="Tahoma"/>
      <w:sz w:val="16"/>
      <w:szCs w:val="16"/>
    </w:rPr>
  </w:style>
  <w:style w:type="character" w:customStyle="1" w:styleId="BalloonTextChar">
    <w:name w:val="Balloon Text Char"/>
    <w:basedOn w:val="DefaultParagraphFont"/>
    <w:link w:val="BalloonText"/>
    <w:rsid w:val="00084504"/>
    <w:rPr>
      <w:rFonts w:ascii="Tahoma" w:hAnsi="Tahoma" w:cs="Tahoma"/>
      <w:sz w:val="16"/>
      <w:szCs w:val="16"/>
      <w:lang w:val="en-US" w:eastAsia="en-US"/>
    </w:rPr>
  </w:style>
  <w:style w:type="character" w:customStyle="1" w:styleId="rowright">
    <w:name w:val="row_right"/>
    <w:basedOn w:val="DefaultParagraphFont"/>
    <w:rsid w:val="00835DA7"/>
  </w:style>
  <w:style w:type="character" w:customStyle="1" w:styleId="val">
    <w:name w:val="val"/>
    <w:basedOn w:val="DefaultParagraphFont"/>
    <w:rsid w:val="00835DA7"/>
  </w:style>
  <w:style w:type="character" w:customStyle="1" w:styleId="apple-converted-space">
    <w:name w:val="apple-converted-space"/>
    <w:basedOn w:val="DefaultParagraphFont"/>
    <w:rsid w:val="00835DA7"/>
  </w:style>
  <w:style w:type="character" w:customStyle="1" w:styleId="subdued">
    <w:name w:val="subdued"/>
    <w:basedOn w:val="DefaultParagraphFont"/>
    <w:rsid w:val="00835DA7"/>
  </w:style>
  <w:style w:type="character" w:styleId="FollowedHyperlink">
    <w:name w:val="FollowedHyperlink"/>
    <w:basedOn w:val="DefaultParagraphFont"/>
    <w:rsid w:val="0070295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99140728">
      <w:bodyDiv w:val="1"/>
      <w:marLeft w:val="0"/>
      <w:marRight w:val="0"/>
      <w:marTop w:val="0"/>
      <w:marBottom w:val="0"/>
      <w:divBdr>
        <w:top w:val="none" w:sz="0" w:space="0" w:color="auto"/>
        <w:left w:val="none" w:sz="0" w:space="0" w:color="auto"/>
        <w:bottom w:val="none" w:sz="0" w:space="0" w:color="auto"/>
        <w:right w:val="none" w:sz="0" w:space="0" w:color="auto"/>
      </w:divBdr>
    </w:div>
    <w:div w:id="1612323046">
      <w:bodyDiv w:val="1"/>
      <w:marLeft w:val="0"/>
      <w:marRight w:val="0"/>
      <w:marTop w:val="0"/>
      <w:marBottom w:val="0"/>
      <w:divBdr>
        <w:top w:val="none" w:sz="0" w:space="0" w:color="auto"/>
        <w:left w:val="none" w:sz="0" w:space="0" w:color="auto"/>
        <w:bottom w:val="none" w:sz="0" w:space="0" w:color="auto"/>
        <w:right w:val="none" w:sz="0" w:space="0" w:color="auto"/>
      </w:divBdr>
      <w:divsChild>
        <w:div w:id="1746419330">
          <w:marLeft w:val="300"/>
          <w:marRight w:val="300"/>
          <w:marTop w:val="0"/>
          <w:marBottom w:val="0"/>
          <w:divBdr>
            <w:top w:val="none" w:sz="0" w:space="0" w:color="auto"/>
            <w:left w:val="none" w:sz="0" w:space="0" w:color="auto"/>
            <w:bottom w:val="none" w:sz="0" w:space="0" w:color="auto"/>
            <w:right w:val="none" w:sz="0" w:space="0" w:color="auto"/>
          </w:divBdr>
          <w:divsChild>
            <w:div w:id="390202578">
              <w:marLeft w:val="0"/>
              <w:marRight w:val="0"/>
              <w:marTop w:val="0"/>
              <w:marBottom w:val="0"/>
              <w:divBdr>
                <w:top w:val="none" w:sz="0" w:space="0" w:color="auto"/>
                <w:left w:val="none" w:sz="0" w:space="0" w:color="auto"/>
                <w:bottom w:val="none" w:sz="0" w:space="0" w:color="auto"/>
                <w:right w:val="none" w:sz="0" w:space="0" w:color="auto"/>
              </w:divBdr>
            </w:div>
          </w:divsChild>
        </w:div>
        <w:div w:id="9988215">
          <w:marLeft w:val="300"/>
          <w:marRight w:val="300"/>
          <w:marTop w:val="0"/>
          <w:marBottom w:val="0"/>
          <w:divBdr>
            <w:top w:val="none" w:sz="0" w:space="0" w:color="auto"/>
            <w:left w:val="none" w:sz="0" w:space="0" w:color="auto"/>
            <w:bottom w:val="none" w:sz="0" w:space="0" w:color="auto"/>
            <w:right w:val="none" w:sz="0" w:space="0" w:color="auto"/>
          </w:divBdr>
          <w:divsChild>
            <w:div w:id="777990351">
              <w:marLeft w:val="0"/>
              <w:marRight w:val="0"/>
              <w:marTop w:val="0"/>
              <w:marBottom w:val="0"/>
              <w:divBdr>
                <w:top w:val="none" w:sz="0" w:space="0" w:color="auto"/>
                <w:left w:val="none" w:sz="0" w:space="0" w:color="auto"/>
                <w:bottom w:val="none" w:sz="0" w:space="0" w:color="auto"/>
                <w:right w:val="none" w:sz="0" w:space="0" w:color="auto"/>
              </w:divBdr>
            </w:div>
          </w:divsChild>
        </w:div>
        <w:div w:id="952057411">
          <w:marLeft w:val="300"/>
          <w:marRight w:val="300"/>
          <w:marTop w:val="0"/>
          <w:marBottom w:val="0"/>
          <w:divBdr>
            <w:top w:val="none" w:sz="0" w:space="0" w:color="auto"/>
            <w:left w:val="none" w:sz="0" w:space="0" w:color="auto"/>
            <w:bottom w:val="none" w:sz="0" w:space="0" w:color="auto"/>
            <w:right w:val="none" w:sz="0" w:space="0" w:color="auto"/>
          </w:divBdr>
          <w:divsChild>
            <w:div w:id="1104035192">
              <w:marLeft w:val="0"/>
              <w:marRight w:val="0"/>
              <w:marTop w:val="0"/>
              <w:marBottom w:val="0"/>
              <w:divBdr>
                <w:top w:val="none" w:sz="0" w:space="0" w:color="auto"/>
                <w:left w:val="none" w:sz="0" w:space="0" w:color="auto"/>
                <w:bottom w:val="none" w:sz="0" w:space="0" w:color="auto"/>
                <w:right w:val="none" w:sz="0" w:space="0" w:color="auto"/>
              </w:divBdr>
            </w:div>
          </w:divsChild>
        </w:div>
        <w:div w:id="117651427">
          <w:marLeft w:val="300"/>
          <w:marRight w:val="300"/>
          <w:marTop w:val="0"/>
          <w:marBottom w:val="0"/>
          <w:divBdr>
            <w:top w:val="none" w:sz="0" w:space="0" w:color="auto"/>
            <w:left w:val="none" w:sz="0" w:space="0" w:color="auto"/>
            <w:bottom w:val="none" w:sz="0" w:space="0" w:color="auto"/>
            <w:right w:val="none" w:sz="0" w:space="0" w:color="auto"/>
          </w:divBdr>
          <w:divsChild>
            <w:div w:id="566380165">
              <w:marLeft w:val="0"/>
              <w:marRight w:val="0"/>
              <w:marTop w:val="0"/>
              <w:marBottom w:val="0"/>
              <w:divBdr>
                <w:top w:val="none" w:sz="0" w:space="0" w:color="auto"/>
                <w:left w:val="none" w:sz="0" w:space="0" w:color="auto"/>
                <w:bottom w:val="none" w:sz="0" w:space="0" w:color="auto"/>
                <w:right w:val="none" w:sz="0" w:space="0" w:color="auto"/>
              </w:divBdr>
            </w:div>
          </w:divsChild>
        </w:div>
        <w:div w:id="2126733971">
          <w:marLeft w:val="300"/>
          <w:marRight w:val="300"/>
          <w:marTop w:val="0"/>
          <w:marBottom w:val="0"/>
          <w:divBdr>
            <w:top w:val="none" w:sz="0" w:space="0" w:color="auto"/>
            <w:left w:val="none" w:sz="0" w:space="0" w:color="auto"/>
            <w:bottom w:val="none" w:sz="0" w:space="0" w:color="auto"/>
            <w:right w:val="none" w:sz="0" w:space="0" w:color="auto"/>
          </w:divBdr>
          <w:divsChild>
            <w:div w:id="520978367">
              <w:marLeft w:val="0"/>
              <w:marRight w:val="0"/>
              <w:marTop w:val="0"/>
              <w:marBottom w:val="0"/>
              <w:divBdr>
                <w:top w:val="none" w:sz="0" w:space="0" w:color="auto"/>
                <w:left w:val="none" w:sz="0" w:space="0" w:color="auto"/>
                <w:bottom w:val="none" w:sz="0" w:space="0" w:color="auto"/>
                <w:right w:val="none" w:sz="0" w:space="0" w:color="auto"/>
              </w:divBdr>
            </w:div>
          </w:divsChild>
        </w:div>
        <w:div w:id="187180408">
          <w:marLeft w:val="300"/>
          <w:marRight w:val="300"/>
          <w:marTop w:val="0"/>
          <w:marBottom w:val="0"/>
          <w:divBdr>
            <w:top w:val="none" w:sz="0" w:space="0" w:color="auto"/>
            <w:left w:val="none" w:sz="0" w:space="0" w:color="auto"/>
            <w:bottom w:val="none" w:sz="0" w:space="0" w:color="auto"/>
            <w:right w:val="none" w:sz="0" w:space="0" w:color="auto"/>
          </w:divBdr>
          <w:divsChild>
            <w:div w:id="935091807">
              <w:marLeft w:val="0"/>
              <w:marRight w:val="0"/>
              <w:marTop w:val="0"/>
              <w:marBottom w:val="0"/>
              <w:divBdr>
                <w:top w:val="none" w:sz="0" w:space="0" w:color="auto"/>
                <w:left w:val="none" w:sz="0" w:space="0" w:color="auto"/>
                <w:bottom w:val="none" w:sz="0" w:space="0" w:color="auto"/>
                <w:right w:val="none" w:sz="0" w:space="0" w:color="auto"/>
              </w:divBdr>
            </w:div>
          </w:divsChild>
        </w:div>
        <w:div w:id="293218510">
          <w:marLeft w:val="300"/>
          <w:marRight w:val="300"/>
          <w:marTop w:val="0"/>
          <w:marBottom w:val="0"/>
          <w:divBdr>
            <w:top w:val="none" w:sz="0" w:space="0" w:color="auto"/>
            <w:left w:val="none" w:sz="0" w:space="0" w:color="auto"/>
            <w:bottom w:val="none" w:sz="0" w:space="0" w:color="auto"/>
            <w:right w:val="none" w:sz="0" w:space="0" w:color="auto"/>
          </w:divBdr>
          <w:divsChild>
            <w:div w:id="1837721130">
              <w:marLeft w:val="0"/>
              <w:marRight w:val="0"/>
              <w:marTop w:val="0"/>
              <w:marBottom w:val="0"/>
              <w:divBdr>
                <w:top w:val="none" w:sz="0" w:space="0" w:color="auto"/>
                <w:left w:val="none" w:sz="0" w:space="0" w:color="auto"/>
                <w:bottom w:val="none" w:sz="0" w:space="0" w:color="auto"/>
                <w:right w:val="none" w:sz="0" w:space="0" w:color="auto"/>
              </w:divBdr>
            </w:div>
          </w:divsChild>
        </w:div>
        <w:div w:id="1896820514">
          <w:marLeft w:val="300"/>
          <w:marRight w:val="300"/>
          <w:marTop w:val="0"/>
          <w:marBottom w:val="0"/>
          <w:divBdr>
            <w:top w:val="none" w:sz="0" w:space="0" w:color="auto"/>
            <w:left w:val="none" w:sz="0" w:space="0" w:color="auto"/>
            <w:bottom w:val="none" w:sz="0" w:space="0" w:color="auto"/>
            <w:right w:val="none" w:sz="0" w:space="0" w:color="auto"/>
          </w:divBdr>
          <w:divsChild>
            <w:div w:id="1861578235">
              <w:marLeft w:val="0"/>
              <w:marRight w:val="0"/>
              <w:marTop w:val="0"/>
              <w:marBottom w:val="0"/>
              <w:divBdr>
                <w:top w:val="none" w:sz="0" w:space="0" w:color="auto"/>
                <w:left w:val="none" w:sz="0" w:space="0" w:color="auto"/>
                <w:bottom w:val="none" w:sz="0" w:space="0" w:color="auto"/>
                <w:right w:val="none" w:sz="0" w:space="0" w:color="auto"/>
              </w:divBdr>
            </w:div>
          </w:divsChild>
        </w:div>
        <w:div w:id="1852060858">
          <w:marLeft w:val="300"/>
          <w:marRight w:val="300"/>
          <w:marTop w:val="0"/>
          <w:marBottom w:val="0"/>
          <w:divBdr>
            <w:top w:val="none" w:sz="0" w:space="0" w:color="auto"/>
            <w:left w:val="none" w:sz="0" w:space="0" w:color="auto"/>
            <w:bottom w:val="none" w:sz="0" w:space="0" w:color="auto"/>
            <w:right w:val="none" w:sz="0" w:space="0" w:color="auto"/>
          </w:divBdr>
          <w:divsChild>
            <w:div w:id="13140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google.co.in/url?sa=t&amp;rct=j&amp;q=&amp;esrc=s&amp;source=web&amp;cd=1&amp;cad=rja&amp;uact=8&amp;ved=0CBwQFjAA&amp;url=http%3A%2F%2Fteamsrijan.com%2Fdocuments%2Freport.pdf&amp;ei=pFCqVKbuBZKcugSz2IKICg&amp;usg=AFQjCNHNz8VWE9a8SdTBSSYi9QhLKNfOi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uprasaeindia.org/discussion-forum.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uprasaeindia.org/download.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hyperlink" Target="http://www.velammaltrust.com/pdf/SUPERNOVA.pdf" TargetMode="Externa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hyperlink" Target="http://suprasaeindia.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hyperlink" Target="http://www.viit.ac.in/uploaded%20files/SAE%20INDIA%20Supra%202014.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supra-chas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D605A-5847-4EBB-8308-AEE3C0A3C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supra-chassis</Template>
  <TotalTime>88</TotalTime>
  <Pages>13</Pages>
  <Words>2064</Words>
  <Characters>10697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12736</CharactersWithSpaces>
  <SharedDoc>false</SharedDoc>
  <HLinks>
    <vt:vector size="6" baseType="variant">
      <vt:variant>
        <vt:i4>1114157</vt:i4>
      </vt:variant>
      <vt:variant>
        <vt:i4>0</vt:i4>
      </vt:variant>
      <vt:variant>
        <vt:i4>0</vt:i4>
      </vt:variant>
      <vt:variant>
        <vt:i4>5</vt:i4>
      </vt:variant>
      <vt:variant>
        <vt:lpwstr>ftp://papers:papers@www.sae.org/papers/incoming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creator>prabhat</dc:creator>
  <cp:lastModifiedBy>SUMAN</cp:lastModifiedBy>
  <cp:revision>9</cp:revision>
  <cp:lastPrinted>1999-07-06T11:00:00Z</cp:lastPrinted>
  <dcterms:created xsi:type="dcterms:W3CDTF">2015-01-07T21:16:00Z</dcterms:created>
  <dcterms:modified xsi:type="dcterms:W3CDTF">2015-02-15T10:11:00Z</dcterms:modified>
</cp:coreProperties>
</file>