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71172" w14:textId="65AE5287" w:rsidR="007D1B01" w:rsidRDefault="00EE29FB">
      <w:r>
        <w:t>Workflow Functionality:</w:t>
      </w:r>
    </w:p>
    <w:p w14:paraId="1B02972F" w14:textId="77777777" w:rsidR="00EE29FB" w:rsidRDefault="00EE29FB"/>
    <w:p w14:paraId="26FFC828" w14:textId="10B1A2AA" w:rsidR="00EE29FB" w:rsidRDefault="00EE29FB">
      <w:r>
        <w:t>Workflows should have the following functionality:</w:t>
      </w:r>
    </w:p>
    <w:p w14:paraId="44912DFB" w14:textId="55805EE5" w:rsidR="00EE29FB" w:rsidRDefault="00EE29FB" w:rsidP="00EE29FB">
      <w:pPr>
        <w:pStyle w:val="ListParagraph"/>
        <w:numPr>
          <w:ilvl w:val="0"/>
          <w:numId w:val="1"/>
        </w:numPr>
      </w:pPr>
      <w:r>
        <w:t>Have a name</w:t>
      </w:r>
    </w:p>
    <w:p w14:paraId="074094DF" w14:textId="2B95E7BA" w:rsidR="00EE29FB" w:rsidRDefault="00EE29FB" w:rsidP="00EE29FB">
      <w:pPr>
        <w:pStyle w:val="ListParagraph"/>
        <w:numPr>
          <w:ilvl w:val="0"/>
          <w:numId w:val="1"/>
        </w:numPr>
      </w:pPr>
      <w:r>
        <w:t>Have a description</w:t>
      </w:r>
    </w:p>
    <w:p w14:paraId="3E0BEAD0" w14:textId="68777618" w:rsidR="00EE29FB" w:rsidRDefault="00EE29FB" w:rsidP="00EE29FB">
      <w:pPr>
        <w:pStyle w:val="ListParagraph"/>
        <w:numPr>
          <w:ilvl w:val="0"/>
          <w:numId w:val="1"/>
        </w:numPr>
      </w:pPr>
      <w:r>
        <w:t>Have an expiration date, with the default being 10 days</w:t>
      </w:r>
    </w:p>
    <w:p w14:paraId="2521D668" w14:textId="50A1CF6A" w:rsidR="00EE29FB" w:rsidRDefault="00EE29FB" w:rsidP="00EE29FB">
      <w:pPr>
        <w:pStyle w:val="ListParagraph"/>
        <w:numPr>
          <w:ilvl w:val="0"/>
          <w:numId w:val="1"/>
        </w:numPr>
      </w:pPr>
      <w:proofErr w:type="gramStart"/>
      <w:r>
        <w:t>Have the ability to</w:t>
      </w:r>
      <w:proofErr w:type="gramEnd"/>
      <w:r>
        <w:t xml:space="preserve"> enable reminders to be sent</w:t>
      </w:r>
    </w:p>
    <w:p w14:paraId="7189F5E2" w14:textId="79BBB6A6" w:rsidR="00EE29FB" w:rsidRDefault="00EE29FB" w:rsidP="00EE29FB">
      <w:pPr>
        <w:pStyle w:val="ListParagraph"/>
        <w:numPr>
          <w:ilvl w:val="1"/>
          <w:numId w:val="1"/>
        </w:numPr>
      </w:pPr>
      <w:r>
        <w:t>Note if reminders are sent by email and/or SMS</w:t>
      </w:r>
    </w:p>
    <w:p w14:paraId="0C5E01E8" w14:textId="29B5D806" w:rsidR="00EE29FB" w:rsidRDefault="00EE29FB" w:rsidP="00EE29FB">
      <w:pPr>
        <w:pStyle w:val="ListParagraph"/>
        <w:numPr>
          <w:ilvl w:val="1"/>
          <w:numId w:val="1"/>
        </w:numPr>
      </w:pPr>
      <w:r>
        <w:t>Note if reminders are cc’d to the requestor</w:t>
      </w:r>
    </w:p>
    <w:p w14:paraId="20D0D4BE" w14:textId="6939863C" w:rsidR="00EE29FB" w:rsidRDefault="00EE29FB" w:rsidP="00EE29FB">
      <w:pPr>
        <w:pStyle w:val="ListParagraph"/>
        <w:numPr>
          <w:ilvl w:val="1"/>
          <w:numId w:val="1"/>
        </w:numPr>
      </w:pPr>
      <w:r>
        <w:t>Set frequency of reminders</w:t>
      </w:r>
    </w:p>
    <w:p w14:paraId="446EFDD6" w14:textId="27239E99" w:rsidR="00EE29FB" w:rsidRDefault="00EE29FB" w:rsidP="00EE29FB">
      <w:pPr>
        <w:pStyle w:val="ListParagraph"/>
        <w:numPr>
          <w:ilvl w:val="1"/>
          <w:numId w:val="1"/>
        </w:numPr>
      </w:pPr>
      <w:r>
        <w:t>Set max # of reminders</w:t>
      </w:r>
    </w:p>
    <w:p w14:paraId="06B60E22" w14:textId="4321124C" w:rsidR="00DA6770" w:rsidRDefault="00DA6770" w:rsidP="00DA6770">
      <w:pPr>
        <w:pStyle w:val="ListParagraph"/>
        <w:numPr>
          <w:ilvl w:val="0"/>
          <w:numId w:val="1"/>
        </w:numPr>
      </w:pPr>
      <w:proofErr w:type="gramStart"/>
      <w:r>
        <w:t>Have the ability to</w:t>
      </w:r>
      <w:proofErr w:type="gramEnd"/>
      <w:r>
        <w:t xml:space="preserve"> use customer branding, or to insert custom branding</w:t>
      </w:r>
    </w:p>
    <w:p w14:paraId="2E18675C" w14:textId="435C970D" w:rsidR="00EE29FB" w:rsidRDefault="00EE29FB" w:rsidP="00EE29FB">
      <w:pPr>
        <w:pStyle w:val="ListParagraph"/>
        <w:numPr>
          <w:ilvl w:val="0"/>
          <w:numId w:val="1"/>
        </w:numPr>
      </w:pPr>
      <w:r>
        <w:t>Choose which package will be used by the workflow.  A workflow can have only 1 package assigned.  A package can be assigned to multiple workflows.</w:t>
      </w:r>
    </w:p>
    <w:p w14:paraId="09657795" w14:textId="2C6766AD" w:rsidR="00EE29FB" w:rsidRDefault="00EE29FB" w:rsidP="00EE29FB">
      <w:pPr>
        <w:pStyle w:val="ListParagraph"/>
        <w:numPr>
          <w:ilvl w:val="0"/>
          <w:numId w:val="1"/>
        </w:numPr>
      </w:pPr>
      <w:r>
        <w:t>Pick which sections a workflow can have.  The possible section types are:</w:t>
      </w:r>
    </w:p>
    <w:p w14:paraId="06F3178E" w14:textId="1AC162E9" w:rsidR="00EE29FB" w:rsidRDefault="00EE29FB" w:rsidP="00EE29FB">
      <w:pPr>
        <w:pStyle w:val="ListParagraph"/>
        <w:numPr>
          <w:ilvl w:val="1"/>
          <w:numId w:val="2"/>
        </w:numPr>
      </w:pPr>
      <w:r>
        <w:t>Form/Notice</w:t>
      </w:r>
    </w:p>
    <w:p w14:paraId="72130E28" w14:textId="33CB2951" w:rsidR="00EE29FB" w:rsidRDefault="00EE29FB" w:rsidP="00EE29FB">
      <w:pPr>
        <w:pStyle w:val="ListParagraph"/>
        <w:numPr>
          <w:ilvl w:val="1"/>
          <w:numId w:val="2"/>
        </w:numPr>
      </w:pPr>
      <w:r>
        <w:t>ID Information</w:t>
      </w:r>
    </w:p>
    <w:p w14:paraId="6508B8D3" w14:textId="6F62033D" w:rsidR="00EE29FB" w:rsidRDefault="00EE29FB" w:rsidP="00EE29FB">
      <w:pPr>
        <w:pStyle w:val="ListParagraph"/>
        <w:numPr>
          <w:ilvl w:val="1"/>
          <w:numId w:val="2"/>
        </w:numPr>
      </w:pPr>
      <w:r>
        <w:t>Personal Information and Address History</w:t>
      </w:r>
    </w:p>
    <w:p w14:paraId="00B2D95F" w14:textId="002F0F4F" w:rsidR="00EE29FB" w:rsidRDefault="00EE29FB" w:rsidP="00EE29FB">
      <w:pPr>
        <w:pStyle w:val="ListParagraph"/>
        <w:numPr>
          <w:ilvl w:val="1"/>
          <w:numId w:val="2"/>
        </w:numPr>
      </w:pPr>
      <w:r>
        <w:t>Employment</w:t>
      </w:r>
    </w:p>
    <w:p w14:paraId="292C73CB" w14:textId="16571194" w:rsidR="00EE29FB" w:rsidRDefault="00EE29FB" w:rsidP="00EE29FB">
      <w:pPr>
        <w:pStyle w:val="ListParagraph"/>
        <w:numPr>
          <w:ilvl w:val="1"/>
          <w:numId w:val="2"/>
        </w:numPr>
      </w:pPr>
      <w:r>
        <w:t>Education</w:t>
      </w:r>
    </w:p>
    <w:p w14:paraId="253C5042" w14:textId="000E0EB2" w:rsidR="00EE29FB" w:rsidRDefault="00EE29FB" w:rsidP="00EE29FB">
      <w:pPr>
        <w:pStyle w:val="ListParagraph"/>
        <w:numPr>
          <w:ilvl w:val="1"/>
          <w:numId w:val="2"/>
        </w:numPr>
      </w:pPr>
      <w:r>
        <w:t>Other</w:t>
      </w:r>
    </w:p>
    <w:p w14:paraId="11452FBF" w14:textId="7642120E" w:rsidR="00EE29FB" w:rsidRDefault="00EE29FB" w:rsidP="00EE29FB">
      <w:pPr>
        <w:pStyle w:val="ListParagraph"/>
        <w:numPr>
          <w:ilvl w:val="1"/>
          <w:numId w:val="2"/>
        </w:numPr>
      </w:pPr>
      <w:r>
        <w:t>Document Collection</w:t>
      </w:r>
    </w:p>
    <w:p w14:paraId="2EEACA26" w14:textId="319F17CE" w:rsidR="00EE29FB" w:rsidRDefault="00EE29FB" w:rsidP="00EE29FB">
      <w:pPr>
        <w:pStyle w:val="ListParagraph"/>
        <w:numPr>
          <w:ilvl w:val="1"/>
          <w:numId w:val="2"/>
        </w:numPr>
      </w:pPr>
      <w:r>
        <w:t>Summary</w:t>
      </w:r>
      <w:r w:rsidR="00DA6770">
        <w:t xml:space="preserve"> of provided information</w:t>
      </w:r>
    </w:p>
    <w:p w14:paraId="3DB8F0F1" w14:textId="702F76EC" w:rsidR="00EE29FB" w:rsidRDefault="00EE29FB" w:rsidP="00EE29FB">
      <w:pPr>
        <w:pStyle w:val="ListParagraph"/>
        <w:numPr>
          <w:ilvl w:val="1"/>
          <w:numId w:val="2"/>
        </w:numPr>
      </w:pPr>
      <w:r>
        <w:t>Review/Consent</w:t>
      </w:r>
    </w:p>
    <w:p w14:paraId="4F9C7E45" w14:textId="313FD4A2" w:rsidR="00EE29FB" w:rsidRDefault="00EE29FB" w:rsidP="00EE29FB">
      <w:pPr>
        <w:pStyle w:val="ListParagraph"/>
        <w:numPr>
          <w:ilvl w:val="0"/>
          <w:numId w:val="1"/>
        </w:numPr>
      </w:pPr>
      <w:r>
        <w:t xml:space="preserve">The Form/Notice section can be used multiple times for one </w:t>
      </w:r>
      <w:proofErr w:type="spellStart"/>
      <w:r>
        <w:t>Worfklow</w:t>
      </w:r>
      <w:proofErr w:type="spellEnd"/>
      <w:r>
        <w:t>.  The other sections will only appear once.</w:t>
      </w:r>
    </w:p>
    <w:p w14:paraId="40087554" w14:textId="24241931" w:rsidR="00DA6770" w:rsidRDefault="00DA6770" w:rsidP="00EE29FB">
      <w:pPr>
        <w:pStyle w:val="ListParagraph"/>
        <w:numPr>
          <w:ilvl w:val="0"/>
          <w:numId w:val="1"/>
        </w:numPr>
      </w:pPr>
      <w:r>
        <w:t>Form/Notice will allow for:</w:t>
      </w:r>
    </w:p>
    <w:p w14:paraId="1D2C4329" w14:textId="0ECFDB0B" w:rsidR="00DA6770" w:rsidRDefault="00DA6770" w:rsidP="00DA6770">
      <w:pPr>
        <w:pStyle w:val="ListParagraph"/>
        <w:numPr>
          <w:ilvl w:val="1"/>
          <w:numId w:val="1"/>
        </w:numPr>
      </w:pPr>
      <w:r>
        <w:t>Large text blocks</w:t>
      </w:r>
    </w:p>
    <w:p w14:paraId="0EEB3369" w14:textId="42748ECA" w:rsidR="00DA6770" w:rsidRDefault="00DA6770" w:rsidP="00DA6770">
      <w:pPr>
        <w:pStyle w:val="ListParagraph"/>
        <w:numPr>
          <w:ilvl w:val="1"/>
          <w:numId w:val="1"/>
        </w:numPr>
      </w:pPr>
      <w:r>
        <w:t>A small text block for the signature</w:t>
      </w:r>
    </w:p>
    <w:p w14:paraId="0BECC64E" w14:textId="6F6D4525" w:rsidR="00DA6770" w:rsidRDefault="00DA6770" w:rsidP="00DA6770">
      <w:pPr>
        <w:pStyle w:val="ListParagraph"/>
        <w:numPr>
          <w:ilvl w:val="1"/>
          <w:numId w:val="1"/>
        </w:numPr>
      </w:pPr>
      <w:r>
        <w:t>The option to require a signature</w:t>
      </w:r>
    </w:p>
    <w:p w14:paraId="5396CAD4" w14:textId="2EFE6A64" w:rsidR="00DA6770" w:rsidRDefault="00DA6770" w:rsidP="00DA6770">
      <w:pPr>
        <w:pStyle w:val="ListParagraph"/>
        <w:numPr>
          <w:ilvl w:val="1"/>
          <w:numId w:val="1"/>
        </w:numPr>
      </w:pPr>
      <w:r>
        <w:t>The option to require a checkbox acknowledgement</w:t>
      </w:r>
    </w:p>
    <w:p w14:paraId="62AD012F" w14:textId="1A022912" w:rsidR="00DA6770" w:rsidRDefault="00DA6770" w:rsidP="00DA6770">
      <w:pPr>
        <w:pStyle w:val="ListParagraph"/>
        <w:numPr>
          <w:ilvl w:val="1"/>
          <w:numId w:val="1"/>
        </w:numPr>
      </w:pPr>
      <w:r>
        <w:t>The option to display the User’s IP address, which would be captured and stored along with the application</w:t>
      </w:r>
    </w:p>
    <w:p w14:paraId="22924AB4" w14:textId="3CB68D9C" w:rsidR="00EE29FB" w:rsidRDefault="00EE29FB" w:rsidP="00EE29FB">
      <w:pPr>
        <w:pStyle w:val="ListParagraph"/>
        <w:numPr>
          <w:ilvl w:val="0"/>
          <w:numId w:val="1"/>
        </w:numPr>
      </w:pPr>
      <w:r>
        <w:t>Sections 2 – 7 will be tied to the services in the package to which the workflow is linked.  This means that what information is requested will be based on the ordering requirements for those services.</w:t>
      </w:r>
    </w:p>
    <w:p w14:paraId="179D6B13" w14:textId="7A5C3AF7" w:rsidR="00DA6770" w:rsidRDefault="00DA6770" w:rsidP="00EE29FB">
      <w:pPr>
        <w:pStyle w:val="ListParagraph"/>
        <w:numPr>
          <w:ilvl w:val="0"/>
          <w:numId w:val="1"/>
        </w:numPr>
      </w:pPr>
      <w:r>
        <w:lastRenderedPageBreak/>
        <w:t>A user should be able to arrange the order of the sections with the following restrictions:</w:t>
      </w:r>
    </w:p>
    <w:p w14:paraId="55BEDDF4" w14:textId="79314388" w:rsidR="00DA6770" w:rsidRDefault="00DA6770" w:rsidP="00DA6770">
      <w:pPr>
        <w:pStyle w:val="ListParagraph"/>
        <w:numPr>
          <w:ilvl w:val="1"/>
          <w:numId w:val="1"/>
        </w:numPr>
      </w:pPr>
      <w:r>
        <w:t xml:space="preserve">Form/Notice can go </w:t>
      </w:r>
      <w:proofErr w:type="spellStart"/>
      <w:r>
        <w:t>anwyere</w:t>
      </w:r>
      <w:proofErr w:type="spellEnd"/>
      <w:r>
        <w:t xml:space="preserve"> in the workflow</w:t>
      </w:r>
    </w:p>
    <w:p w14:paraId="6D1152F4" w14:textId="12F886F1" w:rsidR="00DA6770" w:rsidRDefault="00DA6770" w:rsidP="00DA6770">
      <w:pPr>
        <w:pStyle w:val="ListParagraph"/>
        <w:numPr>
          <w:ilvl w:val="1"/>
          <w:numId w:val="1"/>
        </w:numPr>
      </w:pPr>
      <w:r>
        <w:t>Sections 4, 5, and 6 must go after 3</w:t>
      </w:r>
    </w:p>
    <w:p w14:paraId="1737C630" w14:textId="3BE8EC1C" w:rsidR="00DA6770" w:rsidRDefault="00DA6770" w:rsidP="00DA6770">
      <w:pPr>
        <w:pStyle w:val="ListParagraph"/>
        <w:numPr>
          <w:ilvl w:val="1"/>
          <w:numId w:val="1"/>
        </w:numPr>
      </w:pPr>
      <w:r>
        <w:t>8 must go after 2-7</w:t>
      </w:r>
    </w:p>
    <w:p w14:paraId="0CDBE47D" w14:textId="1982524E" w:rsidR="00DA6770" w:rsidRDefault="00DA6770" w:rsidP="00DA6770">
      <w:pPr>
        <w:pStyle w:val="ListParagraph"/>
        <w:numPr>
          <w:ilvl w:val="1"/>
          <w:numId w:val="1"/>
        </w:numPr>
      </w:pPr>
      <w:r>
        <w:t>9 will be last, except for a Form/Notice</w:t>
      </w:r>
    </w:p>
    <w:sectPr w:rsidR="00DA6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501"/>
    <w:multiLevelType w:val="hybridMultilevel"/>
    <w:tmpl w:val="A89E5C92"/>
    <w:lvl w:ilvl="0" w:tplc="FFFFFFFF">
      <w:start w:val="122"/>
      <w:numFmt w:val="bullet"/>
      <w:lvlText w:val="-"/>
      <w:lvlJc w:val="left"/>
      <w:pPr>
        <w:ind w:left="720" w:hanging="360"/>
      </w:pPr>
      <w:rPr>
        <w:rFonts w:ascii="Aptos" w:eastAsiaTheme="minorEastAsia" w:hAnsi="Aptos" w:cstheme="minorBidi"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C153AEC"/>
    <w:multiLevelType w:val="hybridMultilevel"/>
    <w:tmpl w:val="951CD09E"/>
    <w:lvl w:ilvl="0" w:tplc="AB0EA2CA">
      <w:start w:val="12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0275513">
    <w:abstractNumId w:val="1"/>
  </w:num>
  <w:num w:numId="2" w16cid:durableId="214658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9FB"/>
    <w:rsid w:val="000344CB"/>
    <w:rsid w:val="00227BE2"/>
    <w:rsid w:val="004568AC"/>
    <w:rsid w:val="006A40B0"/>
    <w:rsid w:val="007D1B01"/>
    <w:rsid w:val="00B127DE"/>
    <w:rsid w:val="00DA6770"/>
    <w:rsid w:val="00E6247E"/>
    <w:rsid w:val="00EE29FB"/>
    <w:rsid w:val="00F071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A70FD45"/>
  <w15:chartTrackingRefBased/>
  <w15:docId w15:val="{37527A4C-71A4-954B-8047-7D3D2D7CE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9FB"/>
    <w:rPr>
      <w:rFonts w:eastAsiaTheme="majorEastAsia" w:cstheme="majorBidi"/>
      <w:color w:val="272727" w:themeColor="text1" w:themeTint="D8"/>
    </w:rPr>
  </w:style>
  <w:style w:type="paragraph" w:styleId="Title">
    <w:name w:val="Title"/>
    <w:basedOn w:val="Normal"/>
    <w:next w:val="Normal"/>
    <w:link w:val="TitleChar"/>
    <w:uiPriority w:val="10"/>
    <w:qFormat/>
    <w:rsid w:val="00EE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9FB"/>
    <w:pPr>
      <w:spacing w:before="160"/>
      <w:jc w:val="center"/>
    </w:pPr>
    <w:rPr>
      <w:i/>
      <w:iCs/>
      <w:color w:val="404040" w:themeColor="text1" w:themeTint="BF"/>
    </w:rPr>
  </w:style>
  <w:style w:type="character" w:customStyle="1" w:styleId="QuoteChar">
    <w:name w:val="Quote Char"/>
    <w:basedOn w:val="DefaultParagraphFont"/>
    <w:link w:val="Quote"/>
    <w:uiPriority w:val="29"/>
    <w:rsid w:val="00EE29FB"/>
    <w:rPr>
      <w:i/>
      <w:iCs/>
      <w:color w:val="404040" w:themeColor="text1" w:themeTint="BF"/>
    </w:rPr>
  </w:style>
  <w:style w:type="paragraph" w:styleId="ListParagraph">
    <w:name w:val="List Paragraph"/>
    <w:basedOn w:val="Normal"/>
    <w:uiPriority w:val="34"/>
    <w:qFormat/>
    <w:rsid w:val="00EE29FB"/>
    <w:pPr>
      <w:ind w:left="720"/>
      <w:contextualSpacing/>
    </w:pPr>
  </w:style>
  <w:style w:type="character" w:styleId="IntenseEmphasis">
    <w:name w:val="Intense Emphasis"/>
    <w:basedOn w:val="DefaultParagraphFont"/>
    <w:uiPriority w:val="21"/>
    <w:qFormat/>
    <w:rsid w:val="00EE29FB"/>
    <w:rPr>
      <w:i/>
      <w:iCs/>
      <w:color w:val="0F4761" w:themeColor="accent1" w:themeShade="BF"/>
    </w:rPr>
  </w:style>
  <w:style w:type="paragraph" w:styleId="IntenseQuote">
    <w:name w:val="Intense Quote"/>
    <w:basedOn w:val="Normal"/>
    <w:next w:val="Normal"/>
    <w:link w:val="IntenseQuoteChar"/>
    <w:uiPriority w:val="30"/>
    <w:qFormat/>
    <w:rsid w:val="00EE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9FB"/>
    <w:rPr>
      <w:i/>
      <w:iCs/>
      <w:color w:val="0F4761" w:themeColor="accent1" w:themeShade="BF"/>
    </w:rPr>
  </w:style>
  <w:style w:type="character" w:styleId="IntenseReference">
    <w:name w:val="Intense Reference"/>
    <w:basedOn w:val="DefaultParagraphFont"/>
    <w:uiPriority w:val="32"/>
    <w:qFormat/>
    <w:rsid w:val="00EE2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Hellman</dc:creator>
  <cp:keywords/>
  <dc:description/>
  <cp:lastModifiedBy>Andy Hellman</cp:lastModifiedBy>
  <cp:revision>1</cp:revision>
  <dcterms:created xsi:type="dcterms:W3CDTF">2025-06-08T17:28:00Z</dcterms:created>
  <dcterms:modified xsi:type="dcterms:W3CDTF">2025-06-08T17:58:00Z</dcterms:modified>
</cp:coreProperties>
</file>