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50" w:before="150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To :</w:t>
      </w:r>
    </w:p>
    <w:p w:rsidR="00000000" w:rsidDel="00000000" w:rsidP="00000000" w:rsidRDefault="00000000" w:rsidRPr="00000000" w14:paraId="00000002">
      <w:pPr>
        <w:shd w:fill="ffffff" w:val="clear"/>
        <w:spacing w:after="150" w:before="150" w:lineRule="auto"/>
        <w:rPr>
          <w:rFonts w:ascii="Arial" w:cs="Arial" w:eastAsia="Arial" w:hAnsi="Arial"/>
          <w:color w:val="000000"/>
          <w:sz w:val="18"/>
          <w:szCs w:val="18"/>
          <w:shd w:fill="4a86e8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c9daf8" w:val="clear"/>
          <w:rtl w:val="0"/>
        </w:rPr>
        <w:t xml:space="preserve">[The HR @ Neighborhood Trust Financial Partners]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50" w:before="150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c9daf8" w:val="clear"/>
          <w:rtl w:val="0"/>
        </w:rPr>
        <w:t xml:space="preserve">New York City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18"/>
          <w:szCs w:val="18"/>
          <w:shd w:fill="c9daf8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Subject: Application for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sz w:val="18"/>
          <w:szCs w:val="18"/>
          <w:shd w:fill="c9daf8" w:val="clear"/>
          <w:rtl w:val="0"/>
        </w:rPr>
        <w:t xml:space="preserve">[Vice President of Innovation]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50" w:before="150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50" w:before="150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Dear Hiring Manager,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59" w:lineRule="auto"/>
        <w:ind w:left="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I would like to take this opportunity to thank you for my ability to apply for your</w:t>
      </w:r>
      <w:r w:rsidDel="00000000" w:rsidR="00000000" w:rsidRPr="00000000">
        <w:rPr>
          <w:rFonts w:ascii="Arial" w:cs="Arial" w:eastAsia="Arial" w:hAnsi="Arial"/>
          <w:sz w:val="18"/>
          <w:szCs w:val="18"/>
          <w:shd w:fill="c9daf8" w:val="clear"/>
          <w:rtl w:val="0"/>
        </w:rPr>
        <w:t xml:space="preserve"> “Vice President of Innovation”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position at</w:t>
      </w:r>
      <w:r w:rsidDel="00000000" w:rsidR="00000000" w:rsidRPr="00000000">
        <w:rPr>
          <w:rFonts w:ascii="Arial" w:cs="Arial" w:eastAsia="Arial" w:hAnsi="Arial"/>
          <w:sz w:val="18"/>
          <w:szCs w:val="18"/>
          <w:shd w:fill="c9daf8" w:val="clear"/>
          <w:rtl w:val="0"/>
        </w:rPr>
        <w:t xml:space="preserve"> Neighborhood Trust Financial Partners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 You will see by my resume that I have extensive experience and expertise in this role, and I have attached this document to this cover letter.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59" w:lineRule="auto"/>
        <w:ind w:left="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 believe that to be a successful CTO of any company, you need to have an extensive portfolio of experience, education, and technical abilities; as well as an ability to supervise, mentor, and coordinate talent into one direct objective.  When I started my career as a developer I was on the team that built the first online banking system. That was 1994 and I was in San Francisco working for Wells Fargo.</w:t>
      </w:r>
      <w:r w:rsidDel="00000000" w:rsidR="00000000" w:rsidRPr="00000000">
        <w:rPr>
          <w:rFonts w:ascii="Arial" w:cs="Arial" w:eastAsia="Arial" w:hAnsi="Arial"/>
          <w:sz w:val="18"/>
          <w:szCs w:val="18"/>
          <w:shd w:fill="c9daf8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Following that, I built cutting-edge technology for banks, and investment banks and even started my own online financial portal. I’ve been in technology for over 20 years, so I have a solid tech background. But I don't just know the tech, I understand what the tech can do to improve the business and form a bond with customers. I am always looking for solutions that help shape the industry but also make businesses more profitable</w:t>
        <w:br w:type="textWrapping"/>
        <w:br w:type="textWrapping"/>
        <w:t xml:space="preserve">At this time, I am currently looking for an opportunity to work for an exciting organization.</w:t>
        <w:br w:type="textWrapping"/>
        <w:t xml:space="preserve">I do sincerely hope that I can help find such an opportunity at your company.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59" w:lineRule="auto"/>
        <w:ind w:left="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 have enclosed my resume with this cover letter. Thanks for your time.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59" w:lineRule="auto"/>
        <w:ind w:left="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Yours Sincerely,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59" w:lineRule="auto"/>
        <w:ind w:left="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Manish Kothary</w:t>
        <w:br w:type="textWrapping"/>
        <w:t xml:space="preserve">+1.646.367.3725</w:t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sz w:val="18"/>
            <w:szCs w:val="18"/>
            <w:rtl w:val="0"/>
          </w:rPr>
          <w:t xml:space="preserve">mkothary@gmail.com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59" w:lineRule="auto"/>
        <w:ind w:left="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Encl: Resume</w:t>
      </w:r>
    </w:p>
    <w:p w:rsidR="00000000" w:rsidDel="00000000" w:rsidP="00000000" w:rsidRDefault="00000000" w:rsidRPr="00000000" w14:paraId="0000000D">
      <w:pPr>
        <w:shd w:fill="ffffff" w:val="clear"/>
        <w:spacing w:after="150" w:before="1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874B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 w:val="1"/>
    <w:rsid w:val="00B87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874B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kothar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GX5Xmf95r61+8QLN42qm0GAg2A==">AMUW2mUnSgYFoAeCA8TLOPDuWw2rqX/a3Dx2AldcBeQYg66bC5zDoSJrbgjTBZ8N+3SEoqbx5TdZXvMEaOKSMAh8J/DpbTas23JBO8ExjkjkQi+7E3+NuQo=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2022-04-27T18:43:00Z</dcterms:created>
  <dc:creator>manish</dc:creator>
</cp:coreProperties>
</file>