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54F6" w14:textId="77777777" w:rsidR="00312D07" w:rsidRDefault="00312D07" w:rsidP="00312D07">
      <w:pPr>
        <w:pStyle w:val="1"/>
        <w:spacing w:line="360" w:lineRule="auto"/>
        <w:jc w:val="center"/>
        <w:rPr>
          <w:b/>
          <w:bCs/>
        </w:rPr>
      </w:pPr>
      <w:r>
        <w:rPr>
          <w:b/>
          <w:bCs/>
        </w:rPr>
        <w:t>Модуль 3 Эксплуатация объектов сетевой инфраструктуры</w:t>
      </w:r>
    </w:p>
    <w:p w14:paraId="339C3B0F" w14:textId="77777777" w:rsidR="00312D07" w:rsidRDefault="00312D07" w:rsidP="00312D07">
      <w:pPr>
        <w:pStyle w:val="2"/>
        <w:spacing w:line="240" w:lineRule="auto"/>
        <w:jc w:val="center"/>
      </w:pPr>
      <w:bookmarkStart w:id="0" w:name="_9vhwsplxzxbl" w:colFirst="0" w:colLast="0"/>
      <w:bookmarkEnd w:id="0"/>
      <w:r>
        <w:t>Задание 1. Выполните импорт пользователей в домен au-team.irpo.</w:t>
      </w:r>
    </w:p>
    <w:p w14:paraId="0B927230" w14:textId="77777777" w:rsidR="00312D07" w:rsidRDefault="00312D07" w:rsidP="00312D07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В качестве файла источника выберите файл users.csv располагающийся</w:t>
      </w:r>
    </w:p>
    <w:p w14:paraId="0C3356B6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в образе Additional.iso</w:t>
      </w:r>
    </w:p>
    <w:p w14:paraId="28922B3B" w14:textId="77777777" w:rsidR="00312D07" w:rsidRDefault="00312D07" w:rsidP="00312D07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Пользователи должны быть импортированы со своими паролями и</w:t>
      </w:r>
    </w:p>
    <w:p w14:paraId="0A91493C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другими атрибутами</w:t>
      </w:r>
    </w:p>
    <w:p w14:paraId="02B32B43" w14:textId="77777777" w:rsidR="00312D07" w:rsidRDefault="00312D07" w:rsidP="00312D07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Убедитесь, что импортированные пользователи могут войти на машину</w:t>
      </w:r>
    </w:p>
    <w:p w14:paraId="2E8F601D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HQ-CLI</w:t>
      </w:r>
    </w:p>
    <w:p w14:paraId="4D6709E9" w14:textId="77777777" w:rsidR="00312D07" w:rsidRDefault="00312D07" w:rsidP="00312D07"/>
    <w:p w14:paraId="04F4042B" w14:textId="77777777" w:rsidR="00312D07" w:rsidRDefault="00312D07" w:rsidP="00312D07">
      <w:pPr>
        <w:rPr>
          <w:sz w:val="24"/>
          <w:szCs w:val="24"/>
        </w:rPr>
      </w:pPr>
      <w:bookmarkStart w:id="1" w:name="_c3evkmlb81vu" w:colFirst="0" w:colLast="0"/>
      <w:bookmarkEnd w:id="1"/>
      <w:r>
        <w:rPr>
          <w:sz w:val="24"/>
          <w:szCs w:val="24"/>
        </w:rPr>
        <w:t>BR-SRV:</w:t>
      </w:r>
    </w:p>
    <w:p w14:paraId="205094E7" w14:textId="77777777" w:rsidR="00312D07" w:rsidRPr="00294534" w:rsidRDefault="00312D07" w:rsidP="00312D07">
      <w:pPr>
        <w:spacing w:line="360" w:lineRule="auto"/>
        <w:rPr>
          <w:sz w:val="24"/>
          <w:szCs w:val="24"/>
          <w:highlight w:val="yellow"/>
        </w:rPr>
      </w:pPr>
      <w:r w:rsidRPr="00294534">
        <w:rPr>
          <w:sz w:val="24"/>
          <w:szCs w:val="24"/>
          <w:highlight w:val="yellow"/>
        </w:rPr>
        <w:t xml:space="preserve">Выполнить монтирование </w:t>
      </w:r>
      <w:r w:rsidRPr="00294534">
        <w:rPr>
          <w:b/>
          <w:bCs/>
          <w:sz w:val="24"/>
          <w:szCs w:val="24"/>
          <w:highlight w:val="yellow"/>
        </w:rPr>
        <w:t>Additional.iso</w:t>
      </w:r>
      <w:r w:rsidRPr="00294534">
        <w:rPr>
          <w:sz w:val="24"/>
          <w:szCs w:val="24"/>
          <w:highlight w:val="yellow"/>
        </w:rPr>
        <w:t xml:space="preserve"> в директорию </w:t>
      </w:r>
      <w:r w:rsidRPr="00294534">
        <w:rPr>
          <w:b/>
          <w:bCs/>
          <w:sz w:val="24"/>
          <w:szCs w:val="24"/>
          <w:highlight w:val="yellow"/>
        </w:rPr>
        <w:t>/mnt</w:t>
      </w:r>
      <w:r w:rsidRPr="00294534">
        <w:rPr>
          <w:sz w:val="24"/>
          <w:szCs w:val="24"/>
          <w:highlight w:val="yellow"/>
        </w:rPr>
        <w:t>:</w:t>
      </w:r>
    </w:p>
    <w:p w14:paraId="4E6D2CFF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 w:rsidRPr="00294534">
        <w:rPr>
          <w:b/>
          <w:bCs/>
          <w:sz w:val="24"/>
          <w:szCs w:val="24"/>
          <w:highlight w:val="yellow"/>
        </w:rPr>
        <w:t>mount /dev/sr0/mnt/</w:t>
      </w:r>
    </w:p>
    <w:p w14:paraId="4D640CA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Файл в целом включает в себя 300 пользователей (1 строка под шапку):</w:t>
      </w:r>
    </w:p>
    <w:p w14:paraId="124535B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2AEF1CA" wp14:editId="3C7ED3C9">
            <wp:extent cx="3248025" cy="561975"/>
            <wp:effectExtent l="0" t="0" r="0" b="0"/>
            <wp:docPr id="99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B3E7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1-я строка в файле - наименование основных полей (столбцов), которых 10 штук:</w:t>
      </w:r>
    </w:p>
    <w:p w14:paraId="0A076A6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88F942B" wp14:editId="673420C4">
            <wp:extent cx="6285600" cy="1041400"/>
            <wp:effectExtent l="0" t="0" r="0" b="0"/>
            <wp:docPr id="97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9430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Помимо импорта пользователей, стоит учесть и создание необходимых OU, которых нащитывается в данном файле - 5 уникальных OU:</w:t>
      </w:r>
    </w:p>
    <w:p w14:paraId="01DD9FC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D9F5AA" wp14:editId="25B25B44">
            <wp:extent cx="6153150" cy="1152525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6E07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Создаём файл скрипта для импорта пользователей, например "</w:t>
      </w:r>
      <w:r>
        <w:rPr>
          <w:b/>
          <w:bCs/>
          <w:sz w:val="24"/>
          <w:szCs w:val="24"/>
        </w:rPr>
        <w:t>import_user.sh</w:t>
      </w:r>
      <w:r>
        <w:rPr>
          <w:sz w:val="24"/>
          <w:szCs w:val="24"/>
        </w:rPr>
        <w:t>":</w:t>
      </w:r>
    </w:p>
    <w:p w14:paraId="701E3342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 w:rsidRPr="00294534">
        <w:rPr>
          <w:b/>
          <w:bCs/>
          <w:sz w:val="24"/>
          <w:szCs w:val="24"/>
          <w:highlight w:val="yellow"/>
        </w:rPr>
        <w:t>mcedit import_user.sh</w:t>
      </w:r>
    </w:p>
    <w:p w14:paraId="51A16FC0" w14:textId="77777777" w:rsidR="00312D07" w:rsidRPr="00A87AD7" w:rsidRDefault="00312D07" w:rsidP="00312D07">
      <w:pPr>
        <w:spacing w:line="360" w:lineRule="auto"/>
        <w:rPr>
          <w:sz w:val="24"/>
          <w:szCs w:val="24"/>
          <w:u w:val="single"/>
          <w:lang w:val="ru-RU"/>
        </w:rPr>
      </w:pPr>
    </w:p>
    <w:p w14:paraId="3948ED7F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3DCBE552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52295FDE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184FA2C4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4223E7E2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7683A928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33FD5E7D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1A1EBE19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</w:p>
    <w:p w14:paraId="286F930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скрипт может выглядеть следующим образом (один из вариантов, далеко не эталонный, но работоспособный):</w:t>
      </w:r>
    </w:p>
    <w:p w14:paraId="5B6789F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66417BE" wp14:editId="08EFBE47">
            <wp:extent cx="6285600" cy="4102100"/>
            <wp:effectExtent l="0" t="0" r="0" b="0"/>
            <wp:docPr id="82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4CB8F" w14:textId="77777777" w:rsidR="00312D07" w:rsidRPr="00A93A1A" w:rsidRDefault="00312D07" w:rsidP="00312D07">
      <w:pPr>
        <w:spacing w:before="120" w:after="120" w:line="360" w:lineRule="auto"/>
        <w:rPr>
          <w:b/>
          <w:bCs/>
          <w:sz w:val="24"/>
          <w:szCs w:val="24"/>
          <w:highlight w:val="yellow"/>
          <w:lang w:val="en-US"/>
        </w:rPr>
      </w:pPr>
      <w:r w:rsidRPr="00A93A1A">
        <w:rPr>
          <w:b/>
          <w:bCs/>
          <w:sz w:val="24"/>
          <w:szCs w:val="24"/>
          <w:highlight w:val="yellow"/>
          <w:lang w:val="en-US"/>
        </w:rPr>
        <w:t>chmod +x import_user.sh</w:t>
      </w:r>
    </w:p>
    <w:p w14:paraId="54A1E5F8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 w:rsidRPr="00A93A1A">
        <w:rPr>
          <w:b/>
          <w:bCs/>
          <w:sz w:val="24"/>
          <w:szCs w:val="24"/>
          <w:highlight w:val="yellow"/>
          <w:lang w:val="en-US"/>
        </w:rPr>
        <w:t>./import_user.sh /mnt/Users.csv</w:t>
      </w:r>
    </w:p>
    <w:p w14:paraId="62003DB3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Результат запуска скрипта :</w:t>
      </w:r>
    </w:p>
    <w:p w14:paraId="3E4BD75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0634CA2" wp14:editId="2C7FCE73">
            <wp:extent cx="3600450" cy="4474210"/>
            <wp:effectExtent l="0" t="0" r="0" b="0"/>
            <wp:docPr id="91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8"/>
                    <a:srcRect t="34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47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1F4BB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lastRenderedPageBreak/>
        <w:t>После запуска скрипта и ожидания завершения работы средствами samba-tool можно произвести проверку созданных OU и пользователей:</w:t>
      </w:r>
    </w:p>
    <w:p w14:paraId="4066A3F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созданные OU:</w:t>
      </w:r>
    </w:p>
    <w:p w14:paraId="3CAE1D1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1FE553" wp14:editId="68AD68EE">
            <wp:extent cx="4057650" cy="1352550"/>
            <wp:effectExtent l="0" t="0" r="0" b="0"/>
            <wp:docPr id="88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DEE30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созданные пользователи в OU "IT":</w:t>
      </w:r>
    </w:p>
    <w:p w14:paraId="0BC79F8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9F731C" wp14:editId="030FF4A8">
            <wp:extent cx="4476750" cy="2352675"/>
            <wp:effectExtent l="0" t="0" r="0" b="0"/>
            <wp:docPr id="76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09E4C" w14:textId="77777777" w:rsidR="00312D07" w:rsidRDefault="00312D07" w:rsidP="00312D07">
      <w:pPr>
        <w:spacing w:line="360" w:lineRule="auto"/>
        <w:rPr>
          <w:color w:val="1D2125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1D2125"/>
          <w:sz w:val="24"/>
          <w:szCs w:val="24"/>
        </w:rPr>
        <w:t>созданные пользователи в OU "Overal":</w:t>
      </w:r>
    </w:p>
    <w:p w14:paraId="3E05745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62991B2" wp14:editId="53C72A23">
            <wp:extent cx="4381500" cy="3228975"/>
            <wp:effectExtent l="0" t="0" r="0" b="0"/>
            <wp:docPr id="74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C35C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так далее…</w:t>
      </w:r>
    </w:p>
    <w:p w14:paraId="70B89BF0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возможность входа из-под импортированным пользователем:</w:t>
      </w:r>
    </w:p>
    <w:p w14:paraId="7543354E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1AA874B5" wp14:editId="4B91FE1F">
            <wp:extent cx="6143625" cy="1390650"/>
            <wp:effectExtent l="0" t="0" r="0" b="0"/>
            <wp:docPr id="8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0D990" w14:textId="77777777" w:rsidR="00312D07" w:rsidRDefault="00312D07" w:rsidP="00312D07">
      <w:pPr>
        <w:pStyle w:val="2"/>
        <w:spacing w:line="240" w:lineRule="auto"/>
        <w:jc w:val="center"/>
      </w:pPr>
      <w:bookmarkStart w:id="2" w:name="_7paxt62k9zn7" w:colFirst="0" w:colLast="0"/>
      <w:bookmarkEnd w:id="2"/>
      <w:r>
        <w:t>Задание 2. Выполните настройку центра сертификации на базе HQ-SRV</w:t>
      </w:r>
    </w:p>
    <w:p w14:paraId="5487364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Необходимо использовать отечественные алгоритмы шифрования</w:t>
      </w:r>
    </w:p>
    <w:p w14:paraId="6239971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Сертификаты выдаются на 30дней</w:t>
      </w:r>
    </w:p>
    <w:p w14:paraId="5665EC4D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Обеспечьте доверие сертификату для HQ-CLI</w:t>
      </w:r>
    </w:p>
    <w:p w14:paraId="1F27207D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Выдайте сертификаты веб серверам</w:t>
      </w:r>
    </w:p>
    <w:p w14:paraId="3B161F12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Перенастройте ранее настроенный реверсивный прокси nginx на</w:t>
      </w:r>
    </w:p>
    <w:p w14:paraId="5AB2D03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протокол https</w:t>
      </w:r>
    </w:p>
    <w:p w14:paraId="18EA2C7E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При обращении к веб серверам https://web.au-team.irpo и</w:t>
      </w:r>
    </w:p>
    <w:p w14:paraId="6AB989D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https://docker.au-team.irpo у браузера клиента не должно возникать</w:t>
      </w:r>
    </w:p>
    <w:p w14:paraId="6AE982B9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предупреждений.</w:t>
      </w:r>
    </w:p>
    <w:p w14:paraId="1B48E4F3" w14:textId="77777777" w:rsidR="00312D07" w:rsidRDefault="00312D07" w:rsidP="00312D07">
      <w:pPr>
        <w:rPr>
          <w:sz w:val="24"/>
          <w:szCs w:val="24"/>
        </w:rPr>
      </w:pPr>
      <w:bookmarkStart w:id="3" w:name="_ycj5789anbqb" w:colFirst="0" w:colLast="0"/>
      <w:bookmarkEnd w:id="3"/>
    </w:p>
    <w:p w14:paraId="56840DED" w14:textId="77777777" w:rsidR="00312D07" w:rsidRDefault="00312D07" w:rsidP="00312D07">
      <w:pPr>
        <w:rPr>
          <w:sz w:val="24"/>
          <w:szCs w:val="24"/>
        </w:rPr>
      </w:pPr>
      <w:bookmarkStart w:id="4" w:name="_3pz09zkkps2i" w:colFirst="0" w:colLast="0"/>
      <w:bookmarkEnd w:id="4"/>
      <w:r>
        <w:rPr>
          <w:sz w:val="24"/>
          <w:szCs w:val="24"/>
        </w:rPr>
        <w:t>HQ-SRV:</w:t>
      </w:r>
    </w:p>
    <w:p w14:paraId="23171A29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Установите пакет с поддержкой ГОСТ:</w:t>
      </w:r>
    </w:p>
    <w:p w14:paraId="4853614C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apt-get install -y openssl-gost-engine</w:t>
      </w:r>
    </w:p>
    <w:p w14:paraId="41C8889C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Включите поддержку ГОСТ через control-скрипт:</w:t>
      </w:r>
    </w:p>
    <w:p w14:paraId="452DA702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control openssl-gost enabled</w:t>
      </w:r>
    </w:p>
    <w:p w14:paraId="036CC582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Создаём закрытый ключ с алгоритмом ГОСТ-2012 (ca.key):</w:t>
      </w:r>
    </w:p>
    <w:p w14:paraId="7EE1AE2A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openssl genpkey -algorithm gost2012_256 -pkeyopt paramset:TCB -out ca.key</w:t>
      </w:r>
    </w:p>
    <w:p w14:paraId="32E38C53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Создаём сертификат на 30 дней (ca.cer):</w:t>
      </w:r>
    </w:p>
    <w:p w14:paraId="5E8B2AC9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openssl req -new -x509 -md_gost12_256 -days 30 -key ca.key -out ca.cer</w:t>
      </w:r>
    </w:p>
    <w:p w14:paraId="1BF54AAC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Результат:</w:t>
      </w:r>
    </w:p>
    <w:p w14:paraId="2C3E604F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3ACED835" wp14:editId="2C494724">
            <wp:extent cx="6285600" cy="1993900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17689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Проверка сертификата (ca.cer):</w:t>
      </w:r>
    </w:p>
    <w:p w14:paraId="032D5CAF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123AFA69" wp14:editId="7BA548CF">
            <wp:extent cx="6285600" cy="42926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9633D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Создаём закрытые ключи по алгоритму ГОСТ веб-серверов:</w:t>
      </w:r>
    </w:p>
    <w:p w14:paraId="607107CF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web.au-team.irpo:</w:t>
      </w:r>
    </w:p>
    <w:p w14:paraId="6B456949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openssl genpkey -algorithm gost2012_256 -pkeyopt paramset:A -out web.au-team.irpo.key</w:t>
      </w:r>
    </w:p>
    <w:p w14:paraId="60E51499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docker.au-team.irpo:</w:t>
      </w:r>
    </w:p>
    <w:p w14:paraId="4F540DD1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openssl genpkey -algorithm gost2012_256 -pkeyopt paramset:A -out docker.au-team.irpo.key</w:t>
      </w:r>
    </w:p>
    <w:p w14:paraId="66A2FBC4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Создаём запросы на подпись ранее созданном УЦ:</w:t>
      </w:r>
    </w:p>
    <w:p w14:paraId="15A17D2D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web.au-team.irpo:</w:t>
      </w:r>
    </w:p>
    <w:p w14:paraId="6F4BDB32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openssl req -new  -md_gost12_256 -key web.au-team.irpo.key -out web.au-team.irpo.csr</w:t>
      </w:r>
    </w:p>
    <w:p w14:paraId="4C2501AD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0EE73606" wp14:editId="57102B5E">
            <wp:extent cx="6285600" cy="23114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E3512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docker.au-team.irpo:</w:t>
      </w:r>
    </w:p>
    <w:p w14:paraId="1606CA9C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openssl req -new  -md_gost12_256 -key docker.au-team.irpo.key -out docker.au-team.irpo.csr</w:t>
      </w:r>
    </w:p>
    <w:p w14:paraId="1D9778B3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Подписываем запрос в ранее созданном УЦ:</w:t>
      </w:r>
    </w:p>
    <w:p w14:paraId="56FE1D14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web.au-team.irpo:</w:t>
      </w:r>
    </w:p>
    <w:p w14:paraId="6DAE6EFD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lastRenderedPageBreak/>
        <w:t>openssl x509 -req -in web.au-team.irpo.csr -CA ca.cer -CAkey ca.key -CAcreateserial -out web.au-team.irpo.cer -days 30</w:t>
      </w:r>
    </w:p>
    <w:p w14:paraId="57E4E13C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225C8EEA" wp14:editId="53E371B6">
            <wp:extent cx="6934200" cy="1163622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163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1A86C" w14:textId="77777777" w:rsidR="00312D07" w:rsidRPr="00294534" w:rsidRDefault="00312D07" w:rsidP="00312D07">
      <w:pPr>
        <w:rPr>
          <w:sz w:val="24"/>
          <w:szCs w:val="24"/>
          <w:lang w:val="en-US"/>
        </w:rPr>
      </w:pPr>
      <w:bookmarkStart w:id="5" w:name="_iv2gevc05rzj" w:colFirst="0" w:colLast="0"/>
      <w:bookmarkEnd w:id="5"/>
      <w:r w:rsidRPr="00294534">
        <w:rPr>
          <w:sz w:val="24"/>
          <w:szCs w:val="24"/>
          <w:lang w:val="en-US"/>
        </w:rPr>
        <w:t>ISP:</w:t>
      </w:r>
    </w:p>
    <w:p w14:paraId="0EC6E0BF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apt-get install openssh-server</w:t>
      </w:r>
    </w:p>
    <w:p w14:paraId="7EA8CAFD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nano /etc/ssh/sshd_config</w:t>
      </w:r>
    </w:p>
    <w:p w14:paraId="2C804752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578E30A0" wp14:editId="04EC5E58">
            <wp:extent cx="6048375" cy="5419725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41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CCE8F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Перезагружаем службу sshd для применения изменений:</w:t>
      </w:r>
    </w:p>
    <w:p w14:paraId="47CD1F83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systemctl restart sshd</w:t>
      </w:r>
    </w:p>
    <w:p w14:paraId="233EBD15" w14:textId="77777777" w:rsidR="00312D07" w:rsidRPr="00294534" w:rsidRDefault="00312D07" w:rsidP="00312D07">
      <w:pPr>
        <w:rPr>
          <w:sz w:val="24"/>
          <w:szCs w:val="24"/>
          <w:lang w:val="en-US"/>
        </w:rPr>
      </w:pPr>
      <w:bookmarkStart w:id="6" w:name="_l0dax1s7zlar" w:colFirst="0" w:colLast="0"/>
      <w:bookmarkEnd w:id="6"/>
      <w:r w:rsidRPr="00294534">
        <w:rPr>
          <w:sz w:val="24"/>
          <w:szCs w:val="24"/>
          <w:lang w:val="en-US"/>
        </w:rPr>
        <w:t>HQ-SRV:</w:t>
      </w:r>
    </w:p>
    <w:p w14:paraId="38E895F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Передаём необходимые файлы на ISP:</w:t>
      </w:r>
    </w:p>
    <w:p w14:paraId="4DCDD535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scp {web,docker}.au-team.irpo.{key,cer} root@172.16.1.1:~/</w:t>
      </w:r>
    </w:p>
    <w:p w14:paraId="6C794019" w14:textId="77777777" w:rsidR="00312D07" w:rsidRDefault="00312D07" w:rsidP="00312D07">
      <w:pPr>
        <w:rPr>
          <w:sz w:val="24"/>
          <w:szCs w:val="24"/>
        </w:rPr>
      </w:pPr>
      <w:bookmarkStart w:id="7" w:name="_j2hk6inrmsoz" w:colFirst="0" w:colLast="0"/>
      <w:bookmarkEnd w:id="7"/>
      <w:r>
        <w:rPr>
          <w:sz w:val="24"/>
          <w:szCs w:val="24"/>
        </w:rPr>
        <w:t>ISP:</w:t>
      </w:r>
    </w:p>
    <w:p w14:paraId="029CE3DD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файлов ключей и сертификатов:</w:t>
      </w:r>
    </w:p>
    <w:p w14:paraId="57DE5499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7AEBFEE0" wp14:editId="4A9DDE52">
            <wp:extent cx="6285600" cy="571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05E1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Создаём каталог /etc/nginx/ssl и копируем туда файлы ключей и сертификатов:</w:t>
      </w:r>
    </w:p>
    <w:p w14:paraId="170616B6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mkdir /etc/nginx/ssl</w:t>
      </w:r>
    </w:p>
    <w:p w14:paraId="5FA1F7BE" w14:textId="77777777" w:rsidR="00312D07" w:rsidRPr="00A87AD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A87AD7">
        <w:rPr>
          <w:b/>
          <w:bCs/>
          <w:color w:val="1D2125"/>
          <w:sz w:val="24"/>
          <w:szCs w:val="24"/>
          <w:lang w:val="en-US"/>
        </w:rPr>
        <w:t>cp web.au-team.irpo.* /etc/nginx/ssl</w:t>
      </w:r>
    </w:p>
    <w:p w14:paraId="63AA13A1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cp docker.au-team.irpo.* /etc/nginx/ssl</w:t>
      </w:r>
    </w:p>
    <w:p w14:paraId="0EBFFF01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nano /etc/nginx/sites-available/default</w:t>
      </w:r>
    </w:p>
    <w:p w14:paraId="76A671F9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noProof/>
          <w:color w:val="1D2125"/>
          <w:sz w:val="24"/>
          <w:szCs w:val="24"/>
        </w:rPr>
        <w:drawing>
          <wp:inline distT="114300" distB="114300" distL="114300" distR="114300" wp14:anchorId="2566CEE0" wp14:editId="741B2E1B">
            <wp:extent cx="6505575" cy="5876925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F4887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ошибок в конфигурационных файлах:</w:t>
      </w:r>
    </w:p>
    <w:p w14:paraId="4A3E529C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nginx -t</w:t>
      </w:r>
    </w:p>
    <w:p w14:paraId="53F41645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Результат:</w:t>
      </w:r>
    </w:p>
    <w:p w14:paraId="5607289C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51C4ADA1" wp14:editId="0145E204">
            <wp:extent cx="7058025" cy="807092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07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DD6D0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Чтобы устранить подобную ошибку и чтобы nginx в результате успешно перезапустил свою службу, необходимо установить пакет с поддержкой ГОСТ:</w:t>
      </w:r>
    </w:p>
    <w:p w14:paraId="0716EA38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lastRenderedPageBreak/>
        <w:t>-----------------------------------------------------------------------------------------------------------------------------------</w:t>
      </w:r>
    </w:p>
    <w:p w14:paraId="1524152D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ru-RU"/>
        </w:rPr>
      </w:pPr>
      <w:r>
        <w:rPr>
          <w:b/>
          <w:bCs/>
          <w:color w:val="1D2125"/>
          <w:sz w:val="24"/>
          <w:szCs w:val="24"/>
        </w:rPr>
        <w:t>Если на ISP debian-подобная система:</w:t>
      </w:r>
    </w:p>
    <w:p w14:paraId="244D26FB" w14:textId="77777777" w:rsidR="00312D07" w:rsidRPr="00597E2E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597E2E">
        <w:rPr>
          <w:b/>
          <w:bCs/>
          <w:color w:val="1D2125"/>
          <w:sz w:val="24"/>
          <w:szCs w:val="24"/>
          <w:lang w:val="en-US"/>
        </w:rPr>
        <w:t>sudo apt install libgost-astra</w:t>
      </w:r>
    </w:p>
    <w:p w14:paraId="3EDD3789" w14:textId="77777777" w:rsidR="00312D07" w:rsidRPr="00294534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  <w:lang w:val="en-US"/>
        </w:rPr>
      </w:pPr>
      <w:bookmarkStart w:id="8" w:name="OLE_LINK1"/>
      <w:r w:rsidRPr="00294534">
        <w:rPr>
          <w:b/>
          <w:bCs/>
          <w:color w:val="0A0A0A"/>
          <w:sz w:val="24"/>
          <w:szCs w:val="24"/>
          <w:lang w:val="en-US"/>
        </w:rPr>
        <w:t>apt-get install libengine-gost-openssl</w:t>
      </w:r>
      <w:r w:rsidRPr="00294534">
        <w:rPr>
          <w:color w:val="0A0A0A"/>
          <w:sz w:val="24"/>
          <w:szCs w:val="24"/>
          <w:lang w:val="en-US"/>
        </w:rPr>
        <w:t xml:space="preserve"> </w:t>
      </w:r>
      <w:bookmarkEnd w:id="8"/>
      <w:r w:rsidRPr="00294534">
        <w:rPr>
          <w:color w:val="0A0A0A"/>
          <w:sz w:val="24"/>
          <w:szCs w:val="24"/>
          <w:lang w:val="en-US"/>
        </w:rPr>
        <w:t>(</w:t>
      </w:r>
      <w:r>
        <w:rPr>
          <w:color w:val="0A0A0A"/>
          <w:sz w:val="24"/>
          <w:szCs w:val="24"/>
        </w:rPr>
        <w:t>аналог</w:t>
      </w:r>
      <w:r w:rsidRPr="00294534">
        <w:rPr>
          <w:color w:val="0A0A0A"/>
          <w:sz w:val="24"/>
          <w:szCs w:val="24"/>
          <w:lang w:val="en-US"/>
        </w:rPr>
        <w:t xml:space="preserve"> </w:t>
      </w:r>
      <w:r w:rsidRPr="00294534">
        <w:rPr>
          <w:color w:val="1D2125"/>
          <w:sz w:val="24"/>
          <w:szCs w:val="24"/>
          <w:lang w:val="en-US"/>
        </w:rPr>
        <w:t xml:space="preserve">openssl-gost-engine </w:t>
      </w: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debian </w:t>
      </w:r>
      <w:r>
        <w:rPr>
          <w:color w:val="1D2125"/>
          <w:sz w:val="24"/>
          <w:szCs w:val="24"/>
        </w:rPr>
        <w:t>подобных</w:t>
      </w:r>
      <w:r w:rsidRPr="00294534">
        <w:rPr>
          <w:color w:val="1D2125"/>
          <w:sz w:val="24"/>
          <w:szCs w:val="24"/>
          <w:lang w:val="en-US"/>
        </w:rPr>
        <w:t xml:space="preserve"> </w:t>
      </w:r>
      <w:r>
        <w:rPr>
          <w:color w:val="1D2125"/>
          <w:sz w:val="24"/>
          <w:szCs w:val="24"/>
        </w:rPr>
        <w:t>систем</w:t>
      </w:r>
      <w:r w:rsidRPr="00294534">
        <w:rPr>
          <w:color w:val="0A0A0A"/>
          <w:sz w:val="24"/>
          <w:szCs w:val="24"/>
          <w:lang w:val="en-US"/>
        </w:rPr>
        <w:t>)</w:t>
      </w:r>
    </w:p>
    <w:p w14:paraId="47A86021" w14:textId="77777777" w:rsidR="00312D07" w:rsidRPr="00597E2E" w:rsidRDefault="00312D07" w:rsidP="00312D07">
      <w:pPr>
        <w:shd w:val="clear" w:color="auto" w:fill="FFFFFF"/>
        <w:spacing w:line="360" w:lineRule="auto"/>
        <w:rPr>
          <w:sz w:val="24"/>
          <w:szCs w:val="24"/>
          <w:lang w:val="ru-RU"/>
        </w:rPr>
      </w:pPr>
      <w:r>
        <w:rPr>
          <w:color w:val="1D2125"/>
          <w:sz w:val="24"/>
          <w:szCs w:val="24"/>
        </w:rPr>
        <w:t>Включите поддержку ГОСТ через control-скрипт:</w:t>
      </w:r>
    </w:p>
    <w:p w14:paraId="217CB845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openssl engine gost -t</w:t>
      </w:r>
    </w:p>
    <w:p w14:paraId="48B5E038" w14:textId="77777777" w:rsidR="00312D07" w:rsidRDefault="00312D07" w:rsidP="00312D07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Далее необходимо настроить сам openssl чтобы он мог поддерживать GOST</w:t>
      </w:r>
    </w:p>
    <w:p w14:paraId="0467A42E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nano /etc/ssl/openssl.cnf</w:t>
      </w:r>
    </w:p>
    <w:p w14:paraId="17123867" w14:textId="77777777" w:rsidR="00312D07" w:rsidRDefault="00312D07" w:rsidP="00312D07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212529"/>
          <w:sz w:val="24"/>
          <w:szCs w:val="24"/>
          <w:highlight w:val="white"/>
        </w:rPr>
        <w:t xml:space="preserve">Настроим openssl на работу с gost-engine, для этого в конфигурационный файл </w:t>
      </w:r>
      <w:r>
        <w:rPr>
          <w:sz w:val="24"/>
          <w:szCs w:val="24"/>
        </w:rPr>
        <w:t>/etc/ssl/openssl.cnf</w:t>
      </w:r>
      <w:r>
        <w:rPr>
          <w:color w:val="212529"/>
          <w:sz w:val="24"/>
          <w:szCs w:val="24"/>
          <w:highlight w:val="white"/>
        </w:rPr>
        <w:t xml:space="preserve"> в глобальном разделе, перед первым заголовком раздела заключенным в квадратные скобки, добавляем:</w:t>
      </w:r>
    </w:p>
    <w:p w14:paraId="310A8A08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0A0A0A"/>
          <w:sz w:val="24"/>
          <w:szCs w:val="24"/>
          <w:shd w:val="clear" w:color="auto" w:fill="F6F8FA"/>
        </w:rPr>
      </w:pPr>
      <w:r>
        <w:rPr>
          <w:b/>
          <w:bCs/>
          <w:color w:val="0A0A0A"/>
          <w:sz w:val="24"/>
          <w:szCs w:val="24"/>
          <w:shd w:val="clear" w:color="auto" w:fill="F6F8FA"/>
        </w:rPr>
        <w:t>openssl_conf=openssl_def</w:t>
      </w:r>
    </w:p>
    <w:p w14:paraId="7C5E1ABC" w14:textId="77777777" w:rsidR="00312D07" w:rsidRDefault="00312D07" w:rsidP="00312D07">
      <w:pPr>
        <w:shd w:val="clear" w:color="auto" w:fill="FFFFFF"/>
        <w:spacing w:line="360" w:lineRule="auto"/>
        <w:rPr>
          <w:color w:val="0A0A0A"/>
          <w:sz w:val="24"/>
          <w:szCs w:val="24"/>
          <w:shd w:val="clear" w:color="auto" w:fill="F6F8FA"/>
        </w:rPr>
      </w:pPr>
      <w:r>
        <w:rPr>
          <w:noProof/>
          <w:color w:val="0A0A0A"/>
          <w:sz w:val="24"/>
          <w:szCs w:val="24"/>
          <w:shd w:val="clear" w:color="auto" w:fill="F6F8FA"/>
        </w:rPr>
        <w:drawing>
          <wp:inline distT="114300" distB="114300" distL="114300" distR="114300" wp14:anchorId="70FC75D6" wp14:editId="20419066">
            <wp:extent cx="5355863" cy="2370628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863" cy="2370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4A997" w14:textId="77777777" w:rsidR="00312D07" w:rsidRDefault="00312D07" w:rsidP="00312D07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color w:val="212529"/>
          <w:sz w:val="24"/>
          <w:szCs w:val="24"/>
          <w:highlight w:val="white"/>
        </w:rPr>
        <w:t>В конец того же файла добавляем следующие параметры:</w:t>
      </w:r>
    </w:p>
    <w:p w14:paraId="1C5AD31C" w14:textId="77777777" w:rsidR="00312D07" w:rsidRDefault="00312D07" w:rsidP="00312D07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noProof/>
          <w:color w:val="212529"/>
          <w:sz w:val="24"/>
          <w:szCs w:val="24"/>
          <w:highlight w:val="white"/>
        </w:rPr>
        <w:drawing>
          <wp:inline distT="114300" distB="114300" distL="114300" distR="114300" wp14:anchorId="0E4D6F9A" wp14:editId="4BBF128E">
            <wp:extent cx="4772025" cy="180975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19710" w14:textId="77777777" w:rsidR="00312D07" w:rsidRDefault="00312D07" w:rsidP="00312D07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color w:val="212529"/>
          <w:sz w:val="24"/>
          <w:szCs w:val="24"/>
          <w:highlight w:val="white"/>
        </w:rPr>
        <w:t>—--------------------------------------------------------------------------------------</w:t>
      </w:r>
    </w:p>
    <w:p w14:paraId="31ED1C00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212529"/>
          <w:sz w:val="24"/>
          <w:szCs w:val="24"/>
          <w:highlight w:val="white"/>
        </w:rPr>
      </w:pPr>
      <w:r>
        <w:rPr>
          <w:b/>
          <w:bCs/>
          <w:color w:val="1D2125"/>
          <w:sz w:val="24"/>
          <w:szCs w:val="24"/>
        </w:rPr>
        <w:t>Если на ISP ALT подобная система:</w:t>
      </w:r>
    </w:p>
    <w:p w14:paraId="70580802" w14:textId="77777777" w:rsidR="00312D07" w:rsidRPr="00294534" w:rsidRDefault="00312D07" w:rsidP="00312D07">
      <w:pPr>
        <w:rPr>
          <w:b/>
          <w:bCs/>
          <w:sz w:val="24"/>
          <w:szCs w:val="24"/>
          <w:highlight w:val="white"/>
          <w:lang w:val="en-US"/>
        </w:rPr>
      </w:pPr>
      <w:r w:rsidRPr="00294534">
        <w:rPr>
          <w:b/>
          <w:bCs/>
          <w:sz w:val="24"/>
          <w:szCs w:val="24"/>
          <w:highlight w:val="white"/>
          <w:lang w:val="en-US"/>
        </w:rPr>
        <w:t>apt-get install -y openssl-gost-engine</w:t>
      </w:r>
    </w:p>
    <w:p w14:paraId="7C383706" w14:textId="77777777" w:rsidR="00312D07" w:rsidRDefault="00312D07" w:rsidP="00312D07">
      <w:pPr>
        <w:rPr>
          <w:sz w:val="24"/>
          <w:szCs w:val="24"/>
          <w:highlight w:val="white"/>
        </w:rPr>
      </w:pPr>
      <w:bookmarkStart w:id="9" w:name="_5op1czixe8fe" w:colFirst="0" w:colLast="0"/>
      <w:bookmarkEnd w:id="9"/>
      <w:r>
        <w:rPr>
          <w:sz w:val="24"/>
          <w:szCs w:val="24"/>
          <w:highlight w:val="white"/>
        </w:rPr>
        <w:t>Включите поддержку ГОСТ через control-скрипт:</w:t>
      </w:r>
    </w:p>
    <w:p w14:paraId="13A3DC97" w14:textId="77777777" w:rsidR="00312D07" w:rsidRDefault="00312D07" w:rsidP="00312D07">
      <w:pPr>
        <w:rPr>
          <w:b/>
          <w:bCs/>
          <w:sz w:val="24"/>
          <w:szCs w:val="24"/>
          <w:highlight w:val="white"/>
        </w:rPr>
      </w:pPr>
      <w:bookmarkStart w:id="10" w:name="_4hwxs0rrapns" w:colFirst="0" w:colLast="0"/>
      <w:bookmarkEnd w:id="10"/>
      <w:r>
        <w:rPr>
          <w:b/>
          <w:bCs/>
          <w:sz w:val="24"/>
          <w:szCs w:val="24"/>
          <w:highlight w:val="white"/>
        </w:rPr>
        <w:t>control openssl-gost enabled</w:t>
      </w:r>
    </w:p>
    <w:p w14:paraId="105246A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—------------------------------------------------------------------------------------------------------------------------------------</w:t>
      </w:r>
    </w:p>
    <w:p w14:paraId="3F6C43B0" w14:textId="77777777" w:rsidR="00312D07" w:rsidRDefault="00312D07" w:rsidP="00312D07">
      <w:pPr>
        <w:rPr>
          <w:sz w:val="24"/>
          <w:szCs w:val="24"/>
          <w:highlight w:val="white"/>
        </w:rPr>
      </w:pPr>
      <w:bookmarkStart w:id="11" w:name="_rcdss8q4rcl" w:colFirst="0" w:colLast="0"/>
      <w:bookmarkEnd w:id="11"/>
      <w:r>
        <w:rPr>
          <w:sz w:val="24"/>
          <w:szCs w:val="24"/>
          <w:highlight w:val="white"/>
        </w:rPr>
        <w:t>Проверка</w:t>
      </w:r>
    </w:p>
    <w:p w14:paraId="376D8F6E" w14:textId="77777777" w:rsidR="00312D07" w:rsidRDefault="00312D07" w:rsidP="00312D07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color w:val="212529"/>
          <w:sz w:val="24"/>
          <w:szCs w:val="24"/>
          <w:highlight w:val="white"/>
        </w:rPr>
        <w:t>Выведем список доступных криптографических движков, в выводе должен присутствовать GOST:</w:t>
      </w:r>
    </w:p>
    <w:p w14:paraId="0124364C" w14:textId="77777777" w:rsidR="00312D07" w:rsidRDefault="00312D07" w:rsidP="00312D07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noProof/>
          <w:color w:val="212529"/>
          <w:sz w:val="24"/>
          <w:szCs w:val="24"/>
          <w:highlight w:val="white"/>
        </w:rPr>
        <w:lastRenderedPageBreak/>
        <w:drawing>
          <wp:inline distT="114300" distB="114300" distL="114300" distR="114300" wp14:anchorId="7C37A07B" wp14:editId="7D149926">
            <wp:extent cx="3733800" cy="6000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3B21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Перепроверить наличие ошибок в конфигурационных файлах:</w:t>
      </w:r>
    </w:p>
    <w:p w14:paraId="7113E3D6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1A443A6C" wp14:editId="4681FF33">
            <wp:extent cx="5686425" cy="7143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878FD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Перезапустить службу nginx:</w:t>
      </w:r>
    </w:p>
    <w:p w14:paraId="7CE63947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systemctl restart nginx</w:t>
      </w:r>
    </w:p>
    <w:p w14:paraId="273061EA" w14:textId="77777777" w:rsidR="00312D07" w:rsidRDefault="00312D07" w:rsidP="00312D07">
      <w:pPr>
        <w:rPr>
          <w:sz w:val="24"/>
          <w:szCs w:val="24"/>
        </w:rPr>
      </w:pPr>
      <w:bookmarkStart w:id="12" w:name="_d1b1ejpkf4m6" w:colFirst="0" w:colLast="0"/>
      <w:bookmarkEnd w:id="12"/>
      <w:r>
        <w:rPr>
          <w:sz w:val="24"/>
          <w:szCs w:val="24"/>
        </w:rPr>
        <w:t>HQ-SRV:</w:t>
      </w:r>
    </w:p>
    <w:p w14:paraId="06291113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Передаём на HQ-CLI корневой сертификат УЦ (ca.cer):</w:t>
      </w:r>
    </w:p>
    <w:p w14:paraId="7080A8D1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scp ca.cer user@192.168.200.2:~/</w:t>
      </w:r>
    </w:p>
    <w:p w14:paraId="12D94C7F" w14:textId="77777777" w:rsidR="00312D07" w:rsidRPr="00294534" w:rsidRDefault="00312D07" w:rsidP="00312D07">
      <w:pPr>
        <w:rPr>
          <w:sz w:val="24"/>
          <w:szCs w:val="24"/>
          <w:lang w:val="en-US"/>
        </w:rPr>
      </w:pPr>
      <w:bookmarkStart w:id="13" w:name="_kjqmygomgyrn" w:colFirst="0" w:colLast="0"/>
      <w:bookmarkEnd w:id="13"/>
      <w:r w:rsidRPr="00294534">
        <w:rPr>
          <w:sz w:val="24"/>
          <w:szCs w:val="24"/>
          <w:lang w:val="en-US"/>
        </w:rPr>
        <w:t>HQ-CLI:</w:t>
      </w:r>
    </w:p>
    <w:p w14:paraId="35584D4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переданного сертификата:</w:t>
      </w:r>
    </w:p>
    <w:p w14:paraId="1799458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42829B0" wp14:editId="13D3F678">
            <wp:extent cx="4867275" cy="131445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E2B3B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Для установки корневых сертификатов необходимо поместить файлы сертификатов в /etc/pki/ca-trust/source/anchors/ и обновить общесистемный список доверенных CA (из-под суперпользователя root):</w:t>
      </w:r>
    </w:p>
    <w:p w14:paraId="309D5DB0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cp /home/user/ca.cer /etc/pki/ca-trust/source/anchors/ &amp;&amp; update-ca-trust</w:t>
      </w:r>
    </w:p>
    <w:p w14:paraId="201FE81B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сертификата в браузере:</w:t>
      </w:r>
    </w:p>
    <w:p w14:paraId="03180C0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Яндекс:</w:t>
      </w:r>
    </w:p>
    <w:p w14:paraId="4C91650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5A30F8B" wp14:editId="1B9818F2">
            <wp:extent cx="6285600" cy="257810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E394F" w14:textId="77777777" w:rsidR="00312D07" w:rsidRDefault="00312D07" w:rsidP="00312D07">
      <w:pPr>
        <w:spacing w:line="360" w:lineRule="auto"/>
        <w:rPr>
          <w:color w:val="1D2125"/>
          <w:sz w:val="24"/>
          <w:szCs w:val="24"/>
          <w:highlight w:val="white"/>
        </w:rPr>
      </w:pPr>
      <w:r>
        <w:rPr>
          <w:color w:val="1D2125"/>
          <w:sz w:val="24"/>
          <w:szCs w:val="24"/>
          <w:highlight w:val="white"/>
        </w:rPr>
        <w:t>При попытке подключиться к нашим веб-ресурсам будет возникать следующая ошибка:</w:t>
      </w:r>
    </w:p>
    <w:p w14:paraId="68493BCD" w14:textId="77777777" w:rsidR="00312D07" w:rsidRDefault="00312D07" w:rsidP="00312D07">
      <w:pPr>
        <w:spacing w:line="360" w:lineRule="auto"/>
        <w:rPr>
          <w:color w:val="1D2125"/>
          <w:sz w:val="24"/>
          <w:szCs w:val="24"/>
          <w:highlight w:val="white"/>
        </w:rPr>
      </w:pPr>
    </w:p>
    <w:p w14:paraId="5C8818D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501C066" wp14:editId="1F3EE3A5">
            <wp:extent cx="6285600" cy="2565400"/>
            <wp:effectExtent l="0" t="0" r="0" b="0"/>
            <wp:docPr id="4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DCE9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Решение: устанавливаем КриптоПро CSP:</w:t>
      </w:r>
    </w:p>
    <w:p w14:paraId="345B529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AFFB92" wp14:editId="5C52E694">
            <wp:extent cx="6285600" cy="5283200"/>
            <wp:effectExtent l="0" t="0" r="0" b="0"/>
            <wp:docPr id="3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B6B1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364B419" wp14:editId="795E1857">
            <wp:extent cx="6143625" cy="6362700"/>
            <wp:effectExtent l="0" t="0" r="0" b="0"/>
            <wp:docPr id="2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8A9E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9D8CC26" wp14:editId="7D1CA218">
            <wp:extent cx="3514725" cy="1724025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AB42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E83802F" wp14:editId="25D96284">
            <wp:extent cx="5381625" cy="2324100"/>
            <wp:effectExtent l="0" t="0" r="0" b="0"/>
            <wp:docPr id="3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DD63E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Из-под суперпользователя перейти в дирректорию с распакованным архивом:</w:t>
      </w:r>
    </w:p>
    <w:p w14:paraId="0220EA75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cd /home/user/</w:t>
      </w:r>
      <w:r>
        <w:rPr>
          <w:b/>
          <w:bCs/>
          <w:sz w:val="24"/>
          <w:szCs w:val="24"/>
        </w:rPr>
        <w:t>Загрузки</w:t>
      </w:r>
      <w:r w:rsidRPr="00294534">
        <w:rPr>
          <w:b/>
          <w:bCs/>
          <w:sz w:val="24"/>
          <w:szCs w:val="24"/>
          <w:lang w:val="en-US"/>
        </w:rPr>
        <w:t>/linux-amd64</w:t>
      </w:r>
    </w:p>
    <w:p w14:paraId="43CF4D7D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Установите</w:t>
      </w:r>
      <w:r w:rsidRPr="00294534">
        <w:rPr>
          <w:color w:val="1D2125"/>
          <w:sz w:val="24"/>
          <w:szCs w:val="24"/>
          <w:lang w:val="en-US"/>
        </w:rPr>
        <w:t xml:space="preserve"> </w:t>
      </w:r>
      <w:r>
        <w:rPr>
          <w:color w:val="1D2125"/>
          <w:sz w:val="24"/>
          <w:szCs w:val="24"/>
        </w:rPr>
        <w:t>пакет</w:t>
      </w:r>
      <w:r w:rsidRPr="00294534">
        <w:rPr>
          <w:color w:val="1D2125"/>
          <w:sz w:val="24"/>
          <w:szCs w:val="24"/>
          <w:lang w:val="en-US"/>
        </w:rPr>
        <w:t xml:space="preserve"> cryptopro-preinstall:</w:t>
      </w:r>
    </w:p>
    <w:p w14:paraId="02DC9D17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-y cryptopro-preinstall</w:t>
      </w:r>
    </w:p>
    <w:p w14:paraId="64833C51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Запустить скрипт установки:</w:t>
      </w:r>
    </w:p>
    <w:p w14:paraId="19ADDBC7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./install_gui.sh</w:t>
      </w:r>
    </w:p>
    <w:p w14:paraId="3DD51E6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FA53AD2" wp14:editId="20CE4E1A">
            <wp:extent cx="6285600" cy="3949700"/>
            <wp:effectExtent l="0" t="0" r="0" b="0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D6A8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Выбераем Импортировать корневые сертификаты из ОС. Выбираем её через Пробел и нажимае Enter.</w:t>
      </w:r>
    </w:p>
    <w:p w14:paraId="1BEDA87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596FDAF" wp14:editId="2C8EEBEE">
            <wp:extent cx="6285600" cy="39370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3F59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FDDCA3" wp14:editId="0305FE29">
            <wp:extent cx="6285600" cy="38862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20D2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7F40D11" wp14:editId="08A6090F">
            <wp:extent cx="6285600" cy="3898900"/>
            <wp:effectExtent l="0" t="0" r="0" b="0"/>
            <wp:docPr id="269" name="image2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E925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4B64607" wp14:editId="3FA9706D">
            <wp:extent cx="6285600" cy="4000500"/>
            <wp:effectExtent l="0" t="0" r="0" b="0"/>
            <wp:docPr id="262" name="image2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FF36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24ACCDA" wp14:editId="6AA1BD6E">
            <wp:extent cx="6285600" cy="3924300"/>
            <wp:effectExtent l="0" t="0" r="0" b="0"/>
            <wp:docPr id="260" name="image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9CFA5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Можно запустить КриптоПРО SCP и проверить наличие нашего УЦ:</w:t>
      </w:r>
    </w:p>
    <w:p w14:paraId="74DFD83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9ED16ED" wp14:editId="77956680">
            <wp:extent cx="6285600" cy="3111500"/>
            <wp:effectExtent l="0" t="0" r="0" b="0"/>
            <wp:docPr id="266" name="image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77A32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После чего проверить доступ до веб-ресурсов:</w:t>
      </w:r>
    </w:p>
    <w:p w14:paraId="6497A88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https://web.au-team.irpo:</w:t>
      </w:r>
    </w:p>
    <w:p w14:paraId="29283CA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98A25A0" wp14:editId="03D23EF9">
            <wp:extent cx="6285600" cy="3390900"/>
            <wp:effectExtent l="0" t="0" r="0" b="0"/>
            <wp:docPr id="264" name="image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A7ED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C693C0" wp14:editId="641EF68D">
            <wp:extent cx="6285600" cy="2806700"/>
            <wp:effectExtent l="0" t="0" r="0" b="0"/>
            <wp:docPr id="254" name="image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1119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2E57C35" wp14:editId="08DAAFD6">
            <wp:extent cx="6285600" cy="3937000"/>
            <wp:effectExtent l="0" t="0" r="0" b="0"/>
            <wp:docPr id="252" name="image2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BAD2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984928" wp14:editId="153B6803">
            <wp:extent cx="6285600" cy="3162300"/>
            <wp:effectExtent l="0" t="0" r="0" b="0"/>
            <wp:docPr id="258" name="image2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DD9C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9A96F41" w14:textId="77777777" w:rsidR="00312D07" w:rsidRDefault="00312D07" w:rsidP="00312D07">
      <w:pPr>
        <w:rPr>
          <w:sz w:val="24"/>
          <w:szCs w:val="24"/>
        </w:rPr>
      </w:pPr>
      <w:bookmarkStart w:id="14" w:name="_3kxuqk4007w8" w:colFirst="0" w:colLast="0"/>
      <w:bookmarkEnd w:id="14"/>
      <w:r>
        <w:rPr>
          <w:sz w:val="24"/>
          <w:szCs w:val="24"/>
        </w:rPr>
        <w:t>НО (проблемы в исходном коде приложения):</w:t>
      </w:r>
    </w:p>
    <w:p w14:paraId="341DEC07" w14:textId="77777777" w:rsidR="00312D07" w:rsidRDefault="00312D07" w:rsidP="00312D07">
      <w:pPr>
        <w:shd w:val="clear" w:color="auto" w:fill="FFFFFF"/>
        <w:spacing w:line="360" w:lineRule="auto"/>
        <w:rPr>
          <w:i/>
          <w:iCs/>
          <w:color w:val="1D2125"/>
          <w:sz w:val="24"/>
          <w:szCs w:val="24"/>
        </w:rPr>
      </w:pPr>
      <w:r>
        <w:rPr>
          <w:i/>
          <w:iCs/>
          <w:color w:val="1D2125"/>
          <w:sz w:val="24"/>
          <w:szCs w:val="24"/>
        </w:rPr>
        <w:t>Описанное ниже - не является призывом к действию! Просто попытка дойти до истины (редактирование запущенного контейнера - никчему хорошему не приведёт!)</w:t>
      </w:r>
    </w:p>
    <w:p w14:paraId="7AF49318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для подключения https://docker.au-team.irpo - возникают проблемы со стилями (именно при подключению по HTTPS):</w:t>
      </w:r>
    </w:p>
    <w:p w14:paraId="13BBF5A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31204D2" wp14:editId="054FBBF1">
            <wp:extent cx="6285600" cy="3987800"/>
            <wp:effectExtent l="0" t="0" r="0" b="0"/>
            <wp:docPr id="256" name="image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C044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если перейти в режим отладки (F12), то можно увидеть что файл стилей не может быть загружен (проблема на стороне исходного кода веб-приложения):</w:t>
      </w:r>
    </w:p>
    <w:p w14:paraId="29CCCDE5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можем попытаться войти внутрь контейнера с нашим приложением на BR-SRV:</w:t>
      </w:r>
    </w:p>
    <w:p w14:paraId="31038337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 exec -it testapp ash</w:t>
      </w:r>
    </w:p>
    <w:p w14:paraId="6ECD913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EE9C33F" wp14:editId="48F438A7">
            <wp:extent cx="3714750" cy="819150"/>
            <wp:effectExtent l="0" t="0" r="0" b="0"/>
            <wp:docPr id="250" name="image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9130B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проблема кроется в файле app/site/site.html, а именно в строке:</w:t>
      </w:r>
    </w:p>
    <w:p w14:paraId="116C7706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vi app/site/site.html</w:t>
      </w:r>
    </w:p>
    <w:p w14:paraId="091ED57C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Нажмите</w:t>
      </w:r>
      <w:r>
        <w:rPr>
          <w:b/>
          <w:bCs/>
          <w:color w:val="1D2125"/>
          <w:sz w:val="24"/>
          <w:szCs w:val="24"/>
        </w:rPr>
        <w:t xml:space="preserve"> Insert</w:t>
      </w:r>
      <w:r>
        <w:rPr>
          <w:color w:val="1D2125"/>
          <w:sz w:val="24"/>
          <w:szCs w:val="24"/>
        </w:rPr>
        <w:t xml:space="preserve"> для перехода в режим редактирования</w:t>
      </w:r>
    </w:p>
    <w:p w14:paraId="7EF0A147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5C2E46AB" wp14:editId="7659EC74">
            <wp:extent cx="5565413" cy="2167138"/>
            <wp:effectExtent l="0" t="0" r="0" b="0"/>
            <wp:docPr id="247" name="image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413" cy="2167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81993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если данную строку привести к следующему виду:</w:t>
      </w:r>
    </w:p>
    <w:p w14:paraId="64AA151C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72D11247" wp14:editId="59B71C9C">
            <wp:extent cx="6285600" cy="2654300"/>
            <wp:effectExtent l="0" t="0" r="0" b="0"/>
            <wp:docPr id="249" name="image2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8C4FC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Для выхода из редактора нажмите esc, далее напишите </w:t>
      </w:r>
      <w:r>
        <w:rPr>
          <w:b/>
          <w:bCs/>
          <w:color w:val="1D2125"/>
          <w:sz w:val="24"/>
          <w:szCs w:val="24"/>
        </w:rPr>
        <w:t>:wq</w:t>
      </w:r>
    </w:p>
    <w:p w14:paraId="41A9F461" w14:textId="77777777" w:rsidR="00312D07" w:rsidRDefault="00312D07" w:rsidP="00312D0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0D17F63" wp14:editId="6010D653">
            <wp:extent cx="6285600" cy="2400300"/>
            <wp:effectExtent l="0" t="0" r="0" b="0"/>
            <wp:docPr id="248" name="image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0F865" w14:textId="77777777" w:rsidR="00312D07" w:rsidRDefault="00312D07" w:rsidP="00312D07">
      <w:pPr>
        <w:rPr>
          <w:sz w:val="32"/>
          <w:szCs w:val="32"/>
        </w:rPr>
      </w:pPr>
      <w:bookmarkStart w:id="15" w:name="_fgu2w94q75st" w:colFirst="0" w:colLast="0"/>
      <w:bookmarkEnd w:id="15"/>
      <w:r>
        <w:br w:type="page"/>
      </w:r>
    </w:p>
    <w:p w14:paraId="1615F54A" w14:textId="77777777" w:rsidR="00312D07" w:rsidRDefault="00312D07" w:rsidP="00312D07">
      <w:pPr>
        <w:pStyle w:val="2"/>
        <w:spacing w:line="240" w:lineRule="auto"/>
        <w:jc w:val="center"/>
      </w:pPr>
      <w:bookmarkStart w:id="16" w:name="_2wc3sms9s0au" w:colFirst="0" w:colLast="0"/>
      <w:bookmarkEnd w:id="16"/>
      <w:r>
        <w:lastRenderedPageBreak/>
        <w:t>Задание 3. Перенастройте ip-туннель с базового до уровня туннеля, обеспечивающего шифрование трафика</w:t>
      </w:r>
    </w:p>
    <w:p w14:paraId="636FCD01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Настройте защищенный туннель между HQ-RTR и BR-RTR</w:t>
      </w:r>
    </w:p>
    <w:p w14:paraId="5318973F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Внесите необходимые изменения в конфигурацию динамической</w:t>
      </w:r>
    </w:p>
    <w:p w14:paraId="716F3DB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маршрутизации, протокол динамической маршрутизации должен</w:t>
      </w:r>
    </w:p>
    <w:p w14:paraId="539EF8DB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возобновить работу после перенастройки туннеля</w:t>
      </w:r>
    </w:p>
    <w:p w14:paraId="14BDDB1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Выбранное программное обеспечение, обоснование его выбора и его</w:t>
      </w:r>
    </w:p>
    <w:p w14:paraId="528A48DC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основные параметры, изменения в конфигурации динамической</w:t>
      </w:r>
    </w:p>
    <w:p w14:paraId="1E19FB69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маршрутизации отметьте в отчёте.</w:t>
      </w:r>
    </w:p>
    <w:p w14:paraId="65CEBCAA" w14:textId="77777777" w:rsidR="00312D07" w:rsidRDefault="00312D07" w:rsidP="00312D07"/>
    <w:p w14:paraId="4728B793" w14:textId="77777777" w:rsidR="00312D07" w:rsidRDefault="00312D07" w:rsidP="00312D07">
      <w:pPr>
        <w:rPr>
          <w:sz w:val="24"/>
          <w:szCs w:val="24"/>
        </w:rPr>
      </w:pPr>
      <w:bookmarkStart w:id="17" w:name="_7904f3j8z42b" w:colFirst="0" w:colLast="0"/>
      <w:bookmarkEnd w:id="17"/>
      <w:r>
        <w:rPr>
          <w:sz w:val="24"/>
          <w:szCs w:val="24"/>
        </w:rPr>
        <w:t>Вариант реализации:</w:t>
      </w:r>
    </w:p>
    <w:p w14:paraId="001758E0" w14:textId="77777777" w:rsidR="00312D07" w:rsidRPr="00294534" w:rsidRDefault="00312D07" w:rsidP="00312D07">
      <w:pPr>
        <w:rPr>
          <w:sz w:val="24"/>
          <w:szCs w:val="24"/>
          <w:lang w:val="en-US"/>
        </w:rPr>
      </w:pPr>
      <w:bookmarkStart w:id="18" w:name="_g1jq63dlkihw" w:colFirst="0" w:colLast="0"/>
      <w:bookmarkEnd w:id="18"/>
      <w:r w:rsidRPr="00294534">
        <w:rPr>
          <w:sz w:val="24"/>
          <w:szCs w:val="24"/>
          <w:lang w:val="en-US"/>
        </w:rPr>
        <w:t>HQ-RTR:</w:t>
      </w:r>
    </w:p>
    <w:p w14:paraId="1AB92E04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apt update</w:t>
      </w:r>
    </w:p>
    <w:p w14:paraId="4D272279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apt install -y strongswan strongswan-pki</w:t>
      </w:r>
    </w:p>
    <w:p w14:paraId="71626D5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Делаем бекап файла</w:t>
      </w:r>
    </w:p>
    <w:p w14:paraId="6808DC2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FB146F" wp14:editId="3B4B977A">
            <wp:extent cx="2686050" cy="180975"/>
            <wp:effectExtent l="0" t="0" r="0" b="0"/>
            <wp:docPr id="244" name="image2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367B7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Далее открываем этот конфигурационный файл:</w:t>
      </w:r>
    </w:p>
    <w:p w14:paraId="32DEA84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nano /etc/ipsec.conf</w:t>
      </w:r>
    </w:p>
    <w:p w14:paraId="22E9981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Отключаем установку маршрутов при помощи IKE демона, т.к. маршрутизацию мы настроим далее, с помощью пакета frr.</w:t>
      </w:r>
    </w:p>
    <w:p w14:paraId="767D437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этого в файле </w:t>
      </w:r>
      <w:r w:rsidRPr="00767EDC">
        <w:rPr>
          <w:b/>
          <w:bCs/>
          <w:sz w:val="24"/>
          <w:szCs w:val="24"/>
        </w:rPr>
        <w:t>/etc/strongswan.d/charon.conf</w:t>
      </w:r>
      <w:r>
        <w:rPr>
          <w:sz w:val="24"/>
          <w:szCs w:val="24"/>
        </w:rPr>
        <w:t xml:space="preserve"> находим строку с параметром </w:t>
      </w:r>
      <w:r>
        <w:rPr>
          <w:b/>
          <w:bCs/>
          <w:sz w:val="24"/>
          <w:szCs w:val="24"/>
        </w:rPr>
        <w:t>install_routes</w:t>
      </w:r>
      <w:r>
        <w:rPr>
          <w:sz w:val="24"/>
          <w:szCs w:val="24"/>
        </w:rPr>
        <w:t>, раскомментируем ее и установим значение в no.</w:t>
      </w:r>
    </w:p>
    <w:p w14:paraId="3E92D9AB" w14:textId="77777777" w:rsidR="00312D07" w:rsidRDefault="00312D07" w:rsidP="00312D07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color w:val="1D2125"/>
          <w:sz w:val="24"/>
          <w:szCs w:val="24"/>
        </w:rPr>
        <w:t>install_routes = no</w:t>
      </w:r>
    </w:p>
    <w:p w14:paraId="22B54512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В файле </w:t>
      </w:r>
      <w:r>
        <w:rPr>
          <w:b/>
          <w:bCs/>
          <w:color w:val="1D2125"/>
          <w:sz w:val="24"/>
          <w:szCs w:val="24"/>
        </w:rPr>
        <w:t>/etc/ipsec.conf</w:t>
      </w:r>
      <w:r>
        <w:rPr>
          <w:color w:val="1D2125"/>
          <w:sz w:val="24"/>
          <w:szCs w:val="24"/>
        </w:rPr>
        <w:t xml:space="preserve"> настроим параметры IPSec, значения left и leftsubnet используются для локальных адресов, right и rightsubnet - для удаленных.</w:t>
      </w:r>
    </w:p>
    <w:p w14:paraId="1F27961D" w14:textId="77777777" w:rsidR="00312D07" w:rsidRDefault="00312D07" w:rsidP="00312D07">
      <w:pPr>
        <w:shd w:val="clear" w:color="auto" w:fill="FFFFFF"/>
        <w:spacing w:line="360" w:lineRule="auto"/>
        <w:rPr>
          <w:color w:val="1D2125"/>
          <w:sz w:val="24"/>
          <w:szCs w:val="24"/>
          <w:u w:val="single"/>
        </w:rPr>
      </w:pPr>
      <w:r>
        <w:rPr>
          <w:noProof/>
          <w:color w:val="1D2125"/>
          <w:sz w:val="24"/>
          <w:szCs w:val="24"/>
          <w:u w:val="single"/>
        </w:rPr>
        <w:drawing>
          <wp:inline distT="114300" distB="114300" distL="114300" distR="114300" wp14:anchorId="5DFF0327" wp14:editId="1B28E0B0">
            <wp:extent cx="6012498" cy="3643938"/>
            <wp:effectExtent l="0" t="0" r="0" b="0"/>
            <wp:docPr id="243" name="image2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498" cy="3643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69074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2D09BA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Файл /etc/ipsec.secrets</w:t>
      </w:r>
    </w:p>
    <w:p w14:paraId="67EFB2D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A407A89" wp14:editId="66A98EE4">
            <wp:extent cx="6285600" cy="1104900"/>
            <wp:effectExtent l="0" t="0" r="0" b="0"/>
            <wp:docPr id="246" name="image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C371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BR-RTR:</w:t>
      </w:r>
    </w:p>
    <w:p w14:paraId="76CA89E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1DBB8B7" wp14:editId="354A0FEF">
            <wp:extent cx="6285600" cy="3721100"/>
            <wp:effectExtent l="0" t="0" r="0" b="0"/>
            <wp:docPr id="245" name="image2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867C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Файл /etc/ipsec.secrets</w:t>
      </w:r>
    </w:p>
    <w:p w14:paraId="6A535FC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5521A4A" wp14:editId="69C77A3F">
            <wp:extent cx="6285600" cy="1104900"/>
            <wp:effectExtent l="0" t="0" r="0" b="0"/>
            <wp:docPr id="241" name="image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DCDCD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restart strongswan</w:t>
      </w:r>
    </w:p>
    <w:p w14:paraId="2A1D0505" w14:textId="77777777" w:rsidR="00312D07" w:rsidRPr="00294534" w:rsidRDefault="00312D07" w:rsidP="00312D07">
      <w:pPr>
        <w:rPr>
          <w:sz w:val="24"/>
          <w:szCs w:val="24"/>
          <w:lang w:val="en-US"/>
        </w:rPr>
      </w:pPr>
      <w:bookmarkStart w:id="19" w:name="_lbw4jhwull3c" w:colFirst="0" w:colLast="0"/>
      <w:bookmarkEnd w:id="19"/>
      <w:r w:rsidRPr="00294534">
        <w:rPr>
          <w:sz w:val="24"/>
          <w:szCs w:val="24"/>
          <w:lang w:val="en-US"/>
        </w:rPr>
        <w:t>HQ-RTR:</w:t>
      </w:r>
    </w:p>
    <w:p w14:paraId="36565899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systemctl restart strongswan-starter</w:t>
      </w:r>
    </w:p>
    <w:p w14:paraId="2991BFD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 можно с помощью команды:</w:t>
      </w:r>
    </w:p>
    <w:p w14:paraId="577AA32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ipsec statusall</w:t>
      </w:r>
    </w:p>
    <w:p w14:paraId="16D1100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Поздравляю трафик зашифрован!</w:t>
      </w:r>
    </w:p>
    <w:p w14:paraId="6D6039E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надо починить OSPF</w:t>
      </w:r>
    </w:p>
    <w:p w14:paraId="1F9B161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этого заходим в frr командой vtysh</w:t>
      </w:r>
    </w:p>
    <w:p w14:paraId="1BAB0D8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vtysh</w:t>
      </w:r>
    </w:p>
    <w:p w14:paraId="0C31DA9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прописываем:</w:t>
      </w:r>
    </w:p>
    <w:p w14:paraId="6F9BACB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run</w:t>
      </w:r>
    </w:p>
    <w:p w14:paraId="423CFA5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Нам  интересны строки связанные с gre. </w:t>
      </w:r>
    </w:p>
    <w:p w14:paraId="385C8EC8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24A9BC59" wp14:editId="1EAB66AB">
            <wp:extent cx="3781425" cy="3467100"/>
            <wp:effectExtent l="0" t="0" r="0" b="0"/>
            <wp:docPr id="240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E6AD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Мы видим что здесь присутствует старое шифрование, его необходимо удалить, для этого вводим:</w:t>
      </w:r>
    </w:p>
    <w:p w14:paraId="5CB4BDCC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conf t</w:t>
      </w:r>
    </w:p>
    <w:p w14:paraId="1CE22E34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interface gre1</w:t>
      </w:r>
    </w:p>
    <w:p w14:paraId="2C13345E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no ip ospf authentication message-digest</w:t>
      </w:r>
    </w:p>
    <w:p w14:paraId="77CCCBD1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no ip ospf message-digest-key 1 md5 123qweR%</w:t>
      </w:r>
    </w:p>
    <w:p w14:paraId="06B410A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теперь здесь же напишем команду:</w:t>
      </w:r>
    </w:p>
    <w:p w14:paraId="44F0B183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ip ospf network broadcast</w:t>
      </w:r>
    </w:p>
    <w:p w14:paraId="60D6C14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end</w:t>
      </w:r>
    </w:p>
    <w:p w14:paraId="29C2E1EC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wr</w:t>
      </w:r>
    </w:p>
    <w:p w14:paraId="3461D5A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exit</w:t>
      </w:r>
    </w:p>
    <w:p w14:paraId="284D527D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9624673" w14:textId="77777777" w:rsidR="00312D07" w:rsidRDefault="00312D07" w:rsidP="00312D07">
      <w:pPr>
        <w:rPr>
          <w:b/>
          <w:bCs/>
          <w:sz w:val="24"/>
          <w:szCs w:val="24"/>
        </w:rPr>
      </w:pPr>
      <w:bookmarkStart w:id="20" w:name="_z4pt60ger9v7" w:colFirst="0" w:colLast="0"/>
      <w:bookmarkEnd w:id="20"/>
      <w:r>
        <w:rPr>
          <w:b/>
          <w:bCs/>
          <w:sz w:val="24"/>
          <w:szCs w:val="24"/>
        </w:rPr>
        <w:t xml:space="preserve">Теперь проделываем тожесамое на BR-RTR: </w:t>
      </w:r>
    </w:p>
    <w:p w14:paraId="0A3576BB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018AC5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этого заходим в frr командой vtysh</w:t>
      </w:r>
    </w:p>
    <w:p w14:paraId="0D9764BD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vtysh</w:t>
      </w:r>
    </w:p>
    <w:p w14:paraId="04005AD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прописываем:</w:t>
      </w:r>
    </w:p>
    <w:p w14:paraId="1CA8A13A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run</w:t>
      </w:r>
    </w:p>
    <w:p w14:paraId="0C3DE26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Нам  интересны строки связанные с gre. </w:t>
      </w:r>
    </w:p>
    <w:p w14:paraId="3D22281C" w14:textId="77777777" w:rsidR="00312D07" w:rsidRDefault="00312D07" w:rsidP="00312D07">
      <w:pPr>
        <w:spacing w:line="360" w:lineRule="auto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308E7AC6" wp14:editId="6508D0CC">
            <wp:extent cx="3781425" cy="3467100"/>
            <wp:effectExtent l="0" t="0" r="0" b="0"/>
            <wp:docPr id="242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98C9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Мы видим что здесь присутствует старое шифрование, его необходимо удалить, для этого вводим:</w:t>
      </w:r>
    </w:p>
    <w:p w14:paraId="06437592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conf t</w:t>
      </w:r>
    </w:p>
    <w:p w14:paraId="6502070D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interface gre1</w:t>
      </w:r>
    </w:p>
    <w:p w14:paraId="19D57396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no ip ospf authentication message-digest</w:t>
      </w:r>
    </w:p>
    <w:p w14:paraId="2CC0109E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no ip ospf message-digest-key 1 md5 123qweR%</w:t>
      </w:r>
    </w:p>
    <w:p w14:paraId="5F4A500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теперь здесь же напишем команду:</w:t>
      </w:r>
    </w:p>
    <w:p w14:paraId="40ED9D3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ip ospf network broadcast</w:t>
      </w:r>
    </w:p>
    <w:p w14:paraId="76B65F43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end</w:t>
      </w:r>
    </w:p>
    <w:p w14:paraId="4D718453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wr</w:t>
      </w:r>
    </w:p>
    <w:p w14:paraId="16EE4F14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exit</w:t>
      </w:r>
    </w:p>
    <w:p w14:paraId="4F5C6D7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7E00E60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9944FC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9C5ED33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92977D3" w14:textId="77777777" w:rsidR="00312D07" w:rsidRDefault="00312D07" w:rsidP="00312D07">
      <w:pPr>
        <w:rPr>
          <w:sz w:val="32"/>
          <w:szCs w:val="32"/>
        </w:rPr>
      </w:pPr>
      <w:bookmarkStart w:id="21" w:name="_htebguy4eo04" w:colFirst="0" w:colLast="0"/>
      <w:bookmarkEnd w:id="21"/>
      <w:r>
        <w:br w:type="page"/>
      </w:r>
    </w:p>
    <w:p w14:paraId="36E69944" w14:textId="77777777" w:rsidR="00312D07" w:rsidRDefault="00312D07" w:rsidP="00312D07">
      <w:pPr>
        <w:pStyle w:val="2"/>
        <w:spacing w:line="240" w:lineRule="auto"/>
        <w:jc w:val="center"/>
      </w:pPr>
      <w:bookmarkStart w:id="22" w:name="_wcnzgdmt0zhl" w:colFirst="0" w:colLast="0"/>
      <w:bookmarkEnd w:id="22"/>
      <w:r>
        <w:lastRenderedPageBreak/>
        <w:t>Задание 4. Настройте межсетевой экран на маршрутизаторах HQ-RTR и BR-RTR на сеть в сторону ISP.</w:t>
      </w:r>
    </w:p>
    <w:p w14:paraId="4792A7B6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Обеспечьте работу протоколов http, https, dns, ntp, icmp или</w:t>
      </w:r>
    </w:p>
    <w:p w14:paraId="6038BB12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дополнительных нужных протоколов</w:t>
      </w:r>
    </w:p>
    <w:p w14:paraId="7B6D8617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Запретите остальные подключения из сети Интернет во внутреннюю</w:t>
      </w:r>
    </w:p>
    <w:p w14:paraId="33BE176B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сеть.</w:t>
      </w:r>
    </w:p>
    <w:p w14:paraId="1E952F7A" w14:textId="77777777" w:rsidR="00312D07" w:rsidRDefault="00312D07" w:rsidP="00312D07"/>
    <w:p w14:paraId="5C4B195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настройки firewall мы будем использовать iptables:</w:t>
      </w:r>
    </w:p>
    <w:p w14:paraId="4818C78C" w14:textId="77777777" w:rsidR="00312D07" w:rsidRDefault="00312D07" w:rsidP="00312D07">
      <w:pPr>
        <w:rPr>
          <w:sz w:val="24"/>
          <w:szCs w:val="24"/>
        </w:rPr>
      </w:pPr>
      <w:bookmarkStart w:id="23" w:name="_jh6ljnq5a5sj" w:colFirst="0" w:colLast="0"/>
      <w:bookmarkEnd w:id="23"/>
      <w:r>
        <w:rPr>
          <w:sz w:val="24"/>
          <w:szCs w:val="24"/>
        </w:rPr>
        <w:t>HQ-RTR:</w:t>
      </w:r>
    </w:p>
    <w:p w14:paraId="79AC19A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Отредачим ранее созданный файл(в 1 модуле) iptables до следующего вида.</w:t>
      </w:r>
    </w:p>
    <w:p w14:paraId="5A60122C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nano /etc/rules.v4</w:t>
      </w:r>
    </w:p>
    <w:p w14:paraId="32A6165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3F1E45" wp14:editId="7678EFB7">
            <wp:extent cx="6839910" cy="4660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4318B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iptables-restore &lt; /etc/rules.v4</w:t>
      </w:r>
    </w:p>
    <w:p w14:paraId="23DD79D7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</w:p>
    <w:p w14:paraId="0297E681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BR-RTR:</w:t>
      </w:r>
    </w:p>
    <w:p w14:paraId="18729B9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nano /etc/rules.v4</w:t>
      </w:r>
      <w:r>
        <w:rPr>
          <w:sz w:val="24"/>
          <w:szCs w:val="24"/>
        </w:rPr>
        <w:br/>
        <w:t>Отредачим ранее созданный файл(в 1 модуле) iptables до следующего вида.</w:t>
      </w:r>
    </w:p>
    <w:p w14:paraId="7FC79039" w14:textId="77777777" w:rsidR="00312D07" w:rsidRDefault="00312D07" w:rsidP="00312D07">
      <w:pPr>
        <w:spacing w:line="360" w:lineRule="auto"/>
        <w:rPr>
          <w:sz w:val="24"/>
          <w:szCs w:val="24"/>
        </w:rPr>
      </w:pPr>
      <w:bookmarkStart w:id="24" w:name="_d1hh5ek24tdj" w:colFirst="0" w:colLast="0"/>
      <w:bookmarkEnd w:id="24"/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8913798" wp14:editId="160E7C4B">
            <wp:extent cx="6839910" cy="4610100"/>
            <wp:effectExtent l="0" t="0" r="0" b="0"/>
            <wp:docPr id="270" name="image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4DD89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iptables-restore &lt; /etc/rules.v4</w:t>
      </w:r>
    </w:p>
    <w:p w14:paraId="3DE389F1" w14:textId="77777777" w:rsidR="00312D07" w:rsidRPr="00294534" w:rsidRDefault="00312D07" w:rsidP="00312D07">
      <w:pPr>
        <w:rPr>
          <w:sz w:val="32"/>
          <w:szCs w:val="32"/>
          <w:lang w:val="en-US"/>
        </w:rPr>
      </w:pPr>
      <w:r w:rsidRPr="00294534">
        <w:rPr>
          <w:lang w:val="en-US"/>
        </w:rPr>
        <w:br w:type="page"/>
      </w:r>
    </w:p>
    <w:p w14:paraId="5D2FACBA" w14:textId="77777777" w:rsidR="00312D07" w:rsidRDefault="00312D07" w:rsidP="00312D07">
      <w:pPr>
        <w:pStyle w:val="2"/>
        <w:spacing w:line="240" w:lineRule="auto"/>
        <w:jc w:val="center"/>
      </w:pPr>
      <w:bookmarkStart w:id="25" w:name="_6zybn8h1jzvg" w:colFirst="0" w:colLast="0"/>
      <w:bookmarkEnd w:id="25"/>
      <w:r>
        <w:lastRenderedPageBreak/>
        <w:t>Задание</w:t>
      </w:r>
      <w:r w:rsidRPr="00294534">
        <w:rPr>
          <w:lang w:val="en-US"/>
        </w:rPr>
        <w:t xml:space="preserve"> 5. </w:t>
      </w:r>
      <w:r>
        <w:t>Настройте принт-сервер cups на сервере HQ-SRV:</w:t>
      </w:r>
    </w:p>
    <w:p w14:paraId="09025508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Опубликуйте виртуальный pdf-принтер</w:t>
      </w:r>
    </w:p>
    <w:p w14:paraId="3984D83E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На клиенте HQ-CLI подключите виртуальный принтер как принтер по</w:t>
      </w:r>
    </w:p>
    <w:p w14:paraId="38688F2D" w14:textId="77777777" w:rsidR="00312D07" w:rsidRDefault="00312D07" w:rsidP="00312D07">
      <w:r>
        <w:rPr>
          <w:sz w:val="24"/>
          <w:szCs w:val="24"/>
        </w:rPr>
        <w:t>умолчанию.</w:t>
      </w:r>
    </w:p>
    <w:p w14:paraId="1E498439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05622E2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Установить необходимые пакеты:</w:t>
      </w:r>
    </w:p>
    <w:p w14:paraId="2290CDBB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83150A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 &amp;&amp; apt-get install -y cups cups-pdf</w:t>
      </w:r>
    </w:p>
    <w:p w14:paraId="06F10393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</w:p>
    <w:p w14:paraId="6722C22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Включить и добавить в автозагрузку службу </w:t>
      </w:r>
      <w:r>
        <w:rPr>
          <w:b/>
          <w:bCs/>
          <w:sz w:val="24"/>
          <w:szCs w:val="24"/>
        </w:rPr>
        <w:t>cups</w:t>
      </w:r>
      <w:r>
        <w:rPr>
          <w:sz w:val="24"/>
          <w:szCs w:val="24"/>
        </w:rPr>
        <w:t>:</w:t>
      </w:r>
    </w:p>
    <w:p w14:paraId="3B7ED192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systemctl enable --now cups</w:t>
      </w:r>
    </w:p>
    <w:p w14:paraId="0B3A968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Включить общий доступ к принтеру на сервере и разрешить печатать из любой сети:</w:t>
      </w:r>
    </w:p>
    <w:p w14:paraId="61AC5269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cupsctl --share-printers --remote-any</w:t>
      </w:r>
    </w:p>
    <w:p w14:paraId="2AE282E7" w14:textId="77777777" w:rsidR="00312D07" w:rsidRPr="00294534" w:rsidRDefault="00312D07" w:rsidP="00312D07">
      <w:pPr>
        <w:spacing w:line="360" w:lineRule="auto"/>
        <w:rPr>
          <w:color w:val="000000"/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4C2F3F5" wp14:editId="0615C604">
            <wp:extent cx="6285600" cy="723900"/>
            <wp:effectExtent l="0" t="0" r="0" b="0"/>
            <wp:docPr id="218" name="image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94534">
        <w:rPr>
          <w:color w:val="000000"/>
          <w:sz w:val="24"/>
          <w:szCs w:val="24"/>
          <w:lang w:val="en-US"/>
        </w:rPr>
        <w:t>HQ-CLI:</w:t>
      </w:r>
    </w:p>
    <w:p w14:paraId="4EC49BF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Подключаем виртуальный принтер как принтер по умолчанию:</w:t>
      </w:r>
    </w:p>
    <w:p w14:paraId="679FB6C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C5A29EC" wp14:editId="7A070B7D">
            <wp:extent cx="6153150" cy="4838700"/>
            <wp:effectExtent l="0" t="0" r="0" b="0"/>
            <wp:docPr id="217" name="image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3FA02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660B1962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2D9ABC7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39FCFB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B50A28F" wp14:editId="5F79345E">
            <wp:extent cx="4391025" cy="2628900"/>
            <wp:effectExtent l="0" t="0" r="0" b="0"/>
            <wp:docPr id="214" name="image1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0012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7DAF40E" wp14:editId="35D1AB3B">
            <wp:extent cx="6285600" cy="4724400"/>
            <wp:effectExtent l="0" t="0" r="0" b="0"/>
            <wp:docPr id="213" name="image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85FE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Если предложат авторизироваться на hq-srv, нажимаем отменить!</w:t>
      </w:r>
    </w:p>
    <w:p w14:paraId="0D33DFA3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A1724F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7A2D0B9" wp14:editId="4C2E1E53">
            <wp:extent cx="6285600" cy="4838700"/>
            <wp:effectExtent l="0" t="0" r="0" b="0"/>
            <wp:docPr id="216" name="image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1ECC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04E3D2E" wp14:editId="748DDE2E">
            <wp:extent cx="6285600" cy="5041900"/>
            <wp:effectExtent l="0" t="0" r="0" b="0"/>
            <wp:docPr id="215" name="image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547F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1918E10" wp14:editId="4803BF53">
            <wp:extent cx="6285600" cy="4978400"/>
            <wp:effectExtent l="0" t="0" r="0" b="0"/>
            <wp:docPr id="212" name="image1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7898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2CF9FE1" wp14:editId="0235600C">
            <wp:extent cx="4352925" cy="2609850"/>
            <wp:effectExtent l="0" t="0" r="0" b="0"/>
            <wp:docPr id="211" name="image1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2F67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5166D4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Далее необходимо сделать его принтером по умолчанию:</w:t>
      </w:r>
    </w:p>
    <w:p w14:paraId="486B172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4B24FA6" wp14:editId="57A6825A">
            <wp:extent cx="4419600" cy="3200400"/>
            <wp:effectExtent l="0" t="0" r="0" b="0"/>
            <wp:docPr id="238" name="image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4359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9E38885" wp14:editId="18F91748">
            <wp:extent cx="4324350" cy="2609850"/>
            <wp:effectExtent l="0" t="0" r="0" b="0"/>
            <wp:docPr id="233" name="image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9D14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 печать:</w:t>
      </w:r>
    </w:p>
    <w:p w14:paraId="408F6E2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6FEEB24" wp14:editId="1C8F9095">
            <wp:extent cx="5867400" cy="4114800"/>
            <wp:effectExtent l="0" t="0" r="0" b="0"/>
            <wp:docPr id="231" name="image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2DA8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AA6910" wp14:editId="068D68DA">
            <wp:extent cx="6285600" cy="3987800"/>
            <wp:effectExtent l="0" t="0" r="0" b="0"/>
            <wp:docPr id="237" name="image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6B55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HQ-SRV (результат печати 3-х пробных страниц):</w:t>
      </w:r>
    </w:p>
    <w:p w14:paraId="78671F2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9FC2518" wp14:editId="592808DF">
            <wp:extent cx="4962525" cy="1809750"/>
            <wp:effectExtent l="0" t="0" r="0" b="0"/>
            <wp:docPr id="235" name="image2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2C129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B58F8F7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F5408F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5E9325D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E3E07EF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CC30FE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6245CD9C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AEDB89C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CCFF177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06F564B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A4E630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C39A69D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AB988D0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AC25AB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6D201A4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39D7EF9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C1CD41F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90295E9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33DCDA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50780D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BE6BE00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E13F68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EE605B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9771C4C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9855406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AF5176F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790F271" w14:textId="77777777" w:rsidR="00312D07" w:rsidRDefault="00312D07" w:rsidP="00312D07">
      <w:pPr>
        <w:rPr>
          <w:sz w:val="32"/>
          <w:szCs w:val="32"/>
        </w:rPr>
      </w:pPr>
      <w:r>
        <w:br w:type="page"/>
      </w:r>
    </w:p>
    <w:p w14:paraId="5EB188DA" w14:textId="77777777" w:rsidR="00312D07" w:rsidRDefault="00312D07" w:rsidP="00312D07">
      <w:pPr>
        <w:pStyle w:val="2"/>
        <w:spacing w:line="240" w:lineRule="auto"/>
        <w:jc w:val="center"/>
      </w:pPr>
      <w:bookmarkStart w:id="26" w:name="_3ino007roco4" w:colFirst="0" w:colLast="0"/>
      <w:bookmarkEnd w:id="26"/>
      <w:r>
        <w:lastRenderedPageBreak/>
        <w:t>Задание 6. Реализуйте логирование при помощи rsyslog на устройствах HQ-RTR, BR-RTR, BR-SRV:</w:t>
      </w:r>
    </w:p>
    <w:p w14:paraId="5BDC0F0D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Сервер сбора логов расположен на HQ-SRV, убедитесь, что сервер не</w:t>
      </w:r>
    </w:p>
    <w:p w14:paraId="243A493B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является клиентом самому себе</w:t>
      </w:r>
    </w:p>
    <w:p w14:paraId="6B18184D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Приоритет сообщений должен быть не ниже warning</w:t>
      </w:r>
    </w:p>
    <w:p w14:paraId="166920D6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Все журналы должны находиться в директории /opt. Для каждого</w:t>
      </w:r>
    </w:p>
    <w:p w14:paraId="5A1D63B8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устройства должна выделяться своя поддиректория, которая совпадает с</w:t>
      </w:r>
    </w:p>
    <w:p w14:paraId="3487699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именем машины</w:t>
      </w:r>
    </w:p>
    <w:p w14:paraId="49EB1807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Реализуйте ротацию собранных логов на сервере HQ-SRV:</w:t>
      </w:r>
    </w:p>
    <w:p w14:paraId="5B05B1A3" w14:textId="77777777" w:rsidR="00312D07" w:rsidRDefault="00312D07" w:rsidP="00312D07">
      <w:pPr>
        <w:ind w:left="720"/>
        <w:rPr>
          <w:sz w:val="24"/>
          <w:szCs w:val="24"/>
        </w:rPr>
      </w:pPr>
      <w:r>
        <w:rPr>
          <w:sz w:val="24"/>
          <w:szCs w:val="24"/>
        </w:rPr>
        <w:t>• Ротируются все логи, находящиеся в директории и</w:t>
      </w:r>
    </w:p>
    <w:p w14:paraId="047CA60A" w14:textId="77777777" w:rsidR="00312D07" w:rsidRDefault="00312D07" w:rsidP="00312D07">
      <w:pPr>
        <w:ind w:left="720"/>
        <w:rPr>
          <w:sz w:val="24"/>
          <w:szCs w:val="24"/>
        </w:rPr>
      </w:pPr>
      <w:r>
        <w:rPr>
          <w:sz w:val="24"/>
          <w:szCs w:val="24"/>
        </w:rPr>
        <w:t>поддиректориях /opt</w:t>
      </w:r>
    </w:p>
    <w:p w14:paraId="3CFA8FB8" w14:textId="77777777" w:rsidR="00312D07" w:rsidRDefault="00312D07" w:rsidP="00312D07">
      <w:pPr>
        <w:ind w:left="720"/>
        <w:rPr>
          <w:sz w:val="24"/>
          <w:szCs w:val="24"/>
        </w:rPr>
      </w:pPr>
      <w:r>
        <w:rPr>
          <w:sz w:val="24"/>
          <w:szCs w:val="24"/>
        </w:rPr>
        <w:t>• Ротация производится один раз в неделю</w:t>
      </w:r>
    </w:p>
    <w:p w14:paraId="7368679F" w14:textId="77777777" w:rsidR="00312D07" w:rsidRDefault="00312D07" w:rsidP="00312D07">
      <w:pPr>
        <w:ind w:left="720"/>
        <w:rPr>
          <w:sz w:val="24"/>
          <w:szCs w:val="24"/>
        </w:rPr>
      </w:pPr>
      <w:r>
        <w:rPr>
          <w:sz w:val="24"/>
          <w:szCs w:val="24"/>
        </w:rPr>
        <w:t>• Логи необходимо сжимать</w:t>
      </w:r>
    </w:p>
    <w:p w14:paraId="075C408B" w14:textId="77777777" w:rsidR="00312D07" w:rsidRDefault="00312D07" w:rsidP="00312D07">
      <w:pPr>
        <w:ind w:left="720"/>
        <w:rPr>
          <w:sz w:val="24"/>
          <w:szCs w:val="24"/>
        </w:rPr>
      </w:pPr>
      <w:r>
        <w:rPr>
          <w:sz w:val="24"/>
          <w:szCs w:val="24"/>
        </w:rPr>
        <w:t>• Минимальный размер логов для ротации – 10МБ.</w:t>
      </w:r>
    </w:p>
    <w:p w14:paraId="7924B8AF" w14:textId="77777777" w:rsidR="00312D07" w:rsidRDefault="00312D07" w:rsidP="00312D07">
      <w:pPr>
        <w:rPr>
          <w:sz w:val="24"/>
          <w:szCs w:val="24"/>
        </w:rPr>
      </w:pPr>
    </w:p>
    <w:p w14:paraId="10CE0784" w14:textId="77777777" w:rsidR="00312D07" w:rsidRPr="00294534" w:rsidRDefault="00312D07" w:rsidP="00312D07">
      <w:pPr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HQ-SRV:</w:t>
      </w:r>
    </w:p>
    <w:p w14:paraId="4B0302D5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rsyslog -y </w:t>
      </w:r>
    </w:p>
    <w:p w14:paraId="4D9081D7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enable rsyslog</w:t>
      </w:r>
    </w:p>
    <w:p w14:paraId="3BD1F47D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Конфигурация</w:t>
      </w:r>
      <w:r w:rsidRPr="00294534">
        <w:rPr>
          <w:sz w:val="24"/>
          <w:szCs w:val="24"/>
          <w:lang w:val="en-US"/>
        </w:rPr>
        <w:t xml:space="preserve"> rsyslog.conf</w:t>
      </w:r>
    </w:p>
    <w:p w14:paraId="009D4205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mcedit /etc/rsyslog.d/*</w:t>
      </w:r>
    </w:p>
    <w:p w14:paraId="2BFA6EC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Добавь (или раскомментируй) модули приёма:</w:t>
      </w:r>
    </w:p>
    <w:p w14:paraId="4179255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FE9364A" wp14:editId="60D4A892">
            <wp:extent cx="6285600" cy="4406900"/>
            <wp:effectExtent l="0" t="0" r="0" b="0"/>
            <wp:docPr id="225" name="image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A0D1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конце этого же файла добавь правила маршрутизации логов:</w:t>
      </w:r>
    </w:p>
    <w:p w14:paraId="33F4764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953D443" wp14:editId="0002E569">
            <wp:extent cx="5895975" cy="1400175"/>
            <wp:effectExtent l="0" t="0" r="0" b="0"/>
            <wp:docPr id="223" name="image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B777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 каталоги:</w:t>
      </w:r>
    </w:p>
    <w:p w14:paraId="69D2BDA3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mkdir -p /opt/HQ-RTR /opt/BR-RTR /opt/BR-SRV</w:t>
      </w:r>
    </w:p>
    <w:p w14:paraId="54C1F2E6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chown 777 /opt -R</w:t>
      </w:r>
    </w:p>
    <w:p w14:paraId="2F9055D8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Перезапусти</w:t>
      </w:r>
      <w:r w:rsidRPr="00294534">
        <w:rPr>
          <w:sz w:val="24"/>
          <w:szCs w:val="24"/>
          <w:lang w:val="en-US"/>
        </w:rPr>
        <w:t xml:space="preserve"> rsyslog:</w:t>
      </w:r>
    </w:p>
    <w:p w14:paraId="4F3A15B6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restart rsyslog</w:t>
      </w:r>
    </w:p>
    <w:p w14:paraId="025FC395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</w:p>
    <w:p w14:paraId="2EDEE427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</w:p>
    <w:p w14:paraId="37E3686A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HQ-RTR:</w:t>
      </w:r>
    </w:p>
    <w:p w14:paraId="2A29767D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Редактируй</w:t>
      </w:r>
      <w:r w:rsidRPr="00294534">
        <w:rPr>
          <w:sz w:val="24"/>
          <w:szCs w:val="24"/>
          <w:lang w:val="en-US"/>
        </w:rPr>
        <w:t xml:space="preserve"> /etc/rsyslog.conf:</w:t>
      </w:r>
    </w:p>
    <w:p w14:paraId="13B353E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nano /etc/rsyslog.conf</w:t>
      </w:r>
    </w:p>
    <w:p w14:paraId="61A7A5F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Добавь строку для отправки сообщений уровня warning и выше на HQ-SRV:</w:t>
      </w:r>
    </w:p>
    <w:p w14:paraId="779763D3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*.warning @@192.168.1.2:514</w:t>
      </w:r>
    </w:p>
    <w:p w14:paraId="05DD871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A27A32C" wp14:editId="2DAB810A">
            <wp:extent cx="6105525" cy="4352925"/>
            <wp:effectExtent l="0" t="0" r="0" b="0"/>
            <wp:docPr id="229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47DDC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restart rsyslog</w:t>
      </w:r>
    </w:p>
    <w:p w14:paraId="41AD281B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BR-RTR:</w:t>
      </w:r>
    </w:p>
    <w:p w14:paraId="2AE85CB7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Редактируй</w:t>
      </w:r>
      <w:r w:rsidRPr="00294534">
        <w:rPr>
          <w:sz w:val="24"/>
          <w:szCs w:val="24"/>
          <w:lang w:val="en-US"/>
        </w:rPr>
        <w:t xml:space="preserve"> /etc/rsyslog.conf:</w:t>
      </w:r>
    </w:p>
    <w:p w14:paraId="2F39A835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nano /etc/rsyslog.conf</w:t>
      </w:r>
    </w:p>
    <w:p w14:paraId="51F6B6E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Добавь строку для отправки сообщений уровня warning и выше на HQ-SRV:</w:t>
      </w:r>
    </w:p>
    <w:p w14:paraId="00D44205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*.warning @@192.168.1.2:514</w:t>
      </w:r>
    </w:p>
    <w:p w14:paraId="69F57BD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7822AD5" wp14:editId="47B1F1B7">
            <wp:extent cx="6105525" cy="4352925"/>
            <wp:effectExtent l="0" t="0" r="0" b="0"/>
            <wp:docPr id="227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C4ED5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restart rsyslog</w:t>
      </w:r>
    </w:p>
    <w:p w14:paraId="4C890603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BR-SRV:</w:t>
      </w:r>
    </w:p>
    <w:p w14:paraId="3FB8899D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rsyslog -y </w:t>
      </w:r>
    </w:p>
    <w:p w14:paraId="258434C9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enable rsyslog</w:t>
      </w:r>
    </w:p>
    <w:p w14:paraId="5BE9DA4F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Конфигурация</w:t>
      </w:r>
      <w:r w:rsidRPr="00294534">
        <w:rPr>
          <w:sz w:val="24"/>
          <w:szCs w:val="24"/>
          <w:lang w:val="en-US"/>
        </w:rPr>
        <w:t xml:space="preserve"> rsyslog.conf</w:t>
      </w:r>
    </w:p>
    <w:p w14:paraId="3568F9FE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mcedit /etc/rsyslog.d/*</w:t>
      </w:r>
    </w:p>
    <w:p w14:paraId="174B515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Добавь строку для отправки сообщений уровня warning и выше на HQ-SRV:</w:t>
      </w:r>
    </w:p>
    <w:p w14:paraId="3F7BC501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*.warning @@192.168.1.2:514</w:t>
      </w:r>
    </w:p>
    <w:p w14:paraId="0A4187C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092C623" wp14:editId="69C7D938">
            <wp:extent cx="6105525" cy="4352925"/>
            <wp:effectExtent l="0" t="0" r="0" b="0"/>
            <wp:docPr id="221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219DC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systemctl restart rsyslog</w:t>
      </w:r>
    </w:p>
    <w:p w14:paraId="5EA6D47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Настройка ротации логов </w:t>
      </w:r>
    </w:p>
    <w:p w14:paraId="4132381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3E9DC5A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 файл:</w:t>
      </w:r>
    </w:p>
    <w:p w14:paraId="45B4A3EF" w14:textId="77777777" w:rsidR="00312D07" w:rsidRPr="00A87AD7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A87AD7">
        <w:rPr>
          <w:b/>
          <w:bCs/>
          <w:sz w:val="24"/>
          <w:szCs w:val="24"/>
          <w:lang w:val="en-US"/>
        </w:rPr>
        <w:t>mcedit /etc/logrotate.d/opt-logs</w:t>
      </w:r>
    </w:p>
    <w:p w14:paraId="3E01E2D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Содержимое:</w:t>
      </w:r>
    </w:p>
    <w:p w14:paraId="6969065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2E53580" wp14:editId="1E424884">
            <wp:extent cx="5876925" cy="2247900"/>
            <wp:effectExtent l="0" t="0" r="0" b="0"/>
            <wp:docPr id="183" name="image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5DB9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 конфигурации:</w:t>
      </w:r>
    </w:p>
    <w:p w14:paraId="3066772A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logrotate -d /etc/logrotate.conf</w:t>
      </w:r>
    </w:p>
    <w:p w14:paraId="65F66664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</w:p>
    <w:p w14:paraId="38C2E5E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Если нет ошибки в последней строке значит всё ОК, последняя строка должна быть связана с тем что нет файлов где minsize больше 10М.</w:t>
      </w:r>
    </w:p>
    <w:p w14:paraId="27FA345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FE4C1B3" wp14:editId="35E7D063">
            <wp:extent cx="6285600" cy="3848100"/>
            <wp:effectExtent l="0" t="0" r="0" b="0"/>
            <wp:docPr id="182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5F51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</w:t>
      </w:r>
    </w:p>
    <w:p w14:paraId="13897D1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любом клиенте, например HQ-RTR:</w:t>
      </w:r>
    </w:p>
    <w:p w14:paraId="1C913C4B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logger -p user.warning "Test log from HQ-RTR"</w:t>
      </w:r>
    </w:p>
    <w:p w14:paraId="0AC2C7AA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Теперь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294534">
        <w:rPr>
          <w:sz w:val="24"/>
          <w:szCs w:val="24"/>
          <w:lang w:val="en-US"/>
        </w:rPr>
        <w:t xml:space="preserve"> HQ-SRV:</w:t>
      </w:r>
    </w:p>
    <w:p w14:paraId="6D7283F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tail -f /opt/HQ-RTR/syslog.log</w:t>
      </w:r>
    </w:p>
    <w:p w14:paraId="5D3EB32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Если всё корректно — сообщение появится в соответствующем логе.</w:t>
      </w:r>
    </w:p>
    <w:p w14:paraId="496C30E4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69C847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D931A81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F6CAD11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73835B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271DE2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564B092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2D6BD8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3320B3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1E4D34F" w14:textId="77777777" w:rsidR="00312D07" w:rsidRDefault="00312D07" w:rsidP="00312D07">
      <w:pPr>
        <w:rPr>
          <w:sz w:val="32"/>
          <w:szCs w:val="32"/>
        </w:rPr>
      </w:pPr>
      <w:r>
        <w:br w:type="page"/>
      </w:r>
    </w:p>
    <w:p w14:paraId="028B5C7D" w14:textId="77777777" w:rsidR="00312D07" w:rsidRDefault="00312D07" w:rsidP="00312D07">
      <w:pPr>
        <w:pStyle w:val="2"/>
        <w:spacing w:line="240" w:lineRule="auto"/>
        <w:jc w:val="center"/>
      </w:pPr>
      <w:bookmarkStart w:id="27" w:name="_3g36bgu0daag" w:colFirst="0" w:colLast="0"/>
      <w:bookmarkEnd w:id="27"/>
      <w:r>
        <w:lastRenderedPageBreak/>
        <w:t>Задание 7. Насервере HQ-SRV реализуйте мониторинг устройств с помощью открытого программного обеспечения</w:t>
      </w:r>
    </w:p>
    <w:p w14:paraId="3767D24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Обеспечьте доступность по URL - http://mon.au-team.irpo для сетей</w:t>
      </w:r>
    </w:p>
    <w:p w14:paraId="24FA770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офиса HQ, внесите изменения в инфраструктуру разрешения доменных</w:t>
      </w:r>
    </w:p>
    <w:p w14:paraId="37B485AF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имён</w:t>
      </w:r>
    </w:p>
    <w:p w14:paraId="23794B0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Мониторить нужно устройства HQ-SRV и BR-SRV</w:t>
      </w:r>
    </w:p>
    <w:p w14:paraId="7F3F940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 мониторинге должны визуально отображаться нагрузка на ЦП, объем</w:t>
      </w:r>
    </w:p>
    <w:p w14:paraId="451E6D2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занятой ОП и основного накопителя</w:t>
      </w:r>
    </w:p>
    <w:p w14:paraId="3B4ECD1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Логин и пароль для службы мониторинга admin P@ssw0rd</w:t>
      </w:r>
    </w:p>
    <w:p w14:paraId="591E7CE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Организуйте доступ к мониторингу для HQ-CLI, без внешнего доступа</w:t>
      </w:r>
    </w:p>
    <w:p w14:paraId="01A9FDA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Выбор программного обеспечения, основание выбора и основные</w:t>
      </w:r>
    </w:p>
    <w:p w14:paraId="717422A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параметры с указанием порта, на котором работает мониторинг,</w:t>
      </w:r>
    </w:p>
    <w:p w14:paraId="0F61D1E9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отметьте в отчёте</w:t>
      </w:r>
    </w:p>
    <w:p w14:paraId="36BE9F0D" w14:textId="77777777" w:rsidR="00312D07" w:rsidRDefault="00312D07" w:rsidP="00312D07"/>
    <w:p w14:paraId="49E8938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Netdata</w:t>
      </w:r>
      <w:r>
        <w:rPr>
          <w:sz w:val="24"/>
          <w:szCs w:val="24"/>
        </w:rPr>
        <w:t xml:space="preserve"> — лёгкая система мониторинга в реальном времени, идеально подходит для двух серверов, легко ставится, имеет web-интерфейс, </w:t>
      </w:r>
      <w:r>
        <w:rPr>
          <w:sz w:val="24"/>
          <w:szCs w:val="24"/>
          <w:u w:val="single"/>
        </w:rPr>
        <w:t>не требует СУБД</w:t>
      </w:r>
      <w:r>
        <w:rPr>
          <w:sz w:val="24"/>
          <w:szCs w:val="24"/>
        </w:rPr>
        <w:t>, показывает CPU/RAM/DISK «из коробки».</w:t>
      </w:r>
    </w:p>
    <w:p w14:paraId="7A70B22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Установка Netdata на HQ-SRV</w:t>
      </w:r>
    </w:p>
    <w:p w14:paraId="506E812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3A5D244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apt update</w:t>
      </w:r>
    </w:p>
    <w:p w14:paraId="2246C990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apt install -y netdata</w:t>
      </w:r>
    </w:p>
    <w:p w14:paraId="10AF4B25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sudo systemctl enable –now netdata</w:t>
      </w:r>
    </w:p>
    <w:p w14:paraId="2FE275E7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Проверить можно по адресу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http://192.168.1.2:19999</w:t>
      </w:r>
    </w:p>
    <w:p w14:paraId="1DD1DFE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9323039" wp14:editId="3570AE69">
            <wp:extent cx="6285600" cy="3721100"/>
            <wp:effectExtent l="0" t="0" r="0" b="0"/>
            <wp:docPr id="176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6A71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Внесём изменения в DNS-server:</w:t>
      </w:r>
    </w:p>
    <w:p w14:paraId="23C4C37F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mcedit /etc/dnsmasq.conf</w:t>
      </w:r>
    </w:p>
    <w:p w14:paraId="4E8CA41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EDFB25C" wp14:editId="26CA4073">
            <wp:extent cx="4714875" cy="1962150"/>
            <wp:effectExtent l="0" t="0" r="0" b="0"/>
            <wp:docPr id="174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F2494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systemctl restart dnsmasq</w:t>
      </w:r>
    </w:p>
    <w:p w14:paraId="1CAAF3A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настроим авторизацию и домен:</w:t>
      </w:r>
    </w:p>
    <w:p w14:paraId="6552BFE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Устанавливаем nginx как реверс-прокси</w:t>
      </w:r>
    </w:p>
    <w:p w14:paraId="329930DA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apt-get install -y nginx apache2-htpasswd</w:t>
      </w:r>
    </w:p>
    <w:p w14:paraId="39F3E18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созданим файлик с паролем</w:t>
      </w:r>
    </w:p>
    <w:p w14:paraId="5C20CD91" w14:textId="77777777" w:rsidR="00312D07" w:rsidRPr="00A87AD7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A87AD7">
        <w:rPr>
          <w:b/>
          <w:bCs/>
          <w:sz w:val="24"/>
          <w:szCs w:val="24"/>
          <w:lang w:val="en-US"/>
        </w:rPr>
        <w:t>htpasswd -cb /etc/nginx/.netdata-pass admin P@ssw0rd</w:t>
      </w:r>
    </w:p>
    <w:p w14:paraId="717B0A5D" w14:textId="77777777" w:rsidR="00312D07" w:rsidRPr="00A87AD7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Конфигурация</w:t>
      </w:r>
      <w:r w:rsidRPr="00A87AD7">
        <w:rPr>
          <w:sz w:val="24"/>
          <w:szCs w:val="24"/>
          <w:lang w:val="en-US"/>
        </w:rPr>
        <w:t xml:space="preserve"> nginx: /etc/nginx/sites-available.d/default.conf</w:t>
      </w:r>
    </w:p>
    <w:p w14:paraId="1849980F" w14:textId="77777777" w:rsidR="00312D07" w:rsidRDefault="00312D07" w:rsidP="00312D07">
      <w:pPr>
        <w:spacing w:line="360" w:lineRule="auto"/>
        <w:rPr>
          <w:color w:val="188038"/>
          <w:sz w:val="24"/>
          <w:szCs w:val="24"/>
        </w:rPr>
      </w:pPr>
      <w:r>
        <w:rPr>
          <w:noProof/>
          <w:color w:val="188038"/>
          <w:sz w:val="24"/>
          <w:szCs w:val="24"/>
        </w:rPr>
        <w:drawing>
          <wp:inline distT="114300" distB="114300" distL="114300" distR="114300" wp14:anchorId="38174B21" wp14:editId="70A9F22C">
            <wp:extent cx="5753100" cy="3705225"/>
            <wp:effectExtent l="0" t="0" r="0" b="0"/>
            <wp:docPr id="180" name="image1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B3E1B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ln -s /etc/nginx/sites-available.d/default.conf /etc/nginx/sites-enabled.d/</w:t>
      </w:r>
    </w:p>
    <w:p w14:paraId="796A76A9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nginx -t</w:t>
      </w:r>
    </w:p>
    <w:p w14:paraId="04571DF8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restart nginx</w:t>
      </w:r>
    </w:p>
    <w:p w14:paraId="1D256E37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</w:p>
    <w:p w14:paraId="4001F385" w14:textId="77777777" w:rsidR="00312D07" w:rsidRPr="00294534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Подключение</w:t>
      </w:r>
      <w:r w:rsidRPr="00294534">
        <w:rPr>
          <w:sz w:val="24"/>
          <w:szCs w:val="24"/>
          <w:lang w:val="en-US"/>
        </w:rPr>
        <w:t xml:space="preserve"> BR-SRV </w:t>
      </w:r>
      <w:r>
        <w:rPr>
          <w:sz w:val="24"/>
          <w:szCs w:val="24"/>
        </w:rPr>
        <w:t>к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системе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мониторинга</w:t>
      </w:r>
      <w:r w:rsidRPr="00294534">
        <w:rPr>
          <w:sz w:val="24"/>
          <w:szCs w:val="24"/>
          <w:lang w:val="en-US"/>
        </w:rPr>
        <w:t>:</w:t>
      </w:r>
    </w:p>
    <w:p w14:paraId="25E8105B" w14:textId="77777777" w:rsidR="00312D07" w:rsidRPr="00294534" w:rsidRDefault="00312D07" w:rsidP="00312D07">
      <w:pPr>
        <w:spacing w:line="360" w:lineRule="auto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На</w:t>
      </w:r>
      <w:r w:rsidRPr="00294534">
        <w:rPr>
          <w:color w:val="000000"/>
          <w:sz w:val="24"/>
          <w:szCs w:val="24"/>
          <w:lang w:val="en-US"/>
        </w:rPr>
        <w:t xml:space="preserve"> </w:t>
      </w:r>
      <w:r w:rsidRPr="00294534">
        <w:rPr>
          <w:sz w:val="24"/>
          <w:szCs w:val="24"/>
          <w:lang w:val="en-US"/>
        </w:rPr>
        <w:t>BR</w:t>
      </w:r>
      <w:r w:rsidRPr="00294534">
        <w:rPr>
          <w:color w:val="000000"/>
          <w:sz w:val="24"/>
          <w:szCs w:val="24"/>
          <w:lang w:val="en-US"/>
        </w:rPr>
        <w:t>-SRV:</w:t>
      </w:r>
    </w:p>
    <w:p w14:paraId="52C84122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apt update</w:t>
      </w:r>
    </w:p>
    <w:p w14:paraId="67779987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apt install -y netdata</w:t>
      </w:r>
    </w:p>
    <w:p w14:paraId="7249CA9F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sudo systemctl enable –now netdata</w:t>
      </w:r>
    </w:p>
    <w:p w14:paraId="13EF3C4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Перед всем создадим API-KEY следующим образом:</w:t>
      </w:r>
    </w:p>
    <w:p w14:paraId="5BE78B9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2BC833C" wp14:editId="55037B5F">
            <wp:extent cx="3028950" cy="371475"/>
            <wp:effectExtent l="0" t="0" r="0" b="0"/>
            <wp:docPr id="178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3E57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Создайте файл /etc/netdata/stream.conf:</w:t>
      </w:r>
    </w:p>
    <w:p w14:paraId="2DE7FC5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 содержимым </w:t>
      </w:r>
    </w:p>
    <w:p w14:paraId="37C8B98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A0DEE8" wp14:editId="13941345">
            <wp:extent cx="5410200" cy="1162050"/>
            <wp:effectExtent l="0" t="0" r="0" b="0"/>
            <wp:docPr id="168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31A2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HQ-SRV:</w:t>
      </w:r>
    </w:p>
    <w:p w14:paraId="02904D40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В /etc/netdata/netdata.conf</w:t>
      </w:r>
      <w:r>
        <w:rPr>
          <w:b/>
          <w:bCs/>
          <w:color w:val="188038"/>
          <w:sz w:val="24"/>
          <w:szCs w:val="24"/>
        </w:rPr>
        <w:t xml:space="preserve"> </w:t>
      </w:r>
      <w:r>
        <w:rPr>
          <w:sz w:val="24"/>
          <w:szCs w:val="24"/>
        </w:rPr>
        <w:t>добавить следующие строки</w:t>
      </w:r>
      <w:r>
        <w:rPr>
          <w:b/>
          <w:bCs/>
          <w:sz w:val="24"/>
          <w:szCs w:val="24"/>
        </w:rPr>
        <w:t>:</w:t>
      </w:r>
    </w:p>
    <w:p w14:paraId="74F0515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2B3FF42" wp14:editId="3E544701">
            <wp:extent cx="6038850" cy="4105275"/>
            <wp:effectExtent l="0" t="0" r="0" b="0"/>
            <wp:docPr id="166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E30B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Создайте файл /etc/netdata/stream.conf:</w:t>
      </w:r>
    </w:p>
    <w:p w14:paraId="184F6B1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 содержимым:</w:t>
      </w:r>
    </w:p>
    <w:p w14:paraId="39CC3B4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234C027" wp14:editId="7CBC5E99">
            <wp:extent cx="5686425" cy="933450"/>
            <wp:effectExtent l="0" t="0" r="0" b="0"/>
            <wp:docPr id="172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BF307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Systemctl restart netdata</w:t>
      </w:r>
    </w:p>
    <w:p w14:paraId="44774FA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30367F2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18609E4" wp14:editId="6E3668D6">
            <wp:extent cx="6285600" cy="4178300"/>
            <wp:effectExtent l="0" t="0" r="0" b="0"/>
            <wp:docPr id="170" name="image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990D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AF6DB2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B434156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E2E60F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44B1D6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0B3D64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E3138AB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157B2CB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C72D1D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BE8F282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2AC310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2E2B908" w14:textId="77777777" w:rsidR="00312D07" w:rsidRDefault="00312D07" w:rsidP="00312D07">
      <w:pPr>
        <w:rPr>
          <w:sz w:val="32"/>
          <w:szCs w:val="32"/>
        </w:rPr>
      </w:pPr>
      <w:r>
        <w:br w:type="page"/>
      </w:r>
    </w:p>
    <w:p w14:paraId="0EE144AC" w14:textId="77777777" w:rsidR="00312D07" w:rsidRDefault="00312D07" w:rsidP="00312D07">
      <w:pPr>
        <w:pStyle w:val="2"/>
        <w:spacing w:line="240" w:lineRule="auto"/>
        <w:jc w:val="center"/>
      </w:pPr>
      <w:bookmarkStart w:id="28" w:name="_186jbzn6pfz6" w:colFirst="0" w:colLast="0"/>
      <w:bookmarkEnd w:id="28"/>
      <w:r>
        <w:lastRenderedPageBreak/>
        <w:t>Задание 8. Реализуйте механизм инвентаризации машин HQ-SRV и HQ-CLI через Ansible на BR-SRV:</w:t>
      </w:r>
    </w:p>
    <w:p w14:paraId="7314290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Плейбук должен собирать информацию о рабочих местах:</w:t>
      </w:r>
    </w:p>
    <w:p w14:paraId="6776509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Имя компьютера</w:t>
      </w:r>
    </w:p>
    <w:p w14:paraId="40FDF43D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IP-адрес компьютера</w:t>
      </w:r>
    </w:p>
    <w:p w14:paraId="698FA40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Плейбук, должен быть размещен в директории /etc/ansible, отчёты в</w:t>
      </w:r>
    </w:p>
    <w:p w14:paraId="4694482E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поддиректории PC-INFO, в формате .yml. Файлы должны называется</w:t>
      </w:r>
    </w:p>
    <w:p w14:paraId="41A1E9EC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именем компьютера, который был инвентаризирован</w:t>
      </w:r>
    </w:p>
    <w:p w14:paraId="7B97DB12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Файл плейбука располагается в образе Additional.iso в директории</w:t>
      </w:r>
    </w:p>
    <w:p w14:paraId="0BBC47A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playbook</w:t>
      </w:r>
    </w:p>
    <w:p w14:paraId="5115FDA1" w14:textId="77777777" w:rsidR="00312D07" w:rsidRDefault="00312D07" w:rsidP="00312D07">
      <w:pPr>
        <w:rPr>
          <w:sz w:val="24"/>
          <w:szCs w:val="24"/>
        </w:rPr>
      </w:pPr>
    </w:p>
    <w:p w14:paraId="53AFDE28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1CEA881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Смотрим название монтируемого каталога и монтируем его в /mnt</w:t>
      </w:r>
    </w:p>
    <w:p w14:paraId="6C74835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860C0FF" wp14:editId="72D8B5CC">
            <wp:extent cx="6285600" cy="1765300"/>
            <wp:effectExtent l="0" t="0" r="0" b="0"/>
            <wp:docPr id="204" name="image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0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0AE4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Копируем плейбук файл из монтируемого каталога и папку с ansible</w:t>
      </w:r>
    </w:p>
    <w:p w14:paraId="6289A5E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EC35807" wp14:editId="27150DBD">
            <wp:extent cx="6285600" cy="685800"/>
            <wp:effectExtent l="0" t="0" r="0" b="0"/>
            <wp:docPr id="210" name="image2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DF11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Создание папки для хранения отчётов</w:t>
      </w:r>
    </w:p>
    <w:p w14:paraId="0D071AA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DBCD59D" wp14:editId="005BCC98">
            <wp:extent cx="6285600" cy="304800"/>
            <wp:effectExtent l="0" t="0" r="0" b="0"/>
            <wp:docPr id="208" name="image1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773CE" w14:textId="77777777" w:rsidR="00312D07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Открываем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294534">
        <w:rPr>
          <w:sz w:val="24"/>
          <w:szCs w:val="24"/>
          <w:lang w:val="en-US"/>
        </w:rPr>
        <w:t xml:space="preserve"> /etc/ansible/get_hostname_address.yml </w:t>
      </w:r>
      <w:r>
        <w:rPr>
          <w:sz w:val="24"/>
          <w:szCs w:val="24"/>
        </w:rPr>
        <w:t>и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заполняем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его</w:t>
      </w:r>
    </w:p>
    <w:p w14:paraId="21428393" w14:textId="77777777" w:rsidR="00312D07" w:rsidRPr="00FF11EE" w:rsidRDefault="00312D07" w:rsidP="00312D07">
      <w:pPr>
        <w:spacing w:line="360" w:lineRule="auto"/>
        <w:rPr>
          <w:sz w:val="24"/>
          <w:szCs w:val="24"/>
          <w:lang w:val="ru-RU"/>
        </w:rPr>
      </w:pPr>
      <w:r w:rsidRPr="00597E2E">
        <w:rPr>
          <w:noProof/>
          <w:sz w:val="24"/>
          <w:szCs w:val="24"/>
          <w:lang w:val="en-US"/>
        </w:rPr>
        <w:drawing>
          <wp:inline distT="0" distB="0" distL="0" distR="0" wp14:anchorId="5CC48DB4" wp14:editId="7B7D0BDA">
            <wp:extent cx="6842125" cy="2502535"/>
            <wp:effectExtent l="0" t="0" r="0" b="0"/>
            <wp:docPr id="4381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32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5AC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73CB424" wp14:editId="3ED78BFD">
            <wp:extent cx="6285600" cy="2552700"/>
            <wp:effectExtent l="0" t="0" r="0" b="0"/>
            <wp:docPr id="196" name="image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E0706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3502C8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 скрипта плейбука:</w:t>
      </w:r>
    </w:p>
    <w:p w14:paraId="65C8E51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E224A9D" wp14:editId="349563D8">
            <wp:extent cx="6285600" cy="1841500"/>
            <wp:effectExtent l="0" t="0" r="0" b="0"/>
            <wp:docPr id="193" name="image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ACB5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428F80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2C0937D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0E705E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9DAC43C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8A7370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1F69329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B78454B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00706F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8A31ED3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4E2707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6E01BA6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3590990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9D0B4CD" w14:textId="77777777" w:rsidR="00312D07" w:rsidRDefault="00312D07" w:rsidP="00312D07">
      <w:pPr>
        <w:rPr>
          <w:sz w:val="32"/>
          <w:szCs w:val="32"/>
        </w:rPr>
      </w:pPr>
      <w:r>
        <w:br w:type="page"/>
      </w:r>
    </w:p>
    <w:p w14:paraId="76B4EDFE" w14:textId="77777777" w:rsidR="00312D07" w:rsidRDefault="00312D07" w:rsidP="00312D07">
      <w:pPr>
        <w:pStyle w:val="2"/>
        <w:spacing w:line="240" w:lineRule="auto"/>
        <w:jc w:val="center"/>
      </w:pPr>
      <w:bookmarkStart w:id="29" w:name="_im3huwdapkz2" w:colFirst="0" w:colLast="0"/>
      <w:bookmarkEnd w:id="29"/>
      <w:r>
        <w:lastRenderedPageBreak/>
        <w:t>Задание 9. На HQ-SRV настройте программное обеспечение fail2ban для защиты ssh</w:t>
      </w:r>
    </w:p>
    <w:p w14:paraId="161B1B18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Укажите порт ssh</w:t>
      </w:r>
    </w:p>
    <w:p w14:paraId="28EB17E6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При 3 неуспешных авторизациях адрес атакующего попадает в бан</w:t>
      </w:r>
    </w:p>
    <w:p w14:paraId="5E00A486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Бан производится на 1минуту</w:t>
      </w:r>
    </w:p>
    <w:p w14:paraId="59B49DF1" w14:textId="77777777" w:rsidR="00312D07" w:rsidRDefault="00312D07" w:rsidP="00312D07">
      <w:pPr>
        <w:rPr>
          <w:sz w:val="24"/>
          <w:szCs w:val="24"/>
        </w:rPr>
      </w:pPr>
    </w:p>
    <w:p w14:paraId="011C0AA9" w14:textId="77777777" w:rsidR="00312D07" w:rsidRDefault="00312D07" w:rsidP="00312D07">
      <w:pPr>
        <w:rPr>
          <w:sz w:val="32"/>
          <w:szCs w:val="32"/>
        </w:rPr>
      </w:pPr>
      <w:r>
        <w:rPr>
          <w:sz w:val="32"/>
          <w:szCs w:val="32"/>
        </w:rPr>
        <w:t>Установка fail2ban</w:t>
      </w:r>
    </w:p>
    <w:p w14:paraId="2BD19C49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 &amp;&amp; apt-get install fail2ban</w:t>
      </w:r>
    </w:p>
    <w:p w14:paraId="23655A6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2242437" wp14:editId="1F8E4E83">
            <wp:extent cx="6285600" cy="3060700"/>
            <wp:effectExtent l="0" t="0" r="0" b="0"/>
            <wp:docPr id="202" name="image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A54D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службу fail2ban в автозапуск, запускаем её и смотрим статус</w:t>
      </w:r>
    </w:p>
    <w:p w14:paraId="78A55A09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enable fail2ban</w:t>
      </w:r>
    </w:p>
    <w:p w14:paraId="7A7C0DFB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Systemctl start fail2ban</w:t>
      </w:r>
    </w:p>
    <w:p w14:paraId="04315557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Systemctl status fail2ban</w:t>
      </w:r>
    </w:p>
    <w:p w14:paraId="73A3A78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166CD16" wp14:editId="4FD68222">
            <wp:extent cx="6285600" cy="1663700"/>
            <wp:effectExtent l="0" t="0" r="0" b="0"/>
            <wp:docPr id="199" name="image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E8D01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E544A9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Создаем и открываем новое правило с конфигурацией sshd</w:t>
      </w:r>
    </w:p>
    <w:p w14:paraId="52BE338F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4B3494" wp14:editId="272D16FD">
            <wp:extent cx="6285600" cy="482600"/>
            <wp:effectExtent l="0" t="0" r="0" b="0"/>
            <wp:docPr id="188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CD15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Содержимое правила</w:t>
      </w:r>
    </w:p>
    <w:p w14:paraId="7D87A8A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7D7C041" wp14:editId="7AF73701">
            <wp:extent cx="6285600" cy="1879600"/>
            <wp:effectExtent l="0" t="0" r="0" b="0"/>
            <wp:docPr id="186" name="image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E1BC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ssh — название для правила;</w:t>
      </w:r>
    </w:p>
    <w:p w14:paraId="2D5BBC8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enabled позволяет быстро включать (true) или отключать (false) правило;</w:t>
      </w:r>
    </w:p>
    <w:p w14:paraId="335BE20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port — порт целевого сервиса. Принимается буквенное или цифирное обозначение;</w:t>
      </w:r>
    </w:p>
    <w:p w14:paraId="66FB0AB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filter — фильтр (критерий поиска), который будет использоваться для поиска подозрительных действий. По сути, это имя файла из каталога /etc/fail2ban/filter.d без .conf на конце;</w:t>
      </w:r>
    </w:p>
    <w:p w14:paraId="47D72F6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action — действие, совершаемое в случае срабатывания правила. В квадратных скобках указаны название для правила, сетевой порт и протокол для блокирования;</w:t>
      </w:r>
    </w:p>
    <w:p w14:paraId="254348B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logpath — расположение лог-файла, в котором фильтр будет искать подозрительную активность на основе описанных критериев.</w:t>
      </w:r>
    </w:p>
    <w:p w14:paraId="214A098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maxretry — количество действий, которые разрешено совершить до бана.</w:t>
      </w:r>
    </w:p>
    <w:p w14:paraId="305B25A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findtime — время в секундах, в течение которого учитывается maxretry;</w:t>
      </w:r>
    </w:p>
    <w:p w14:paraId="33BF58D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bantime — время, на которое будет блокироваться IP-адрес;</w:t>
      </w:r>
    </w:p>
    <w:p w14:paraId="4EBF472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action — действия, которое будет выполняться, если Fail2ban обнаружит активность, соответствующую критериям поиска.</w:t>
      </w:r>
    </w:p>
    <w:p w14:paraId="1B18AAD6" w14:textId="77777777" w:rsidR="00312D07" w:rsidRDefault="00312D07" w:rsidP="00312D07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Перезагружаем daemon-reload и сервис fail2ban и смотрим статус работы клиента ssh</w:t>
      </w:r>
    </w:p>
    <w:p w14:paraId="1C5E9229" w14:textId="77777777" w:rsidR="00312D07" w:rsidRPr="00EB015A" w:rsidRDefault="00312D07" w:rsidP="00312D07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/etc/rsyslog.conf</w:t>
      </w:r>
    </w:p>
    <w:p w14:paraId="7319EE22" w14:textId="77777777" w:rsidR="00312D07" w:rsidRPr="000A2695" w:rsidRDefault="00312D07" w:rsidP="00312D07">
      <w:pPr>
        <w:spacing w:line="360" w:lineRule="auto"/>
        <w:rPr>
          <w:sz w:val="24"/>
          <w:szCs w:val="24"/>
          <w:lang w:val="ru-RU"/>
        </w:rPr>
      </w:pPr>
      <w:r w:rsidRPr="00EB015A">
        <w:rPr>
          <w:noProof/>
          <w:sz w:val="24"/>
          <w:szCs w:val="24"/>
          <w:lang w:val="ru-RU"/>
        </w:rPr>
        <w:drawing>
          <wp:inline distT="0" distB="0" distL="0" distR="0" wp14:anchorId="790626CF" wp14:editId="7C0BC05E">
            <wp:extent cx="4744112" cy="628738"/>
            <wp:effectExtent l="0" t="0" r="0" b="0"/>
            <wp:docPr id="16627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45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695">
        <w:rPr>
          <w:noProof/>
          <w:sz w:val="24"/>
          <w:szCs w:val="24"/>
          <w:lang w:val="ru-RU"/>
        </w:rPr>
        <w:drawing>
          <wp:inline distT="0" distB="0" distL="0" distR="0" wp14:anchorId="69DFC903" wp14:editId="492F6376">
            <wp:extent cx="5220429" cy="1705213"/>
            <wp:effectExtent l="0" t="0" r="0" b="9525"/>
            <wp:docPr id="127495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977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73E1" w14:textId="77777777" w:rsidR="00312D07" w:rsidRDefault="00312D07" w:rsidP="00312D07">
      <w:pPr>
        <w:spacing w:line="360" w:lineRule="auto"/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A078ADF" wp14:editId="4E676128">
            <wp:extent cx="6285600" cy="2806700"/>
            <wp:effectExtent l="0" t="0" r="0" b="0"/>
            <wp:docPr id="191" name="image1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75D60" w14:textId="77777777" w:rsidR="00312D07" w:rsidRDefault="00312D07" w:rsidP="00312D07">
      <w:pPr>
        <w:spacing w:line="360" w:lineRule="auto"/>
      </w:pPr>
    </w:p>
    <w:p w14:paraId="5CA5EF29" w14:textId="77777777" w:rsidR="00312D07" w:rsidRDefault="00312D07" w:rsidP="00312D07">
      <w:pPr>
        <w:spacing w:line="360" w:lineRule="auto"/>
      </w:pPr>
    </w:p>
    <w:p w14:paraId="64D4D614" w14:textId="77777777" w:rsidR="00312D07" w:rsidRDefault="00312D07" w:rsidP="00312D07">
      <w:pPr>
        <w:spacing w:line="360" w:lineRule="auto"/>
      </w:pPr>
    </w:p>
    <w:p w14:paraId="5425A378" w14:textId="77777777" w:rsidR="00312D07" w:rsidRDefault="00312D07" w:rsidP="00312D07">
      <w:pPr>
        <w:spacing w:line="360" w:lineRule="auto"/>
      </w:pPr>
    </w:p>
    <w:p w14:paraId="42FD0324" w14:textId="77777777" w:rsidR="00312D07" w:rsidRDefault="00312D07" w:rsidP="00312D07">
      <w:pPr>
        <w:spacing w:line="360" w:lineRule="auto"/>
      </w:pPr>
    </w:p>
    <w:p w14:paraId="7F6E6007" w14:textId="77777777" w:rsidR="00312D07" w:rsidRDefault="00312D07" w:rsidP="00312D07">
      <w:pPr>
        <w:pStyle w:val="2"/>
        <w:spacing w:line="360" w:lineRule="auto"/>
        <w:jc w:val="center"/>
      </w:pPr>
      <w:bookmarkStart w:id="30" w:name="_k2nnv94xphap" w:colFirst="0" w:colLast="0"/>
      <w:bookmarkEnd w:id="30"/>
      <w:r>
        <w:t>Задание 10 Настройка резервного копирования директории сервера HQ-SRV:</w:t>
      </w:r>
    </w:p>
    <w:p w14:paraId="4866F89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На HQ-SRV развернуть программное обеспечение для резервного</w:t>
      </w:r>
    </w:p>
    <w:p w14:paraId="315B58B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копирования и восстановления данных с защитой от вирусов-</w:t>
      </w:r>
    </w:p>
    <w:p w14:paraId="1866AC70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шифровальщиков</w:t>
      </w:r>
    </w:p>
    <w:p w14:paraId="35F1FD42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 качестве решения рекомендуется использовать программное</w:t>
      </w:r>
    </w:p>
    <w:p w14:paraId="1F8DAC2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обеспечение Кибер Бэкап версии 17.4 или аналог</w:t>
      </w:r>
    </w:p>
    <w:p w14:paraId="1911886B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Настройте организацию irpo</w:t>
      </w:r>
    </w:p>
    <w:p w14:paraId="50AB3235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Настройте пользователя с правами администратора на сервере</w:t>
      </w:r>
    </w:p>
    <w:p w14:paraId="52B20414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HQ-SRV, имя пользователя irpoadmin с паролем P@ssw0rd</w:t>
      </w:r>
    </w:p>
    <w:p w14:paraId="12535187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Установите на HQ-CLI агент с функциями узла хранилища и</w:t>
      </w:r>
    </w:p>
    <w:p w14:paraId="216B6ED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подключите его к серверу управления</w:t>
      </w:r>
    </w:p>
    <w:p w14:paraId="31886DA0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На узле хранилища HQ-CLI создайте директорию /backup и</w:t>
      </w:r>
    </w:p>
    <w:p w14:paraId="59E25117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выберите её в качестве устройства хранения</w:t>
      </w:r>
    </w:p>
    <w:p w14:paraId="5A4DC183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Создайте два плана резервного копирования для сервера HQ-SRV</w:t>
      </w:r>
    </w:p>
    <w:p w14:paraId="7405967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план для резервного копирования директории /etc и всех её</w:t>
      </w:r>
    </w:p>
    <w:p w14:paraId="156AC900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поддиректорий</w:t>
      </w:r>
    </w:p>
    <w:p w14:paraId="3CADB016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план для резервного копирования базы данных webdb типа</w:t>
      </w:r>
    </w:p>
    <w:p w14:paraId="6E490079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mysql</w:t>
      </w:r>
    </w:p>
    <w:p w14:paraId="01A422E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Выполните резервное копирование директории /etc и всех её</w:t>
      </w:r>
    </w:p>
    <w:p w14:paraId="10DC0F5A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поддиректорий сервера HQ-SRV на узел хранения HQ-CLI</w:t>
      </w:r>
    </w:p>
    <w:p w14:paraId="6545A6D7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• Выполните резервное копирование базы данных webdb сервера</w:t>
      </w:r>
    </w:p>
    <w:p w14:paraId="3C1E85D2" w14:textId="77777777" w:rsidR="00312D07" w:rsidRDefault="00312D07" w:rsidP="00312D07">
      <w:pPr>
        <w:rPr>
          <w:sz w:val="24"/>
          <w:szCs w:val="24"/>
        </w:rPr>
      </w:pPr>
      <w:r>
        <w:rPr>
          <w:sz w:val="24"/>
          <w:szCs w:val="24"/>
        </w:rPr>
        <w:t>HQ-SRV на узел хранения HQ-CLI</w:t>
      </w:r>
    </w:p>
    <w:p w14:paraId="7A00A73F" w14:textId="77777777" w:rsidR="00312D07" w:rsidRDefault="00312D07" w:rsidP="00312D07"/>
    <w:p w14:paraId="061D138D" w14:textId="77777777" w:rsidR="00312D07" w:rsidRDefault="00312D07" w:rsidP="00312D07">
      <w:pPr>
        <w:rPr>
          <w:sz w:val="32"/>
          <w:szCs w:val="32"/>
        </w:rPr>
      </w:pPr>
      <w:r>
        <w:rPr>
          <w:sz w:val="32"/>
          <w:szCs w:val="32"/>
        </w:rPr>
        <w:t>Установим дистрибутив Кибер-бакап:</w:t>
      </w:r>
    </w:p>
    <w:p w14:paraId="2483BED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HQ-CLI:</w:t>
      </w:r>
    </w:p>
    <w:p w14:paraId="6D3D4E4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F0714B2" wp14:editId="7DB1D058">
            <wp:extent cx="6285600" cy="3949700"/>
            <wp:effectExtent l="0" t="0" r="0" b="0"/>
            <wp:docPr id="125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992BE86" wp14:editId="7DA3EC93">
            <wp:extent cx="6285600" cy="3556000"/>
            <wp:effectExtent l="0" t="0" r="0" b="0"/>
            <wp:docPr id="123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072D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надо перекинуть файл на HQ-SRV:</w:t>
      </w:r>
    </w:p>
    <w:p w14:paraId="1A71E6B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4B7B1B3" wp14:editId="6628E1E3">
            <wp:extent cx="6285600" cy="1168400"/>
            <wp:effectExtent l="0" t="0" r="0" b="0"/>
            <wp:docPr id="131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BC63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Перед установкой обязательно обновите ядро:</w:t>
      </w:r>
    </w:p>
    <w:p w14:paraId="3EDF91AE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</w:t>
      </w:r>
      <w:r w:rsidRPr="00294534">
        <w:rPr>
          <w:b/>
          <w:bCs/>
          <w:sz w:val="24"/>
          <w:szCs w:val="24"/>
          <w:lang w:val="en-US"/>
        </w:rPr>
        <w:br/>
        <w:t>apt-get dist-upgrade</w:t>
      </w:r>
      <w:r w:rsidRPr="00294534">
        <w:rPr>
          <w:b/>
          <w:bCs/>
          <w:sz w:val="24"/>
          <w:szCs w:val="24"/>
          <w:lang w:val="en-US"/>
        </w:rPr>
        <w:br/>
        <w:t>update-kernel</w:t>
      </w:r>
    </w:p>
    <w:p w14:paraId="21E4A36B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lastRenderedPageBreak/>
        <w:t>apt-get install kernel-headers-modules-std-def</w:t>
      </w:r>
    </w:p>
    <w:p w14:paraId="5B5E063A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gcc</w:t>
      </w:r>
    </w:p>
    <w:p w14:paraId="4121CE6A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make</w:t>
      </w:r>
    </w:p>
    <w:p w14:paraId="48F88F33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Перезагружаем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сервер</w:t>
      </w:r>
      <w:r w:rsidRPr="00294534">
        <w:rPr>
          <w:sz w:val="24"/>
          <w:szCs w:val="24"/>
          <w:lang w:val="en-US"/>
        </w:rPr>
        <w:t>:</w:t>
      </w:r>
    </w:p>
    <w:p w14:paraId="029A7771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reboot</w:t>
      </w:r>
    </w:p>
    <w:p w14:paraId="7AE4CA57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И</w:t>
      </w:r>
      <w:r w:rsidRPr="0029453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вводим</w:t>
      </w:r>
      <w:r w:rsidRPr="00294534">
        <w:rPr>
          <w:b/>
          <w:bCs/>
          <w:sz w:val="24"/>
          <w:szCs w:val="24"/>
          <w:lang w:val="en-US"/>
        </w:rPr>
        <w:t xml:space="preserve"> </w:t>
      </w:r>
    </w:p>
    <w:p w14:paraId="363376D3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kernel-headers-modules-std-def</w:t>
      </w:r>
    </w:p>
    <w:p w14:paraId="6F6259EF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gcc</w:t>
      </w:r>
    </w:p>
    <w:p w14:paraId="2B212B7F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make</w:t>
      </w:r>
    </w:p>
    <w:p w14:paraId="328E82C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Выдаём права на выполнение скачанного файла: </w:t>
      </w:r>
    </w:p>
    <w:p w14:paraId="203BC564" w14:textId="77777777" w:rsidR="00312D07" w:rsidRPr="00294534" w:rsidRDefault="00312D07" w:rsidP="00312D07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chmod +x /usr/sshuser/CyberBackup_17_64-bit.x86_64</w:t>
      </w:r>
    </w:p>
    <w:p w14:paraId="3010508A" w14:textId="77777777" w:rsidR="00312D07" w:rsidRPr="00294534" w:rsidRDefault="00312D07" w:rsidP="00312D07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И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запускаем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установки</w:t>
      </w:r>
      <w:r w:rsidRPr="00294534">
        <w:rPr>
          <w:sz w:val="24"/>
          <w:szCs w:val="24"/>
          <w:lang w:val="en-US"/>
        </w:rPr>
        <w:t>:</w:t>
      </w:r>
    </w:p>
    <w:p w14:paraId="7CEE9559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/usr/sshuser/CyberBackup_17_64-bit.x86_64</w:t>
      </w:r>
    </w:p>
    <w:p w14:paraId="67E461A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96EB4B4" wp14:editId="3717452B">
            <wp:extent cx="6285600" cy="3962400"/>
            <wp:effectExtent l="0" t="0" r="0" b="0"/>
            <wp:docPr id="128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33A4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85FA43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Принимаем условия лицензионного соглашения.</w:t>
      </w:r>
    </w:p>
    <w:p w14:paraId="782C87F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2C54C0E" wp14:editId="360368DD">
            <wp:extent cx="5321663" cy="3322008"/>
            <wp:effectExtent l="0" t="0" r="0" b="0"/>
            <wp:docPr id="114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663" cy="3322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8AD0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DAAD78" wp14:editId="4F3D9D80">
            <wp:extent cx="5855063" cy="3699335"/>
            <wp:effectExtent l="0" t="0" r="0" b="0"/>
            <wp:docPr id="111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063" cy="3699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1C186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Следующим шагом выбираем компоненты, которые требуется установить:</w:t>
      </w:r>
    </w:p>
    <w:p w14:paraId="1D2A1A6F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- Сервер управления (Management server) - ядро системы, отвечает за управление планом резервного копирования агентов на клиентских системах, включает в себя веб-консоль и встроенную БД (SQLite)</w:t>
      </w:r>
      <w:r>
        <w:rPr>
          <w:sz w:val="24"/>
          <w:szCs w:val="24"/>
        </w:rPr>
        <w:br/>
        <w:t xml:space="preserve">  - Агент для Linux (Agent for Linux)</w:t>
      </w:r>
      <w:r>
        <w:rPr>
          <w:sz w:val="24"/>
          <w:szCs w:val="24"/>
        </w:rPr>
        <w:br/>
        <w:t xml:space="preserve">  - Мастер создания загрузочных носителей (Bootable Media Builder)</w:t>
      </w:r>
      <w:r>
        <w:rPr>
          <w:sz w:val="24"/>
          <w:szCs w:val="24"/>
        </w:rPr>
        <w:br/>
        <w:t xml:space="preserve">  - Узел хранения (Storage Node) - отвечает за хранение резервных копий.</w:t>
      </w:r>
    </w:p>
    <w:p w14:paraId="7344C54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9D0073A" wp14:editId="0CB1F9BD">
            <wp:extent cx="6285600" cy="3962400"/>
            <wp:effectExtent l="0" t="0" r="0" b="0"/>
            <wp:docPr id="120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0198B" w14:textId="77777777" w:rsidR="00312D07" w:rsidRDefault="00312D07" w:rsidP="00312D07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Выбираем систему управления базами данных для сервера управления - SQLite.</w:t>
      </w:r>
    </w:p>
    <w:p w14:paraId="0BF0B58D" w14:textId="77777777" w:rsidR="00312D07" w:rsidRDefault="00312D07" w:rsidP="00312D07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Указываем порты. Сперва тот, который будет использоваться в веб-браузере для доступа к серверу управления (по умолчанию 9877). Потом, который будет использоваться для обмена данными между компонентами программы (по умолчанию 7780).</w:t>
      </w:r>
    </w:p>
    <w:p w14:paraId="2C71A3B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2C68DF2" wp14:editId="36403EED">
            <wp:extent cx="5629275" cy="1924050"/>
            <wp:effectExtent l="0" t="0" r="0" b="0"/>
            <wp:docPr id="11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24D8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9BAE4E9" wp14:editId="71EC9E2D">
            <wp:extent cx="6248400" cy="2409825"/>
            <wp:effectExtent l="0" t="0" r="0" b="0"/>
            <wp:docPr id="105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496F8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0A0960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D7D14E4" wp14:editId="62974212">
            <wp:extent cx="6057900" cy="3400425"/>
            <wp:effectExtent l="0" t="0" r="0" b="0"/>
            <wp:docPr id="102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7DCD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CEA52C" wp14:editId="15A373C3">
            <wp:extent cx="5079638" cy="3155654"/>
            <wp:effectExtent l="0" t="0" r="0" b="0"/>
            <wp:docPr id="16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04"/>
                    <a:srcRect t="10719"/>
                    <a:stretch>
                      <a:fillRect/>
                    </a:stretch>
                  </pic:blipFill>
                  <pic:spPr>
                    <a:xfrm>
                      <a:off x="0" y="0"/>
                      <a:ext cx="5079638" cy="3155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FDF3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Авторизируемся под привилегированном пользователем </w:t>
      </w:r>
      <w:r>
        <w:rPr>
          <w:noProof/>
          <w:sz w:val="24"/>
          <w:szCs w:val="24"/>
        </w:rPr>
        <w:drawing>
          <wp:inline distT="114300" distB="114300" distL="114300" distR="114300" wp14:anchorId="3A9CAD19" wp14:editId="27A966D5">
            <wp:extent cx="6285600" cy="2755900"/>
            <wp:effectExtent l="0" t="0" r="0" b="0"/>
            <wp:docPr id="154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3739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Мы попадаем в веб-интерфейс:</w:t>
      </w:r>
    </w:p>
    <w:p w14:paraId="656702B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8DACF8C" wp14:editId="6D59035A">
            <wp:extent cx="6285600" cy="3505200"/>
            <wp:effectExtent l="0" t="0" r="0" b="0"/>
            <wp:docPr id="151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FE53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Настроим пользователя с правами администратора:</w:t>
      </w:r>
    </w:p>
    <w:p w14:paraId="17688A4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этого мы создадим пользователя:</w:t>
      </w:r>
    </w:p>
    <w:p w14:paraId="208D9AD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AE27734" wp14:editId="2D03C1C3">
            <wp:extent cx="6285600" cy="3810000"/>
            <wp:effectExtent l="0" t="0" r="0" b="0"/>
            <wp:docPr id="161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9E3C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42D0E57" wp14:editId="4F8BD16F">
            <wp:extent cx="6285600" cy="4445000"/>
            <wp:effectExtent l="0" t="0" r="0" b="0"/>
            <wp:docPr id="158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5041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1EE6125" wp14:editId="7111AFC4">
            <wp:extent cx="6285600" cy="3886200"/>
            <wp:effectExtent l="0" t="0" r="0" b="0"/>
            <wp:docPr id="142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9DCDC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E90DE8D" wp14:editId="26B693E0">
            <wp:extent cx="6285600" cy="4089400"/>
            <wp:effectExtent l="0" t="0" r="0" b="0"/>
            <wp:docPr id="139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AD83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553CB3F" wp14:editId="3AA905AE">
            <wp:extent cx="6285600" cy="5702300"/>
            <wp:effectExtent l="0" t="0" r="0" b="0"/>
            <wp:docPr id="148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565D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Нажимаем добавить</w:t>
      </w:r>
    </w:p>
    <w:p w14:paraId="30A1857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Теперь вернямся на HQ-SRV и впишем имя пользователя в файл /etc/security/acronisagent.conf</w:t>
      </w:r>
    </w:p>
    <w:p w14:paraId="3F89BFEE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mcedit </w:t>
      </w:r>
      <w:r>
        <w:rPr>
          <w:b/>
          <w:bCs/>
          <w:sz w:val="24"/>
          <w:szCs w:val="24"/>
        </w:rPr>
        <w:t>/etc/security/acronisagent.conf</w:t>
      </w:r>
    </w:p>
    <w:p w14:paraId="2294F2EA" w14:textId="77777777" w:rsidR="00312D07" w:rsidRDefault="00312D07" w:rsidP="00312D0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14BBD3B" wp14:editId="51A72BD1">
            <wp:extent cx="5743575" cy="904875"/>
            <wp:effectExtent l="0" t="0" r="0" b="0"/>
            <wp:docPr id="145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7D29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43971E6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548D14A" wp14:editId="2591B317">
            <wp:extent cx="4541803" cy="4079513"/>
            <wp:effectExtent l="0" t="0" r="0" b="0"/>
            <wp:docPr id="134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803" cy="407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57789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1903D77" wp14:editId="7592DC56">
            <wp:extent cx="6839100" cy="1651000"/>
            <wp:effectExtent l="0" t="0" r="0" b="0"/>
            <wp:docPr id="7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785C2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45325C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4DD86B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1859CCE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DDD5683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F4CCAF6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0132460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96724A7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04F61A34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057DDA2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Теперь добавим Агента на HQ-CLI:</w:t>
      </w:r>
    </w:p>
    <w:p w14:paraId="75DE782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72B4440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Перед установкой обязательно обновите ядро:</w:t>
      </w:r>
    </w:p>
    <w:p w14:paraId="08A20AD3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</w:t>
      </w:r>
      <w:r w:rsidRPr="00294534">
        <w:rPr>
          <w:b/>
          <w:bCs/>
          <w:sz w:val="24"/>
          <w:szCs w:val="24"/>
          <w:lang w:val="en-US"/>
        </w:rPr>
        <w:br/>
        <w:t>apt-get dist-upgrade</w:t>
      </w:r>
      <w:r w:rsidRPr="00294534">
        <w:rPr>
          <w:b/>
          <w:bCs/>
          <w:sz w:val="24"/>
          <w:szCs w:val="24"/>
          <w:lang w:val="en-US"/>
        </w:rPr>
        <w:br/>
        <w:t>update-kernel</w:t>
      </w:r>
    </w:p>
    <w:p w14:paraId="4B85EB23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kernel-headers-modules-std-def</w:t>
      </w:r>
    </w:p>
    <w:p w14:paraId="6B9A772D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gcc</w:t>
      </w:r>
    </w:p>
    <w:p w14:paraId="1FDAF4E8" w14:textId="77777777" w:rsidR="00312D07" w:rsidRPr="00294534" w:rsidRDefault="00312D07" w:rsidP="00312D07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make</w:t>
      </w:r>
    </w:p>
    <w:p w14:paraId="2DF22FFD" w14:textId="77777777" w:rsidR="00312D07" w:rsidRDefault="00312D07" w:rsidP="00312D07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Перезагружаем сервер:</w:t>
      </w:r>
    </w:p>
    <w:p w14:paraId="3F27D03B" w14:textId="77777777" w:rsidR="00312D07" w:rsidRDefault="00312D07" w:rsidP="00312D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reboot</w:t>
      </w:r>
    </w:p>
    <w:p w14:paraId="756C40A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права на выполнение</w:t>
      </w:r>
      <w:r>
        <w:rPr>
          <w:noProof/>
          <w:sz w:val="24"/>
          <w:szCs w:val="24"/>
        </w:rPr>
        <w:drawing>
          <wp:inline distT="114300" distB="114300" distL="114300" distR="114300" wp14:anchorId="1E1BD4D7" wp14:editId="2CC110DA">
            <wp:extent cx="4943475" cy="438150"/>
            <wp:effectExtent l="0" t="0" r="0" b="0"/>
            <wp:docPr id="7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9ED2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Запускаем:</w:t>
      </w:r>
    </w:p>
    <w:p w14:paraId="130B2BD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5B03F62" wp14:editId="557C5151">
            <wp:extent cx="5334000" cy="247650"/>
            <wp:effectExtent l="0" t="0" r="0" b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E7017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D486B8B" wp14:editId="7E52622C">
            <wp:extent cx="6285600" cy="4089400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EDBA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98D3868" wp14:editId="79B9C286">
            <wp:extent cx="6285600" cy="4394200"/>
            <wp:effectExtent l="0" t="0" r="0" b="0"/>
            <wp:docPr id="6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E53F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6668793A" wp14:editId="50FF8B4C">
            <wp:extent cx="6267450" cy="4371975"/>
            <wp:effectExtent l="0" t="0" r="0" b="0"/>
            <wp:docPr id="63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37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7F595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754540A6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68FCBA8" wp14:editId="0584DF33">
            <wp:extent cx="6285600" cy="4368800"/>
            <wp:effectExtent l="0" t="0" r="0" b="0"/>
            <wp:docPr id="49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E135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узле хранилища HQ-CLI создайте директорию /backup:</w:t>
      </w:r>
    </w:p>
    <w:p w14:paraId="08C803BD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73620C" wp14:editId="46853AE1">
            <wp:extent cx="3324225" cy="400050"/>
            <wp:effectExtent l="0" t="0" r="0" b="0"/>
            <wp:docPr id="4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4202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309F63" wp14:editId="645F3DAE">
            <wp:extent cx="6839100" cy="4572000"/>
            <wp:effectExtent l="0" t="0" r="0" b="0"/>
            <wp:docPr id="5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19436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57EFD021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6106D23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CE1634" wp14:editId="61369085">
            <wp:extent cx="6839100" cy="4267200"/>
            <wp:effectExtent l="0" t="0" r="0" b="0"/>
            <wp:docPr id="5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7A7D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создадим две плана резервного копирования для сервера HQ-SRV</w:t>
      </w:r>
    </w:p>
    <w:p w14:paraId="752DB711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5533109" wp14:editId="638CDD44">
            <wp:extent cx="6839100" cy="3035300"/>
            <wp:effectExtent l="0" t="0" r="0" b="0"/>
            <wp:docPr id="94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50594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E115FFB" wp14:editId="6B9BF7B3">
            <wp:extent cx="6839100" cy="4254500"/>
            <wp:effectExtent l="0" t="0" r="0" b="0"/>
            <wp:docPr id="100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3E91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решения вопроса с лицензией необходимо её активировать для этого:</w:t>
      </w:r>
    </w:p>
    <w:p w14:paraId="3051E79B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97A6DDC" wp14:editId="48D5770D">
            <wp:extent cx="6839100" cy="3556000"/>
            <wp:effectExtent l="0" t="0" r="0" b="0"/>
            <wp:docPr id="98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EED64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1055E521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4A43E79F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A19A74A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3533844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044F74D" wp14:editId="30D02D0D">
            <wp:extent cx="6839100" cy="6350000"/>
            <wp:effectExtent l="0" t="0" r="0" b="0"/>
            <wp:docPr id="8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6225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Так мы реализовали план номер 1, перейдём к плану 2 в котором нам необходимо реализовать резервное копирование БД webdb. </w:t>
      </w:r>
    </w:p>
    <w:p w14:paraId="2D40EE5A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 меня это директория “/var/lib/mysql/db/webdb”</w:t>
      </w:r>
    </w:p>
    <w:p w14:paraId="2F04BEC0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D5D0AAA" wp14:editId="356EE56A">
            <wp:extent cx="6839100" cy="6870700"/>
            <wp:effectExtent l="0" t="0" r="0" b="0"/>
            <wp:docPr id="83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87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68D3C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и теперь чтобы выполнить резервное копирование прямо сейчас:</w:t>
      </w:r>
    </w:p>
    <w:p w14:paraId="50352D8F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3219CF8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A63DC2F" wp14:editId="6402FE9E">
            <wp:extent cx="6839100" cy="6273800"/>
            <wp:effectExtent l="0" t="0" r="0" b="0"/>
            <wp:docPr id="9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F9DA6" w14:textId="77777777" w:rsidR="00312D07" w:rsidRDefault="00312D07" w:rsidP="00312D07">
      <w:pPr>
        <w:spacing w:line="360" w:lineRule="auto"/>
        <w:rPr>
          <w:sz w:val="24"/>
          <w:szCs w:val="24"/>
        </w:rPr>
      </w:pPr>
    </w:p>
    <w:p w14:paraId="2F9FD50E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1EEE3DD" wp14:editId="24A887C7">
            <wp:extent cx="6384563" cy="5979336"/>
            <wp:effectExtent l="0" t="0" r="0" b="0"/>
            <wp:docPr id="89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563" cy="5979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D3535" w14:textId="77777777" w:rsidR="00312D07" w:rsidRDefault="00312D07" w:rsidP="00312D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Когда будет две галочки как на скриншоте, 10 задание и по совместительству 3 модуль будет завершен. </w:t>
      </w:r>
    </w:p>
    <w:p w14:paraId="443AD020" w14:textId="77777777" w:rsidR="00312D07" w:rsidRDefault="00312D07"/>
    <w:sectPr w:rsidR="00312D07" w:rsidSect="00312D07">
      <w:pgSz w:w="11909" w:h="16834"/>
      <w:pgMar w:top="566" w:right="568" w:bottom="259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07"/>
    <w:rsid w:val="00312D07"/>
    <w:rsid w:val="004A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A42D"/>
  <w15:chartTrackingRefBased/>
  <w15:docId w15:val="{E5796B0B-9110-494F-9571-37440745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D0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2D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12D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D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D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D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D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D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D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D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2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D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D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D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D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D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D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1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D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1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D0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12D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D0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12D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12D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2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fontTable" Target="fontTable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3031</Words>
  <Characters>17277</Characters>
  <Application>Microsoft Office Word</Application>
  <DocSecurity>0</DocSecurity>
  <Lines>143</Lines>
  <Paragraphs>40</Paragraphs>
  <ScaleCrop>false</ScaleCrop>
  <Company/>
  <LinksUpToDate>false</LinksUpToDate>
  <CharactersWithSpaces>20268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Любич</dc:creator>
  <cp:keywords/>
  <dc:description/>
  <cp:lastModifiedBy>Мария Любич</cp:lastModifiedBy>
  <cp:revision>1</cp:revision>
  <dcterms:created xsi:type="dcterms:W3CDTF">2026-06-19T11:03:00Z</dcterms:created>
  <dcterms:modified xsi:type="dcterms:W3CDTF">2026-06-19T11:03:00Z</dcterms:modified>
</cp:coreProperties>
</file>